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6272" w14:textId="77777777" w:rsidR="006600E2" w:rsidRDefault="006600E2" w:rsidP="00186BA4">
      <w:pPr>
        <w:widowControl w:val="0"/>
        <w:overflowPunct w:val="0"/>
        <w:autoSpaceDE w:val="0"/>
        <w:autoSpaceDN w:val="0"/>
        <w:adjustRightInd w:val="0"/>
        <w:ind w:left="-1560" w:right="566"/>
        <w:rPr>
          <w:rFonts w:ascii="Calibri" w:hAnsi="Calibri" w:cs="Arial"/>
          <w:b/>
          <w:bCs/>
          <w:kern w:val="28"/>
          <w:sz w:val="22"/>
          <w:szCs w:val="22"/>
        </w:rPr>
      </w:pPr>
    </w:p>
    <w:p w14:paraId="53A8DC28" w14:textId="0A20ECC8" w:rsidR="006600E2" w:rsidRDefault="006B1EC1" w:rsidP="00186BA4">
      <w:pPr>
        <w:widowControl w:val="0"/>
        <w:overflowPunct w:val="0"/>
        <w:autoSpaceDE w:val="0"/>
        <w:autoSpaceDN w:val="0"/>
        <w:adjustRightInd w:val="0"/>
        <w:ind w:left="-1560" w:right="566"/>
        <w:rPr>
          <w:rFonts w:ascii="Calibri" w:hAnsi="Calibri" w:cs="Arial"/>
          <w:b/>
          <w:bCs/>
          <w:kern w:val="28"/>
          <w:sz w:val="22"/>
          <w:szCs w:val="22"/>
        </w:rPr>
      </w:pPr>
      <w:r>
        <w:rPr>
          <w:rFonts w:ascii="Arial" w:hAnsi="Arial" w:cs="Arial"/>
          <w:b/>
          <w:bCs/>
          <w:noProof/>
          <w:sz w:val="28"/>
          <w:lang w:val="en-US"/>
        </w:rPr>
        <w:drawing>
          <wp:anchor distT="0" distB="0" distL="114300" distR="114300" simplePos="0" relativeHeight="251658240" behindDoc="0" locked="0" layoutInCell="1" allowOverlap="1" wp14:anchorId="2D9395C9" wp14:editId="74FF1158">
            <wp:simplePos x="0" y="0"/>
            <wp:positionH relativeFrom="column">
              <wp:posOffset>4295775</wp:posOffset>
            </wp:positionH>
            <wp:positionV relativeFrom="page">
              <wp:posOffset>361950</wp:posOffset>
            </wp:positionV>
            <wp:extent cx="1514475" cy="151447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pic:spPr>
                </pic:pic>
              </a:graphicData>
            </a:graphic>
            <wp14:sizeRelH relativeFrom="margin">
              <wp14:pctWidth>0</wp14:pctWidth>
            </wp14:sizeRelH>
            <wp14:sizeRelV relativeFrom="margin">
              <wp14:pctHeight>0</wp14:pctHeight>
            </wp14:sizeRelV>
          </wp:anchor>
        </w:drawing>
      </w:r>
    </w:p>
    <w:p w14:paraId="652FC1A7" w14:textId="1A4CA9F5" w:rsidR="001C2C13" w:rsidRDefault="009E05B9" w:rsidP="00186BA4">
      <w:pPr>
        <w:widowControl w:val="0"/>
        <w:overflowPunct w:val="0"/>
        <w:autoSpaceDE w:val="0"/>
        <w:autoSpaceDN w:val="0"/>
        <w:adjustRightInd w:val="0"/>
        <w:ind w:left="-1560" w:right="566"/>
        <w:rPr>
          <w:rFonts w:ascii="Calibri" w:hAnsi="Calibri" w:cs="Arial"/>
          <w:b/>
          <w:bCs/>
          <w:kern w:val="28"/>
          <w:sz w:val="22"/>
          <w:szCs w:val="22"/>
        </w:rPr>
      </w:pPr>
      <w:r w:rsidRPr="009E05B9">
        <w:rPr>
          <w:rFonts w:ascii="Calibri" w:hAnsi="Calibri" w:cs="Arial"/>
          <w:b/>
          <w:bCs/>
          <w:kern w:val="28"/>
          <w:sz w:val="22"/>
          <w:szCs w:val="22"/>
        </w:rPr>
        <w:t xml:space="preserve">Minutes of the </w:t>
      </w:r>
      <w:r w:rsidR="00101615">
        <w:rPr>
          <w:rFonts w:ascii="Calibri" w:hAnsi="Calibri" w:cs="Arial"/>
          <w:b/>
          <w:bCs/>
          <w:kern w:val="28"/>
          <w:sz w:val="22"/>
          <w:szCs w:val="22"/>
        </w:rPr>
        <w:t xml:space="preserve">West Bedlington Town Council </w:t>
      </w:r>
      <w:r w:rsidRPr="009E05B9">
        <w:rPr>
          <w:rFonts w:ascii="Calibri" w:hAnsi="Calibri" w:cs="Arial"/>
          <w:b/>
          <w:bCs/>
          <w:kern w:val="28"/>
          <w:sz w:val="22"/>
          <w:szCs w:val="22"/>
        </w:rPr>
        <w:t xml:space="preserve">Meeting held </w:t>
      </w:r>
      <w:r w:rsidR="00186BA4" w:rsidRPr="00186BA4">
        <w:rPr>
          <w:rFonts w:ascii="Calibri" w:hAnsi="Calibri" w:cs="Arial"/>
          <w:b/>
          <w:bCs/>
          <w:kern w:val="28"/>
          <w:sz w:val="22"/>
          <w:szCs w:val="22"/>
        </w:rPr>
        <w:t xml:space="preserve">at Bedlington Community Centre, Front Street West, Bedlington. </w:t>
      </w:r>
    </w:p>
    <w:p w14:paraId="79FB634C" w14:textId="4D6452EC" w:rsidR="000E1C70" w:rsidRDefault="00186BA4" w:rsidP="00186BA4">
      <w:pPr>
        <w:widowControl w:val="0"/>
        <w:overflowPunct w:val="0"/>
        <w:autoSpaceDE w:val="0"/>
        <w:autoSpaceDN w:val="0"/>
        <w:adjustRightInd w:val="0"/>
        <w:ind w:left="-1560" w:right="566"/>
        <w:rPr>
          <w:rFonts w:ascii="Calibri" w:hAnsi="Calibri" w:cs="Arial"/>
          <w:b/>
          <w:bCs/>
          <w:kern w:val="28"/>
          <w:sz w:val="22"/>
          <w:szCs w:val="22"/>
          <w:lang w:val="en-US"/>
        </w:rPr>
      </w:pPr>
      <w:r w:rsidRPr="00186BA4">
        <w:rPr>
          <w:rFonts w:ascii="Calibri" w:hAnsi="Calibri" w:cs="Arial"/>
          <w:b/>
          <w:bCs/>
          <w:kern w:val="28"/>
          <w:sz w:val="22"/>
          <w:szCs w:val="22"/>
        </w:rPr>
        <w:t xml:space="preserve">On Thursday </w:t>
      </w:r>
      <w:r w:rsidR="005677DA">
        <w:rPr>
          <w:rFonts w:ascii="Calibri" w:hAnsi="Calibri" w:cs="Arial"/>
          <w:b/>
          <w:bCs/>
          <w:kern w:val="28"/>
          <w:sz w:val="22"/>
          <w:szCs w:val="22"/>
        </w:rPr>
        <w:t>12</w:t>
      </w:r>
      <w:r w:rsidR="00992817" w:rsidRPr="00992817">
        <w:rPr>
          <w:rFonts w:ascii="Calibri" w:hAnsi="Calibri" w:cs="Arial"/>
          <w:b/>
          <w:bCs/>
          <w:kern w:val="28"/>
          <w:sz w:val="22"/>
          <w:szCs w:val="22"/>
          <w:vertAlign w:val="superscript"/>
        </w:rPr>
        <w:t>th</w:t>
      </w:r>
      <w:r w:rsidR="00992817">
        <w:rPr>
          <w:rFonts w:ascii="Calibri" w:hAnsi="Calibri" w:cs="Arial"/>
          <w:b/>
          <w:bCs/>
          <w:kern w:val="28"/>
          <w:sz w:val="22"/>
          <w:szCs w:val="22"/>
        </w:rPr>
        <w:t xml:space="preserve"> </w:t>
      </w:r>
      <w:r w:rsidR="005677DA">
        <w:rPr>
          <w:rFonts w:ascii="Calibri" w:hAnsi="Calibri" w:cs="Arial"/>
          <w:b/>
          <w:bCs/>
          <w:kern w:val="28"/>
          <w:sz w:val="22"/>
          <w:szCs w:val="22"/>
        </w:rPr>
        <w:t>September</w:t>
      </w:r>
      <w:r w:rsidRPr="00186BA4">
        <w:rPr>
          <w:rFonts w:ascii="Calibri" w:hAnsi="Calibri" w:cs="Arial"/>
          <w:b/>
          <w:bCs/>
          <w:kern w:val="28"/>
          <w:sz w:val="22"/>
          <w:szCs w:val="22"/>
        </w:rPr>
        <w:t xml:space="preserve"> 202</w:t>
      </w:r>
      <w:r w:rsidR="00992817">
        <w:rPr>
          <w:rFonts w:ascii="Calibri" w:hAnsi="Calibri" w:cs="Arial"/>
          <w:b/>
          <w:bCs/>
          <w:kern w:val="28"/>
          <w:sz w:val="22"/>
          <w:szCs w:val="22"/>
        </w:rPr>
        <w:t>4</w:t>
      </w:r>
      <w:r w:rsidRPr="00186BA4">
        <w:rPr>
          <w:rFonts w:ascii="Calibri" w:hAnsi="Calibri" w:cs="Arial"/>
          <w:b/>
          <w:bCs/>
          <w:kern w:val="28"/>
          <w:sz w:val="22"/>
          <w:szCs w:val="22"/>
        </w:rPr>
        <w:t xml:space="preserve"> at 6.30</w:t>
      </w:r>
      <w:r w:rsidR="000578B6" w:rsidRPr="00186BA4">
        <w:rPr>
          <w:rFonts w:ascii="Calibri" w:hAnsi="Calibri" w:cs="Arial"/>
          <w:b/>
          <w:bCs/>
          <w:kern w:val="28"/>
          <w:sz w:val="22"/>
          <w:szCs w:val="22"/>
        </w:rPr>
        <w:t>pm</w:t>
      </w:r>
      <w:r w:rsidR="000578B6">
        <w:rPr>
          <w:rFonts w:ascii="Calibri" w:hAnsi="Calibri" w:cs="Arial"/>
          <w:b/>
          <w:bCs/>
          <w:kern w:val="28"/>
          <w:sz w:val="22"/>
          <w:szCs w:val="22"/>
        </w:rPr>
        <w:t>.</w:t>
      </w:r>
      <w:r w:rsidR="000578B6" w:rsidRPr="00186BA4">
        <w:rPr>
          <w:rFonts w:ascii="Calibri" w:hAnsi="Calibri" w:cs="Arial"/>
          <w:b/>
          <w:bCs/>
          <w:kern w:val="28"/>
          <w:sz w:val="22"/>
          <w:szCs w:val="22"/>
          <w:lang w:val="en-US"/>
        </w:rPr>
        <w:t xml:space="preserve"> </w:t>
      </w:r>
    </w:p>
    <w:p w14:paraId="537FB8B6" w14:textId="65DE046E" w:rsidR="00EB0161" w:rsidRDefault="00EB0161" w:rsidP="00186BA4">
      <w:pPr>
        <w:widowControl w:val="0"/>
        <w:overflowPunct w:val="0"/>
        <w:autoSpaceDE w:val="0"/>
        <w:autoSpaceDN w:val="0"/>
        <w:adjustRightInd w:val="0"/>
        <w:ind w:left="-1560" w:right="566"/>
        <w:rPr>
          <w:rFonts w:ascii="Calibri" w:hAnsi="Calibri" w:cs="Arial"/>
          <w:b/>
          <w:bCs/>
          <w:kern w:val="28"/>
          <w:sz w:val="22"/>
          <w:szCs w:val="22"/>
          <w:lang w:val="en-US"/>
        </w:rPr>
      </w:pPr>
    </w:p>
    <w:p w14:paraId="7764247A" w14:textId="77777777" w:rsidR="00042D6A" w:rsidRDefault="00042D6A" w:rsidP="00DD5008">
      <w:pPr>
        <w:ind w:left="-1560"/>
        <w:rPr>
          <w:rFonts w:asciiTheme="minorHAnsi" w:hAnsiTheme="minorHAnsi" w:cs="Arial"/>
          <w:b/>
          <w:bCs/>
          <w:sz w:val="20"/>
          <w:szCs w:val="20"/>
        </w:rPr>
      </w:pPr>
    </w:p>
    <w:p w14:paraId="2BC97441" w14:textId="07FC5C0D" w:rsidR="00440C9B" w:rsidRDefault="00BF2479" w:rsidP="00DD5008">
      <w:pPr>
        <w:ind w:left="-1560"/>
        <w:rPr>
          <w:rFonts w:asciiTheme="minorHAnsi" w:hAnsiTheme="minorHAnsi" w:cs="Arial"/>
          <w:b/>
          <w:bCs/>
          <w:sz w:val="20"/>
          <w:szCs w:val="20"/>
        </w:rPr>
      </w:pPr>
      <w:r>
        <w:rPr>
          <w:rFonts w:asciiTheme="minorHAnsi" w:hAnsiTheme="minorHAnsi" w:cs="Arial"/>
          <w:b/>
          <w:bCs/>
          <w:sz w:val="20"/>
          <w:szCs w:val="20"/>
        </w:rPr>
        <w:t>PRESENTATION</w:t>
      </w:r>
      <w:r w:rsidR="007B7EA3">
        <w:rPr>
          <w:rFonts w:asciiTheme="minorHAnsi" w:hAnsiTheme="minorHAnsi" w:cs="Arial"/>
          <w:b/>
          <w:bCs/>
          <w:sz w:val="20"/>
          <w:szCs w:val="20"/>
        </w:rPr>
        <w:t>S</w:t>
      </w:r>
      <w:r w:rsidR="00DD5008">
        <w:rPr>
          <w:rFonts w:asciiTheme="minorHAnsi" w:hAnsiTheme="minorHAnsi" w:cs="Arial"/>
          <w:b/>
          <w:bCs/>
          <w:sz w:val="20"/>
          <w:szCs w:val="20"/>
        </w:rPr>
        <w:t xml:space="preserve">. </w:t>
      </w:r>
    </w:p>
    <w:p w14:paraId="5F256074" w14:textId="77777777" w:rsidR="00E96CF2" w:rsidRPr="00E96CF2" w:rsidRDefault="00E977FC" w:rsidP="003E5F5D">
      <w:pPr>
        <w:pStyle w:val="ListParagraph"/>
        <w:numPr>
          <w:ilvl w:val="0"/>
          <w:numId w:val="6"/>
        </w:numPr>
        <w:ind w:left="-1134"/>
        <w:rPr>
          <w:rFonts w:asciiTheme="minorHAnsi" w:hAnsiTheme="minorHAnsi" w:cs="Arial"/>
          <w:b/>
          <w:bCs/>
          <w:sz w:val="20"/>
          <w:szCs w:val="20"/>
        </w:rPr>
      </w:pPr>
      <w:r>
        <w:rPr>
          <w:rFonts w:asciiTheme="minorHAnsi" w:hAnsiTheme="minorHAnsi" w:cs="Arial"/>
          <w:sz w:val="20"/>
          <w:szCs w:val="20"/>
        </w:rPr>
        <w:t xml:space="preserve">Apologies were received from Northumbria Police (Agenda Item Part C </w:t>
      </w:r>
      <w:r w:rsidR="00E96CF2">
        <w:rPr>
          <w:rFonts w:asciiTheme="minorHAnsi" w:hAnsiTheme="minorHAnsi" w:cs="Arial"/>
          <w:sz w:val="20"/>
          <w:szCs w:val="20"/>
        </w:rPr>
        <w:t>g. Police Report.)</w:t>
      </w:r>
    </w:p>
    <w:p w14:paraId="580B9463" w14:textId="580062AC" w:rsidR="002A613B" w:rsidRPr="00406FA3" w:rsidRDefault="00E96CF2" w:rsidP="003E5F5D">
      <w:pPr>
        <w:pStyle w:val="ListParagraph"/>
        <w:numPr>
          <w:ilvl w:val="0"/>
          <w:numId w:val="6"/>
        </w:numPr>
        <w:ind w:left="-1134"/>
        <w:rPr>
          <w:rFonts w:asciiTheme="minorHAnsi" w:hAnsiTheme="minorHAnsi" w:cs="Arial"/>
          <w:b/>
          <w:bCs/>
          <w:sz w:val="20"/>
          <w:szCs w:val="20"/>
        </w:rPr>
      </w:pPr>
      <w:r>
        <w:rPr>
          <w:rFonts w:asciiTheme="minorHAnsi" w:hAnsiTheme="minorHAnsi" w:cs="Arial"/>
          <w:sz w:val="20"/>
          <w:szCs w:val="20"/>
        </w:rPr>
        <w:t xml:space="preserve">The meeting heard a </w:t>
      </w:r>
      <w:r w:rsidR="001711A3">
        <w:rPr>
          <w:rFonts w:asciiTheme="minorHAnsi" w:hAnsiTheme="minorHAnsi" w:cs="Arial"/>
          <w:sz w:val="20"/>
          <w:szCs w:val="20"/>
        </w:rPr>
        <w:t xml:space="preserve">brief presentation from a representative of Citizens Advice Bureau </w:t>
      </w:r>
      <w:r w:rsidR="007A77A3">
        <w:rPr>
          <w:rFonts w:asciiTheme="minorHAnsi" w:hAnsiTheme="minorHAnsi" w:cs="Arial"/>
          <w:sz w:val="20"/>
          <w:szCs w:val="20"/>
        </w:rPr>
        <w:t>about Pension Credit applications in l</w:t>
      </w:r>
      <w:r w:rsidR="00CD08A5">
        <w:rPr>
          <w:rFonts w:asciiTheme="minorHAnsi" w:hAnsiTheme="minorHAnsi" w:cs="Arial"/>
          <w:sz w:val="20"/>
          <w:szCs w:val="20"/>
        </w:rPr>
        <w:t>i</w:t>
      </w:r>
      <w:r w:rsidR="007A77A3">
        <w:rPr>
          <w:rFonts w:asciiTheme="minorHAnsi" w:hAnsiTheme="minorHAnsi" w:cs="Arial"/>
          <w:sz w:val="20"/>
          <w:szCs w:val="20"/>
        </w:rPr>
        <w:t xml:space="preserve">eu of removal of winter fuel payments. </w:t>
      </w:r>
      <w:r w:rsidR="00B55889" w:rsidRPr="00406FA3">
        <w:rPr>
          <w:rFonts w:asciiTheme="minorHAnsi" w:hAnsiTheme="minorHAnsi" w:cs="Arial"/>
          <w:sz w:val="20"/>
          <w:szCs w:val="20"/>
        </w:rPr>
        <w:t xml:space="preserve"> </w:t>
      </w:r>
    </w:p>
    <w:p w14:paraId="644BDECD" w14:textId="77777777" w:rsidR="001C27F7" w:rsidRDefault="001C27F7" w:rsidP="002C09F6">
      <w:pPr>
        <w:ind w:left="-1276" w:hanging="540"/>
        <w:rPr>
          <w:rFonts w:asciiTheme="minorHAnsi" w:hAnsiTheme="minorHAnsi" w:cs="Arial"/>
          <w:b/>
          <w:bCs/>
          <w:sz w:val="20"/>
          <w:szCs w:val="20"/>
        </w:rPr>
      </w:pPr>
    </w:p>
    <w:p w14:paraId="38B205B7" w14:textId="14F4DE93" w:rsidR="00AB001D" w:rsidRDefault="00AB001D" w:rsidP="00042D6A">
      <w:pPr>
        <w:ind w:left="-1560"/>
        <w:rPr>
          <w:rFonts w:asciiTheme="minorHAnsi" w:hAnsiTheme="minorHAnsi" w:cs="Arial"/>
          <w:b/>
          <w:bCs/>
          <w:sz w:val="20"/>
          <w:szCs w:val="20"/>
        </w:rPr>
      </w:pPr>
      <w:r w:rsidRPr="00125305">
        <w:rPr>
          <w:rFonts w:asciiTheme="minorHAnsi" w:hAnsiTheme="minorHAnsi" w:cs="Arial"/>
          <w:b/>
          <w:bCs/>
          <w:sz w:val="20"/>
          <w:szCs w:val="20"/>
        </w:rPr>
        <w:t>QUESTIONS TO THE COUNCIL</w:t>
      </w:r>
    </w:p>
    <w:p w14:paraId="3A0A3636" w14:textId="77777777" w:rsidR="00C94297" w:rsidRDefault="00C94297" w:rsidP="002C09F6">
      <w:pPr>
        <w:ind w:left="-1276" w:hanging="540"/>
        <w:rPr>
          <w:rFonts w:asciiTheme="minorHAnsi" w:hAnsiTheme="minorHAnsi" w:cs="Arial"/>
          <w:b/>
          <w:bCs/>
          <w:sz w:val="20"/>
          <w:szCs w:val="20"/>
        </w:rPr>
      </w:pPr>
    </w:p>
    <w:p w14:paraId="5C301BE4" w14:textId="175833A6" w:rsidR="009537EA" w:rsidRPr="00D23E54" w:rsidRDefault="000B10BF" w:rsidP="000B10BF">
      <w:pPr>
        <w:pStyle w:val="ListParagraph"/>
        <w:numPr>
          <w:ilvl w:val="0"/>
          <w:numId w:val="6"/>
        </w:numPr>
        <w:ind w:left="-1134"/>
        <w:rPr>
          <w:rFonts w:asciiTheme="minorHAnsi" w:hAnsiTheme="minorHAnsi" w:cs="Arial"/>
          <w:b/>
          <w:bCs/>
        </w:rPr>
      </w:pPr>
      <w:r>
        <w:rPr>
          <w:rFonts w:asciiTheme="minorHAnsi" w:hAnsiTheme="minorHAnsi" w:cs="Arial"/>
          <w:sz w:val="20"/>
          <w:szCs w:val="20"/>
        </w:rPr>
        <w:t xml:space="preserve">There were no questions to the Council for this meeting. </w:t>
      </w:r>
    </w:p>
    <w:p w14:paraId="31EAEAC5" w14:textId="77777777" w:rsidR="00D23E54" w:rsidRDefault="00D23E54" w:rsidP="00D23E54">
      <w:pPr>
        <w:rPr>
          <w:rFonts w:asciiTheme="minorHAnsi" w:hAnsiTheme="minorHAnsi" w:cs="Arial"/>
          <w:b/>
          <w:bCs/>
        </w:rPr>
      </w:pPr>
    </w:p>
    <w:p w14:paraId="66FF72CA" w14:textId="77777777" w:rsidR="00D23E54" w:rsidRPr="00D23E54" w:rsidRDefault="00D23E54" w:rsidP="00D23E54">
      <w:pPr>
        <w:rPr>
          <w:rFonts w:asciiTheme="minorHAnsi" w:hAnsiTheme="minorHAnsi" w:cs="Arial"/>
          <w:b/>
          <w:bCs/>
        </w:rPr>
      </w:pPr>
    </w:p>
    <w:p w14:paraId="102AB8B0" w14:textId="5F124D66" w:rsidR="00257EC6" w:rsidRPr="00F174C8" w:rsidRDefault="00257EC6" w:rsidP="00AB001D">
      <w:pPr>
        <w:ind w:left="-1560"/>
        <w:rPr>
          <w:rFonts w:asciiTheme="minorHAnsi" w:hAnsiTheme="minorHAnsi" w:cs="Arial"/>
          <w:b/>
          <w:bCs/>
        </w:rPr>
      </w:pPr>
      <w:r w:rsidRPr="00F174C8">
        <w:rPr>
          <w:rFonts w:asciiTheme="minorHAnsi" w:hAnsiTheme="minorHAnsi" w:cs="Arial"/>
          <w:b/>
          <w:bCs/>
        </w:rPr>
        <w:t>P</w:t>
      </w:r>
      <w:r w:rsidR="00785FC9" w:rsidRPr="00F174C8">
        <w:rPr>
          <w:rFonts w:asciiTheme="minorHAnsi" w:hAnsiTheme="minorHAnsi" w:cs="Arial"/>
          <w:b/>
          <w:bCs/>
        </w:rPr>
        <w:t xml:space="preserve">ART </w:t>
      </w:r>
      <w:r w:rsidR="00C13E8B" w:rsidRPr="00F174C8">
        <w:rPr>
          <w:rFonts w:asciiTheme="minorHAnsi" w:hAnsiTheme="minorHAnsi" w:cs="Arial"/>
          <w:b/>
          <w:bCs/>
        </w:rPr>
        <w:t xml:space="preserve">A </w:t>
      </w:r>
      <w:r w:rsidR="0052508D" w:rsidRPr="00F174C8">
        <w:rPr>
          <w:rFonts w:asciiTheme="minorHAnsi" w:hAnsiTheme="minorHAnsi" w:cs="Arial"/>
          <w:b/>
          <w:bCs/>
        </w:rPr>
        <w:t xml:space="preserve">- ATTENDANCE </w:t>
      </w:r>
      <w:r w:rsidR="00495131" w:rsidRPr="00F174C8">
        <w:rPr>
          <w:rFonts w:asciiTheme="minorHAnsi" w:hAnsiTheme="minorHAnsi" w:cs="Arial"/>
          <w:b/>
          <w:bCs/>
        </w:rPr>
        <w:t xml:space="preserve">/ </w:t>
      </w:r>
      <w:r w:rsidR="0052508D" w:rsidRPr="00F174C8">
        <w:rPr>
          <w:rFonts w:asciiTheme="minorHAnsi" w:hAnsiTheme="minorHAnsi" w:cs="Arial"/>
          <w:b/>
          <w:bCs/>
        </w:rPr>
        <w:t>APOLOGIES</w:t>
      </w:r>
      <w:r w:rsidR="00495131" w:rsidRPr="00F174C8">
        <w:rPr>
          <w:rFonts w:asciiTheme="minorHAnsi" w:hAnsiTheme="minorHAnsi" w:cs="Arial"/>
          <w:b/>
          <w:bCs/>
        </w:rPr>
        <w:t xml:space="preserve"> AND DECLARATIONS OF INTEREST</w:t>
      </w:r>
      <w:r w:rsidR="00B1487E" w:rsidRPr="00F174C8">
        <w:rPr>
          <w:rFonts w:asciiTheme="minorHAnsi" w:hAnsiTheme="minorHAnsi" w:cs="Arial"/>
          <w:b/>
          <w:bCs/>
        </w:rPr>
        <w:t>S</w:t>
      </w:r>
      <w:r w:rsidR="00D91573" w:rsidRPr="00F174C8">
        <w:rPr>
          <w:rFonts w:asciiTheme="minorHAnsi" w:hAnsiTheme="minorHAnsi" w:cs="Arial"/>
          <w:b/>
          <w:bCs/>
        </w:rPr>
        <w:t>.</w:t>
      </w:r>
    </w:p>
    <w:p w14:paraId="12135D33" w14:textId="0BEB2DF8" w:rsidR="00D91573" w:rsidRDefault="00D91573" w:rsidP="00AB001D">
      <w:pPr>
        <w:ind w:left="-1560"/>
        <w:rPr>
          <w:rFonts w:asciiTheme="minorHAnsi" w:hAnsiTheme="minorHAnsi" w:cs="Arial"/>
          <w:b/>
          <w:bCs/>
          <w:sz w:val="20"/>
          <w:szCs w:val="20"/>
        </w:rPr>
      </w:pPr>
    </w:p>
    <w:tbl>
      <w:tblPr>
        <w:tblStyle w:val="TableGrid"/>
        <w:tblW w:w="10579" w:type="dxa"/>
        <w:tblInd w:w="-1423" w:type="dxa"/>
        <w:tblLayout w:type="fixed"/>
        <w:tblLook w:val="04A0" w:firstRow="1" w:lastRow="0" w:firstColumn="1" w:lastColumn="0" w:noHBand="0" w:noVBand="1"/>
      </w:tblPr>
      <w:tblGrid>
        <w:gridCol w:w="851"/>
        <w:gridCol w:w="425"/>
        <w:gridCol w:w="4537"/>
        <w:gridCol w:w="4766"/>
      </w:tblGrid>
      <w:tr w:rsidR="00ED008D" w14:paraId="6D6B55F4" w14:textId="3BFA4370" w:rsidTr="001B618D">
        <w:tc>
          <w:tcPr>
            <w:tcW w:w="851" w:type="dxa"/>
          </w:tcPr>
          <w:p w14:paraId="2D25456E" w14:textId="44140D59" w:rsidR="00ED008D" w:rsidRDefault="00BA2FC9" w:rsidP="00603485">
            <w:pPr>
              <w:pStyle w:val="BodyTextIndent2"/>
              <w:ind w:left="0"/>
              <w:rPr>
                <w:rFonts w:asciiTheme="minorHAnsi" w:hAnsiTheme="minorHAnsi" w:cs="Arial"/>
                <w:sz w:val="20"/>
                <w:szCs w:val="20"/>
              </w:rPr>
            </w:pPr>
            <w:r>
              <w:rPr>
                <w:rFonts w:asciiTheme="minorHAnsi" w:hAnsiTheme="minorHAnsi" w:cs="Arial"/>
                <w:sz w:val="20"/>
                <w:szCs w:val="20"/>
              </w:rPr>
              <w:t>Min Ref</w:t>
            </w:r>
          </w:p>
        </w:tc>
        <w:tc>
          <w:tcPr>
            <w:tcW w:w="425" w:type="dxa"/>
          </w:tcPr>
          <w:p w14:paraId="28E3326D" w14:textId="0C978DBD" w:rsidR="00ED008D" w:rsidRDefault="00ED008D" w:rsidP="00603485">
            <w:pPr>
              <w:pStyle w:val="BodyTextIndent2"/>
              <w:ind w:left="0"/>
              <w:rPr>
                <w:rFonts w:asciiTheme="minorHAnsi" w:hAnsiTheme="minorHAnsi" w:cs="Arial"/>
                <w:sz w:val="20"/>
                <w:szCs w:val="20"/>
              </w:rPr>
            </w:pPr>
          </w:p>
        </w:tc>
        <w:tc>
          <w:tcPr>
            <w:tcW w:w="4537" w:type="dxa"/>
          </w:tcPr>
          <w:p w14:paraId="2F12559E" w14:textId="1CA5BF1B" w:rsidR="00ED008D" w:rsidRPr="002126CC" w:rsidRDefault="00ED008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Attendance / Apologies and Declarations of Interests.</w:t>
            </w:r>
          </w:p>
        </w:tc>
        <w:tc>
          <w:tcPr>
            <w:tcW w:w="4766" w:type="dxa"/>
          </w:tcPr>
          <w:p w14:paraId="313FF4BA" w14:textId="66599112" w:rsidR="00ED008D" w:rsidRDefault="00ED008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ED008D" w14:paraId="042ED2EC" w14:textId="77777777" w:rsidTr="001B618D">
        <w:tc>
          <w:tcPr>
            <w:tcW w:w="851" w:type="dxa"/>
          </w:tcPr>
          <w:p w14:paraId="62CA9A44" w14:textId="619EFD56" w:rsidR="00ED008D" w:rsidRDefault="00302F50" w:rsidP="00D768F0">
            <w:pPr>
              <w:pStyle w:val="BodyTextIndent2"/>
              <w:ind w:left="0"/>
              <w:rPr>
                <w:rFonts w:asciiTheme="minorHAnsi" w:hAnsiTheme="minorHAnsi" w:cs="Arial"/>
                <w:sz w:val="20"/>
                <w:szCs w:val="20"/>
              </w:rPr>
            </w:pPr>
            <w:r>
              <w:rPr>
                <w:rFonts w:asciiTheme="minorHAnsi" w:hAnsiTheme="minorHAnsi" w:cs="Arial"/>
                <w:sz w:val="20"/>
                <w:szCs w:val="20"/>
              </w:rPr>
              <w:t>24</w:t>
            </w:r>
            <w:r w:rsidR="008A78BF">
              <w:rPr>
                <w:rFonts w:asciiTheme="minorHAnsi" w:hAnsiTheme="minorHAnsi" w:cs="Arial"/>
                <w:sz w:val="20"/>
                <w:szCs w:val="20"/>
              </w:rPr>
              <w:t>/</w:t>
            </w:r>
            <w:r w:rsidR="00D23E54">
              <w:rPr>
                <w:rFonts w:asciiTheme="minorHAnsi" w:hAnsiTheme="minorHAnsi" w:cs="Arial"/>
                <w:sz w:val="20"/>
                <w:szCs w:val="20"/>
              </w:rPr>
              <w:t>112</w:t>
            </w:r>
          </w:p>
        </w:tc>
        <w:tc>
          <w:tcPr>
            <w:tcW w:w="425" w:type="dxa"/>
          </w:tcPr>
          <w:p w14:paraId="697C0C7C" w14:textId="141E2052" w:rsidR="00ED008D" w:rsidRDefault="00ED008D" w:rsidP="00603485">
            <w:pPr>
              <w:pStyle w:val="BodyTextIndent2"/>
              <w:ind w:left="0"/>
              <w:rPr>
                <w:rFonts w:asciiTheme="minorHAnsi" w:hAnsiTheme="minorHAnsi" w:cs="Arial"/>
                <w:sz w:val="20"/>
                <w:szCs w:val="20"/>
              </w:rPr>
            </w:pPr>
          </w:p>
        </w:tc>
        <w:tc>
          <w:tcPr>
            <w:tcW w:w="4537" w:type="dxa"/>
          </w:tcPr>
          <w:p w14:paraId="56F7E87B" w14:textId="3EB0D0F7" w:rsidR="00ED008D" w:rsidRPr="000E6EA2" w:rsidRDefault="00ED008D" w:rsidP="00603485">
            <w:pPr>
              <w:pStyle w:val="BodyTextIndent2"/>
              <w:ind w:left="0"/>
              <w:rPr>
                <w:rFonts w:asciiTheme="minorHAnsi" w:hAnsiTheme="minorHAnsi" w:cs="Arial"/>
                <w:b/>
                <w:bCs/>
                <w:sz w:val="20"/>
                <w:szCs w:val="20"/>
              </w:rPr>
            </w:pPr>
            <w:r>
              <w:rPr>
                <w:rFonts w:asciiTheme="minorHAnsi" w:hAnsiTheme="minorHAnsi" w:cs="Arial"/>
                <w:b/>
                <w:bCs/>
                <w:sz w:val="20"/>
                <w:szCs w:val="20"/>
              </w:rPr>
              <w:t>In Attendance</w:t>
            </w:r>
          </w:p>
        </w:tc>
        <w:tc>
          <w:tcPr>
            <w:tcW w:w="4766" w:type="dxa"/>
          </w:tcPr>
          <w:p w14:paraId="568AFF09" w14:textId="65C287A0" w:rsidR="00ED008D" w:rsidRDefault="00483530" w:rsidP="00603485">
            <w:pPr>
              <w:pStyle w:val="BodyTextIndent2"/>
              <w:ind w:left="0"/>
              <w:rPr>
                <w:rFonts w:asciiTheme="minorHAnsi" w:hAnsiTheme="minorHAnsi" w:cs="Arial"/>
                <w:b/>
                <w:bCs/>
                <w:sz w:val="20"/>
                <w:szCs w:val="20"/>
              </w:rPr>
            </w:pPr>
            <w:r w:rsidRPr="00C83D57">
              <w:rPr>
                <w:rFonts w:asciiTheme="minorHAnsi" w:hAnsiTheme="minorHAnsi" w:cs="Arial"/>
                <w:sz w:val="20"/>
                <w:szCs w:val="20"/>
              </w:rPr>
              <w:t xml:space="preserve">Councillors </w:t>
            </w:r>
            <w:r w:rsidR="00B11E85">
              <w:rPr>
                <w:rFonts w:asciiTheme="minorHAnsi" w:hAnsiTheme="minorHAnsi" w:cs="Arial"/>
                <w:sz w:val="20"/>
                <w:szCs w:val="20"/>
              </w:rPr>
              <w:t>Crosby</w:t>
            </w:r>
            <w:r w:rsidR="002102BC">
              <w:rPr>
                <w:rFonts w:asciiTheme="minorHAnsi" w:hAnsiTheme="minorHAnsi" w:cs="Arial"/>
                <w:sz w:val="20"/>
                <w:szCs w:val="20"/>
              </w:rPr>
              <w:t xml:space="preserve">, </w:t>
            </w:r>
            <w:r w:rsidR="00716EF9">
              <w:rPr>
                <w:rFonts w:asciiTheme="minorHAnsi" w:hAnsiTheme="minorHAnsi" w:cs="Arial"/>
                <w:sz w:val="20"/>
                <w:szCs w:val="20"/>
              </w:rPr>
              <w:t xml:space="preserve">Hedley, </w:t>
            </w:r>
            <w:r w:rsidR="00B83145">
              <w:rPr>
                <w:rFonts w:asciiTheme="minorHAnsi" w:hAnsiTheme="minorHAnsi" w:cs="Arial"/>
                <w:sz w:val="20"/>
                <w:szCs w:val="20"/>
              </w:rPr>
              <w:t xml:space="preserve">Henderson, </w:t>
            </w:r>
            <w:r w:rsidR="002102BC">
              <w:rPr>
                <w:rFonts w:asciiTheme="minorHAnsi" w:hAnsiTheme="minorHAnsi" w:cs="Arial"/>
                <w:sz w:val="20"/>
                <w:szCs w:val="20"/>
              </w:rPr>
              <w:t xml:space="preserve">Hogg, </w:t>
            </w:r>
            <w:r w:rsidR="00973651">
              <w:rPr>
                <w:rFonts w:asciiTheme="minorHAnsi" w:hAnsiTheme="minorHAnsi" w:cs="Arial"/>
                <w:sz w:val="20"/>
                <w:szCs w:val="20"/>
              </w:rPr>
              <w:t>Taylor</w:t>
            </w:r>
            <w:r w:rsidR="00624948">
              <w:rPr>
                <w:rFonts w:asciiTheme="minorHAnsi" w:hAnsiTheme="minorHAnsi" w:cs="Arial"/>
                <w:sz w:val="20"/>
                <w:szCs w:val="20"/>
              </w:rPr>
              <w:t xml:space="preserve"> (Chair</w:t>
            </w:r>
            <w:r w:rsidR="00B11E85">
              <w:rPr>
                <w:rFonts w:asciiTheme="minorHAnsi" w:hAnsiTheme="minorHAnsi" w:cs="Arial"/>
                <w:sz w:val="20"/>
                <w:szCs w:val="20"/>
              </w:rPr>
              <w:t>),</w:t>
            </w:r>
            <w:r w:rsidR="00C773CD">
              <w:rPr>
                <w:rFonts w:asciiTheme="minorHAnsi" w:hAnsiTheme="minorHAnsi" w:cs="Arial"/>
                <w:sz w:val="20"/>
                <w:szCs w:val="20"/>
              </w:rPr>
              <w:t xml:space="preserve"> </w:t>
            </w:r>
            <w:r w:rsidR="00973651">
              <w:rPr>
                <w:rFonts w:asciiTheme="minorHAnsi" w:hAnsiTheme="minorHAnsi" w:cs="Arial"/>
                <w:sz w:val="20"/>
                <w:szCs w:val="20"/>
              </w:rPr>
              <w:t xml:space="preserve">D Wallace and </w:t>
            </w:r>
            <w:r w:rsidR="00670E10">
              <w:rPr>
                <w:rFonts w:asciiTheme="minorHAnsi" w:hAnsiTheme="minorHAnsi" w:cs="Arial"/>
                <w:sz w:val="20"/>
                <w:szCs w:val="20"/>
              </w:rPr>
              <w:t>R Wallace</w:t>
            </w:r>
            <w:r w:rsidR="00102EA8">
              <w:rPr>
                <w:rFonts w:asciiTheme="minorHAnsi" w:hAnsiTheme="minorHAnsi" w:cs="Arial"/>
                <w:sz w:val="20"/>
                <w:szCs w:val="20"/>
              </w:rPr>
              <w:t>.</w:t>
            </w:r>
            <w:r w:rsidR="00264B87">
              <w:rPr>
                <w:rFonts w:asciiTheme="minorHAnsi" w:hAnsiTheme="minorHAnsi" w:cs="Arial"/>
                <w:sz w:val="20"/>
                <w:szCs w:val="20"/>
              </w:rPr>
              <w:t xml:space="preserve"> </w:t>
            </w:r>
          </w:p>
          <w:p w14:paraId="7F9EA50D" w14:textId="20CA4A65" w:rsidR="00DB2EB4" w:rsidRPr="008A3778" w:rsidRDefault="00DC73A0" w:rsidP="00B3110F">
            <w:pPr>
              <w:pStyle w:val="BodyTextIndent2"/>
              <w:ind w:left="0"/>
              <w:rPr>
                <w:rFonts w:asciiTheme="minorHAnsi" w:hAnsiTheme="minorHAnsi" w:cs="Arial"/>
                <w:sz w:val="20"/>
                <w:szCs w:val="20"/>
              </w:rPr>
            </w:pPr>
            <w:r>
              <w:rPr>
                <w:rFonts w:asciiTheme="minorHAnsi" w:hAnsiTheme="minorHAnsi" w:cs="Arial"/>
                <w:sz w:val="20"/>
                <w:szCs w:val="20"/>
              </w:rPr>
              <w:t xml:space="preserve">Town Clerk S Young, </w:t>
            </w:r>
            <w:r w:rsidR="003A6D98">
              <w:rPr>
                <w:rFonts w:asciiTheme="minorHAnsi" w:hAnsiTheme="minorHAnsi" w:cs="Arial"/>
                <w:sz w:val="20"/>
                <w:szCs w:val="20"/>
              </w:rPr>
              <w:t>and</w:t>
            </w:r>
            <w:r w:rsidR="00A40D01">
              <w:rPr>
                <w:rFonts w:asciiTheme="minorHAnsi" w:hAnsiTheme="minorHAnsi" w:cs="Arial"/>
                <w:sz w:val="20"/>
                <w:szCs w:val="20"/>
              </w:rPr>
              <w:t xml:space="preserve"> </w:t>
            </w:r>
            <w:r w:rsidR="003D6561">
              <w:rPr>
                <w:rFonts w:asciiTheme="minorHAnsi" w:hAnsiTheme="minorHAnsi" w:cs="Arial"/>
                <w:sz w:val="20"/>
                <w:szCs w:val="20"/>
              </w:rPr>
              <w:t>five</w:t>
            </w:r>
            <w:r w:rsidR="00C21D6B">
              <w:rPr>
                <w:rFonts w:asciiTheme="minorHAnsi" w:hAnsiTheme="minorHAnsi" w:cs="Arial"/>
                <w:sz w:val="20"/>
                <w:szCs w:val="20"/>
              </w:rPr>
              <w:t xml:space="preserve"> </w:t>
            </w:r>
            <w:r w:rsidR="00ED008D">
              <w:rPr>
                <w:rFonts w:asciiTheme="minorHAnsi" w:hAnsiTheme="minorHAnsi" w:cs="Arial"/>
                <w:sz w:val="20"/>
                <w:szCs w:val="20"/>
              </w:rPr>
              <w:t>(</w:t>
            </w:r>
            <w:r w:rsidR="003D6561">
              <w:rPr>
                <w:rFonts w:asciiTheme="minorHAnsi" w:hAnsiTheme="minorHAnsi" w:cs="Arial"/>
                <w:sz w:val="20"/>
                <w:szCs w:val="20"/>
              </w:rPr>
              <w:t>5</w:t>
            </w:r>
            <w:r w:rsidR="00ED008D">
              <w:rPr>
                <w:rFonts w:asciiTheme="minorHAnsi" w:hAnsiTheme="minorHAnsi" w:cs="Arial"/>
                <w:sz w:val="20"/>
                <w:szCs w:val="20"/>
              </w:rPr>
              <w:t xml:space="preserve">) </w:t>
            </w:r>
            <w:r w:rsidR="00A3089D">
              <w:rPr>
                <w:rFonts w:asciiTheme="minorHAnsi" w:hAnsiTheme="minorHAnsi" w:cs="Arial"/>
                <w:sz w:val="20"/>
                <w:szCs w:val="20"/>
              </w:rPr>
              <w:t>member</w:t>
            </w:r>
            <w:r w:rsidR="00741958">
              <w:rPr>
                <w:rFonts w:asciiTheme="minorHAnsi" w:hAnsiTheme="minorHAnsi" w:cs="Arial"/>
                <w:sz w:val="20"/>
                <w:szCs w:val="20"/>
              </w:rPr>
              <w:t>s</w:t>
            </w:r>
            <w:r w:rsidR="00ED008D">
              <w:rPr>
                <w:rFonts w:asciiTheme="minorHAnsi" w:hAnsiTheme="minorHAnsi" w:cs="Arial"/>
                <w:sz w:val="20"/>
                <w:szCs w:val="20"/>
              </w:rPr>
              <w:t xml:space="preserve"> of the public. </w:t>
            </w:r>
          </w:p>
        </w:tc>
      </w:tr>
      <w:tr w:rsidR="00ED008D" w14:paraId="04463B10" w14:textId="77D2ABBE" w:rsidTr="001B618D">
        <w:tc>
          <w:tcPr>
            <w:tcW w:w="851" w:type="dxa"/>
          </w:tcPr>
          <w:p w14:paraId="6E636873" w14:textId="724D1488" w:rsidR="00ED008D" w:rsidRDefault="00302F50" w:rsidP="00D768F0">
            <w:pPr>
              <w:pStyle w:val="BodyTextIndent2"/>
              <w:ind w:left="0"/>
              <w:rPr>
                <w:rFonts w:asciiTheme="minorHAnsi" w:hAnsiTheme="minorHAnsi" w:cs="Arial"/>
                <w:sz w:val="20"/>
                <w:szCs w:val="20"/>
              </w:rPr>
            </w:pPr>
            <w:r>
              <w:rPr>
                <w:rFonts w:asciiTheme="minorHAnsi" w:hAnsiTheme="minorHAnsi" w:cs="Arial"/>
                <w:sz w:val="20"/>
                <w:szCs w:val="20"/>
              </w:rPr>
              <w:t>24/</w:t>
            </w:r>
            <w:r w:rsidR="00D23E54">
              <w:rPr>
                <w:rFonts w:asciiTheme="minorHAnsi" w:hAnsiTheme="minorHAnsi" w:cs="Arial"/>
                <w:sz w:val="20"/>
                <w:szCs w:val="20"/>
              </w:rPr>
              <w:t>113</w:t>
            </w:r>
          </w:p>
        </w:tc>
        <w:tc>
          <w:tcPr>
            <w:tcW w:w="425" w:type="dxa"/>
          </w:tcPr>
          <w:p w14:paraId="49CD5D63" w14:textId="5A1EE5D1" w:rsidR="00ED008D" w:rsidRDefault="00ED008D" w:rsidP="00603485">
            <w:pPr>
              <w:pStyle w:val="BodyTextIndent2"/>
              <w:ind w:left="0"/>
              <w:rPr>
                <w:rFonts w:asciiTheme="minorHAnsi" w:hAnsiTheme="minorHAnsi" w:cs="Arial"/>
                <w:sz w:val="20"/>
                <w:szCs w:val="20"/>
              </w:rPr>
            </w:pPr>
            <w:r>
              <w:rPr>
                <w:rFonts w:asciiTheme="minorHAnsi" w:hAnsiTheme="minorHAnsi" w:cs="Arial"/>
                <w:sz w:val="20"/>
                <w:szCs w:val="20"/>
              </w:rPr>
              <w:t>a.</w:t>
            </w:r>
          </w:p>
        </w:tc>
        <w:tc>
          <w:tcPr>
            <w:tcW w:w="4537" w:type="dxa"/>
          </w:tcPr>
          <w:p w14:paraId="3A184B83" w14:textId="4AD73189" w:rsidR="00ED008D" w:rsidRPr="000E6EA2" w:rsidRDefault="00ED008D" w:rsidP="00603485">
            <w:pPr>
              <w:pStyle w:val="BodyTextIndent2"/>
              <w:ind w:left="0"/>
              <w:rPr>
                <w:rFonts w:asciiTheme="minorHAnsi" w:hAnsiTheme="minorHAnsi" w:cs="Arial"/>
                <w:b/>
                <w:bCs/>
                <w:sz w:val="20"/>
                <w:szCs w:val="20"/>
              </w:rPr>
            </w:pPr>
            <w:r w:rsidRPr="000E6EA2">
              <w:rPr>
                <w:rFonts w:asciiTheme="minorHAnsi" w:hAnsiTheme="minorHAnsi" w:cs="Arial"/>
                <w:b/>
                <w:bCs/>
                <w:sz w:val="20"/>
                <w:szCs w:val="20"/>
              </w:rPr>
              <w:t>Apologies for Absence.</w:t>
            </w:r>
          </w:p>
          <w:p w14:paraId="2168B299" w14:textId="68483FB8" w:rsidR="00ED008D" w:rsidRDefault="00ED008D" w:rsidP="00602CBB">
            <w:pPr>
              <w:pStyle w:val="BodyTextIndent2"/>
              <w:numPr>
                <w:ilvl w:val="0"/>
                <w:numId w:val="2"/>
              </w:numPr>
              <w:ind w:left="227" w:hanging="227"/>
              <w:rPr>
                <w:rFonts w:asciiTheme="minorHAnsi" w:hAnsiTheme="minorHAnsi" w:cs="Arial"/>
                <w:bCs/>
                <w:sz w:val="20"/>
                <w:szCs w:val="20"/>
              </w:rPr>
            </w:pPr>
            <w:r w:rsidRPr="00B22162">
              <w:rPr>
                <w:rFonts w:asciiTheme="minorHAnsi" w:hAnsiTheme="minorHAnsi" w:cs="Arial"/>
                <w:bCs/>
                <w:sz w:val="20"/>
                <w:szCs w:val="20"/>
              </w:rPr>
              <w:t xml:space="preserve">To receive </w:t>
            </w:r>
            <w:r>
              <w:rPr>
                <w:rFonts w:asciiTheme="minorHAnsi" w:hAnsiTheme="minorHAnsi" w:cs="Arial"/>
                <w:bCs/>
                <w:sz w:val="20"/>
                <w:szCs w:val="20"/>
              </w:rPr>
              <w:t xml:space="preserve">and note any </w:t>
            </w:r>
            <w:r w:rsidRPr="00B22162">
              <w:rPr>
                <w:rFonts w:asciiTheme="minorHAnsi" w:hAnsiTheme="minorHAnsi" w:cs="Arial"/>
                <w:bCs/>
                <w:sz w:val="20"/>
                <w:szCs w:val="20"/>
              </w:rPr>
              <w:t xml:space="preserve">apologies for absence from </w:t>
            </w:r>
            <w:r w:rsidR="00311C3F" w:rsidRPr="00B22162">
              <w:rPr>
                <w:rFonts w:asciiTheme="minorHAnsi" w:hAnsiTheme="minorHAnsi" w:cs="Arial"/>
                <w:bCs/>
                <w:sz w:val="20"/>
                <w:szCs w:val="20"/>
              </w:rPr>
              <w:t>Councillors.</w:t>
            </w:r>
            <w:r w:rsidRPr="00343578">
              <w:rPr>
                <w:rFonts w:asciiTheme="minorHAnsi" w:hAnsiTheme="minorHAnsi" w:cs="Arial"/>
                <w:bCs/>
                <w:sz w:val="20"/>
                <w:szCs w:val="20"/>
              </w:rPr>
              <w:t xml:space="preserve"> </w:t>
            </w:r>
          </w:p>
          <w:p w14:paraId="66848098" w14:textId="77DEFC4E" w:rsidR="00ED008D" w:rsidRDefault="00ED008D" w:rsidP="00602CBB">
            <w:pPr>
              <w:pStyle w:val="BodyTextIndent2"/>
              <w:numPr>
                <w:ilvl w:val="0"/>
                <w:numId w:val="2"/>
              </w:numPr>
              <w:ind w:left="227" w:hanging="227"/>
              <w:rPr>
                <w:rFonts w:asciiTheme="minorHAnsi" w:hAnsiTheme="minorHAnsi" w:cs="Arial"/>
                <w:sz w:val="20"/>
                <w:szCs w:val="20"/>
              </w:rPr>
            </w:pPr>
            <w:r w:rsidRPr="00EF4A95">
              <w:rPr>
                <w:rFonts w:asciiTheme="minorHAnsi" w:hAnsiTheme="minorHAnsi" w:cs="Arial"/>
                <w:bCs/>
                <w:sz w:val="20"/>
                <w:szCs w:val="20"/>
              </w:rPr>
              <w:t>To consider and determine any dispensations for absent Councillors.</w:t>
            </w:r>
          </w:p>
        </w:tc>
        <w:tc>
          <w:tcPr>
            <w:tcW w:w="4766" w:type="dxa"/>
          </w:tcPr>
          <w:p w14:paraId="41AB9112" w14:textId="77777777" w:rsidR="00ED008D" w:rsidRDefault="00ED008D" w:rsidP="00603485">
            <w:pPr>
              <w:pStyle w:val="BodyTextIndent2"/>
              <w:ind w:left="0"/>
              <w:rPr>
                <w:rFonts w:asciiTheme="minorHAnsi" w:hAnsiTheme="minorHAnsi" w:cs="Arial"/>
                <w:b/>
                <w:bCs/>
                <w:sz w:val="20"/>
                <w:szCs w:val="20"/>
              </w:rPr>
            </w:pPr>
          </w:p>
          <w:p w14:paraId="3AF90952" w14:textId="10C37CCE" w:rsidR="00BE209E" w:rsidRPr="00752BF2" w:rsidRDefault="00497977" w:rsidP="00602CBB">
            <w:pPr>
              <w:pStyle w:val="BodyTextIndent2"/>
              <w:numPr>
                <w:ilvl w:val="0"/>
                <w:numId w:val="4"/>
              </w:numPr>
              <w:ind w:left="179" w:hanging="179"/>
              <w:rPr>
                <w:rFonts w:asciiTheme="minorHAnsi" w:hAnsiTheme="minorHAnsi" w:cs="Arial"/>
                <w:sz w:val="20"/>
                <w:szCs w:val="20"/>
              </w:rPr>
            </w:pPr>
            <w:r>
              <w:rPr>
                <w:rFonts w:asciiTheme="minorHAnsi" w:hAnsiTheme="minorHAnsi" w:cs="Arial"/>
                <w:sz w:val="20"/>
                <w:szCs w:val="20"/>
              </w:rPr>
              <w:t>Apologies for absence from Councillor</w:t>
            </w:r>
            <w:r w:rsidR="00D048D3">
              <w:rPr>
                <w:rFonts w:asciiTheme="minorHAnsi" w:hAnsiTheme="minorHAnsi" w:cs="Arial"/>
                <w:sz w:val="20"/>
                <w:szCs w:val="20"/>
              </w:rPr>
              <w:t>s</w:t>
            </w:r>
            <w:r w:rsidR="006A6D2D">
              <w:rPr>
                <w:rFonts w:asciiTheme="minorHAnsi" w:hAnsiTheme="minorHAnsi" w:cs="Arial"/>
                <w:sz w:val="20"/>
                <w:szCs w:val="20"/>
              </w:rPr>
              <w:t xml:space="preserve"> </w:t>
            </w:r>
            <w:r w:rsidR="00B11E85">
              <w:rPr>
                <w:rFonts w:asciiTheme="minorHAnsi" w:hAnsiTheme="minorHAnsi" w:cs="Arial"/>
                <w:sz w:val="20"/>
                <w:szCs w:val="20"/>
              </w:rPr>
              <w:t xml:space="preserve">Thompson </w:t>
            </w:r>
            <w:r w:rsidR="00D048D3">
              <w:rPr>
                <w:rFonts w:asciiTheme="minorHAnsi" w:hAnsiTheme="minorHAnsi" w:cs="Arial"/>
                <w:sz w:val="20"/>
                <w:szCs w:val="20"/>
              </w:rPr>
              <w:t xml:space="preserve">and </w:t>
            </w:r>
            <w:r w:rsidR="00133D16">
              <w:rPr>
                <w:rFonts w:asciiTheme="minorHAnsi" w:hAnsiTheme="minorHAnsi" w:cs="Arial"/>
                <w:sz w:val="20"/>
                <w:szCs w:val="20"/>
              </w:rPr>
              <w:t xml:space="preserve">Todd </w:t>
            </w:r>
            <w:r w:rsidR="008E6A2E">
              <w:rPr>
                <w:rFonts w:asciiTheme="minorHAnsi" w:hAnsiTheme="minorHAnsi" w:cs="Arial"/>
                <w:sz w:val="20"/>
                <w:szCs w:val="20"/>
              </w:rPr>
              <w:t xml:space="preserve">and </w:t>
            </w:r>
            <w:r w:rsidR="00E529EC">
              <w:rPr>
                <w:rFonts w:asciiTheme="minorHAnsi" w:hAnsiTheme="minorHAnsi" w:cs="Arial"/>
                <w:sz w:val="20"/>
                <w:szCs w:val="20"/>
              </w:rPr>
              <w:t xml:space="preserve">Deputy Town Clerk </w:t>
            </w:r>
            <w:r w:rsidR="008E6A2E">
              <w:rPr>
                <w:rFonts w:asciiTheme="minorHAnsi" w:hAnsiTheme="minorHAnsi" w:cs="Arial"/>
                <w:sz w:val="20"/>
                <w:szCs w:val="20"/>
              </w:rPr>
              <w:t xml:space="preserve">G </w:t>
            </w:r>
            <w:r w:rsidR="00E529EC">
              <w:rPr>
                <w:rFonts w:asciiTheme="minorHAnsi" w:hAnsiTheme="minorHAnsi" w:cs="Arial"/>
                <w:sz w:val="20"/>
                <w:szCs w:val="20"/>
              </w:rPr>
              <w:t xml:space="preserve">Turner </w:t>
            </w:r>
            <w:r w:rsidR="00133D16">
              <w:rPr>
                <w:rFonts w:asciiTheme="minorHAnsi" w:hAnsiTheme="minorHAnsi" w:cs="Arial"/>
                <w:sz w:val="20"/>
                <w:szCs w:val="20"/>
              </w:rPr>
              <w:t>were</w:t>
            </w:r>
            <w:r>
              <w:rPr>
                <w:rFonts w:asciiTheme="minorHAnsi" w:hAnsiTheme="minorHAnsi" w:cs="Arial"/>
                <w:sz w:val="20"/>
                <w:szCs w:val="20"/>
              </w:rPr>
              <w:t xml:space="preserve"> </w:t>
            </w:r>
            <w:r w:rsidRPr="00FB1AF7">
              <w:rPr>
                <w:rFonts w:asciiTheme="minorHAnsi" w:hAnsiTheme="minorHAnsi" w:cs="Arial"/>
                <w:b/>
                <w:bCs/>
                <w:sz w:val="20"/>
                <w:szCs w:val="20"/>
              </w:rPr>
              <w:t>NOTED.</w:t>
            </w:r>
            <w:r w:rsidR="00B02F9D" w:rsidRPr="00752BF2">
              <w:rPr>
                <w:rFonts w:asciiTheme="minorHAnsi" w:hAnsiTheme="minorHAnsi" w:cs="Arial"/>
                <w:sz w:val="20"/>
                <w:szCs w:val="20"/>
              </w:rPr>
              <w:t xml:space="preserve"> </w:t>
            </w:r>
            <w:r w:rsidR="00FF5DBE" w:rsidRPr="00752BF2">
              <w:rPr>
                <w:rFonts w:asciiTheme="minorHAnsi" w:hAnsiTheme="minorHAnsi" w:cs="Arial"/>
                <w:sz w:val="20"/>
                <w:szCs w:val="20"/>
              </w:rPr>
              <w:t xml:space="preserve">   </w:t>
            </w:r>
          </w:p>
          <w:p w14:paraId="517C098F" w14:textId="090B33B8" w:rsidR="00ED008D" w:rsidRPr="009C6303" w:rsidRDefault="003F13FA" w:rsidP="00602CBB">
            <w:pPr>
              <w:pStyle w:val="BodyTextIndent2"/>
              <w:numPr>
                <w:ilvl w:val="0"/>
                <w:numId w:val="4"/>
              </w:numPr>
              <w:ind w:left="181" w:hanging="181"/>
              <w:rPr>
                <w:rFonts w:asciiTheme="minorHAnsi" w:hAnsiTheme="minorHAnsi" w:cs="Arial"/>
                <w:sz w:val="20"/>
                <w:szCs w:val="20"/>
              </w:rPr>
            </w:pPr>
            <w:r>
              <w:rPr>
                <w:rFonts w:asciiTheme="minorHAnsi" w:hAnsiTheme="minorHAnsi" w:cs="Arial"/>
                <w:sz w:val="20"/>
                <w:szCs w:val="20"/>
              </w:rPr>
              <w:t xml:space="preserve">There were no </w:t>
            </w:r>
            <w:r w:rsidR="000F3F73">
              <w:rPr>
                <w:rFonts w:asciiTheme="minorHAnsi" w:hAnsiTheme="minorHAnsi" w:cs="Arial"/>
                <w:sz w:val="20"/>
                <w:szCs w:val="20"/>
              </w:rPr>
              <w:t xml:space="preserve">dispensations </w:t>
            </w:r>
            <w:r w:rsidR="00ED008D">
              <w:rPr>
                <w:rFonts w:asciiTheme="minorHAnsi" w:hAnsiTheme="minorHAnsi" w:cs="Arial"/>
                <w:sz w:val="20"/>
                <w:szCs w:val="20"/>
              </w:rPr>
              <w:t xml:space="preserve">for absence </w:t>
            </w:r>
            <w:r w:rsidR="00FE3865">
              <w:rPr>
                <w:rFonts w:asciiTheme="minorHAnsi" w:hAnsiTheme="minorHAnsi" w:cs="Arial"/>
                <w:sz w:val="20"/>
                <w:szCs w:val="20"/>
              </w:rPr>
              <w:t xml:space="preserve">for </w:t>
            </w:r>
            <w:r w:rsidR="00ED008D">
              <w:rPr>
                <w:rFonts w:asciiTheme="minorHAnsi" w:hAnsiTheme="minorHAnsi" w:cs="Arial"/>
                <w:sz w:val="20"/>
                <w:szCs w:val="20"/>
              </w:rPr>
              <w:t>th</w:t>
            </w:r>
            <w:r w:rsidR="00FE3865">
              <w:rPr>
                <w:rFonts w:asciiTheme="minorHAnsi" w:hAnsiTheme="minorHAnsi" w:cs="Arial"/>
                <w:sz w:val="20"/>
                <w:szCs w:val="20"/>
              </w:rPr>
              <w:t>is</w:t>
            </w:r>
            <w:r w:rsidR="00ED008D">
              <w:rPr>
                <w:rFonts w:asciiTheme="minorHAnsi" w:hAnsiTheme="minorHAnsi" w:cs="Arial"/>
                <w:sz w:val="20"/>
                <w:szCs w:val="20"/>
              </w:rPr>
              <w:t xml:space="preserve"> meeting. </w:t>
            </w:r>
          </w:p>
        </w:tc>
      </w:tr>
      <w:tr w:rsidR="00ED008D" w14:paraId="212D4F41" w14:textId="1E7F5430" w:rsidTr="0078248D">
        <w:trPr>
          <w:trHeight w:val="2865"/>
        </w:trPr>
        <w:tc>
          <w:tcPr>
            <w:tcW w:w="851" w:type="dxa"/>
          </w:tcPr>
          <w:p w14:paraId="39010D69" w14:textId="166E4E88" w:rsidR="00ED008D" w:rsidRDefault="00CC14BC" w:rsidP="00603485">
            <w:pPr>
              <w:pStyle w:val="BodyTextIndent2"/>
              <w:ind w:left="0"/>
              <w:rPr>
                <w:rFonts w:asciiTheme="minorHAnsi" w:hAnsiTheme="minorHAnsi" w:cs="Arial"/>
                <w:sz w:val="20"/>
                <w:szCs w:val="20"/>
              </w:rPr>
            </w:pPr>
            <w:r>
              <w:rPr>
                <w:rFonts w:asciiTheme="minorHAnsi" w:hAnsiTheme="minorHAnsi" w:cs="Arial"/>
                <w:sz w:val="20"/>
                <w:szCs w:val="20"/>
              </w:rPr>
              <w:t>24/</w:t>
            </w:r>
            <w:r w:rsidR="00D23E54">
              <w:rPr>
                <w:rFonts w:asciiTheme="minorHAnsi" w:hAnsiTheme="minorHAnsi" w:cs="Arial"/>
                <w:sz w:val="20"/>
                <w:szCs w:val="20"/>
              </w:rPr>
              <w:t>114</w:t>
            </w:r>
          </w:p>
          <w:p w14:paraId="6E5588C2" w14:textId="77777777" w:rsidR="001C3606" w:rsidRDefault="001C3606" w:rsidP="00603485">
            <w:pPr>
              <w:pStyle w:val="BodyTextIndent2"/>
              <w:ind w:left="0"/>
              <w:rPr>
                <w:rFonts w:asciiTheme="minorHAnsi" w:hAnsiTheme="minorHAnsi" w:cs="Arial"/>
                <w:sz w:val="20"/>
                <w:szCs w:val="20"/>
              </w:rPr>
            </w:pPr>
          </w:p>
          <w:p w14:paraId="76607A51" w14:textId="77777777" w:rsidR="001C3606" w:rsidRDefault="001C3606" w:rsidP="00603485">
            <w:pPr>
              <w:pStyle w:val="BodyTextIndent2"/>
              <w:ind w:left="0"/>
              <w:rPr>
                <w:rFonts w:asciiTheme="minorHAnsi" w:hAnsiTheme="minorHAnsi" w:cs="Arial"/>
                <w:sz w:val="20"/>
                <w:szCs w:val="20"/>
              </w:rPr>
            </w:pPr>
          </w:p>
          <w:p w14:paraId="6013D59E" w14:textId="77777777" w:rsidR="001C3606" w:rsidRDefault="001C3606" w:rsidP="00603485">
            <w:pPr>
              <w:pStyle w:val="BodyTextIndent2"/>
              <w:ind w:left="0"/>
              <w:rPr>
                <w:rFonts w:asciiTheme="minorHAnsi" w:hAnsiTheme="minorHAnsi" w:cs="Arial"/>
                <w:sz w:val="20"/>
                <w:szCs w:val="20"/>
              </w:rPr>
            </w:pPr>
          </w:p>
          <w:p w14:paraId="62663BC3" w14:textId="77777777" w:rsidR="001C3606" w:rsidRDefault="001C3606" w:rsidP="00603485">
            <w:pPr>
              <w:pStyle w:val="BodyTextIndent2"/>
              <w:ind w:left="0"/>
              <w:rPr>
                <w:rFonts w:asciiTheme="minorHAnsi" w:hAnsiTheme="minorHAnsi" w:cs="Arial"/>
                <w:sz w:val="20"/>
                <w:szCs w:val="20"/>
              </w:rPr>
            </w:pPr>
          </w:p>
          <w:p w14:paraId="7A812FC6" w14:textId="77777777" w:rsidR="001C3606" w:rsidRDefault="001C3606" w:rsidP="00603485">
            <w:pPr>
              <w:pStyle w:val="BodyTextIndent2"/>
              <w:ind w:left="0"/>
              <w:rPr>
                <w:rFonts w:asciiTheme="minorHAnsi" w:hAnsiTheme="minorHAnsi" w:cs="Arial"/>
                <w:sz w:val="20"/>
                <w:szCs w:val="20"/>
              </w:rPr>
            </w:pPr>
          </w:p>
          <w:p w14:paraId="6EF09075" w14:textId="77777777" w:rsidR="001C3606" w:rsidRDefault="001C3606" w:rsidP="00603485">
            <w:pPr>
              <w:pStyle w:val="BodyTextIndent2"/>
              <w:ind w:left="0"/>
              <w:rPr>
                <w:rFonts w:asciiTheme="minorHAnsi" w:hAnsiTheme="minorHAnsi" w:cs="Arial"/>
                <w:sz w:val="20"/>
                <w:szCs w:val="20"/>
              </w:rPr>
            </w:pPr>
          </w:p>
          <w:p w14:paraId="7AD8D7ED" w14:textId="4912BD2F" w:rsidR="001C3606" w:rsidRDefault="001C3606" w:rsidP="00603485">
            <w:pPr>
              <w:pStyle w:val="BodyTextIndent2"/>
              <w:ind w:left="0"/>
              <w:rPr>
                <w:rFonts w:asciiTheme="minorHAnsi" w:hAnsiTheme="minorHAnsi" w:cs="Arial"/>
                <w:sz w:val="20"/>
                <w:szCs w:val="20"/>
              </w:rPr>
            </w:pPr>
          </w:p>
        </w:tc>
        <w:tc>
          <w:tcPr>
            <w:tcW w:w="425" w:type="dxa"/>
          </w:tcPr>
          <w:p w14:paraId="1554813F" w14:textId="46A9CAE0" w:rsidR="00ED008D" w:rsidRDefault="00ED008D" w:rsidP="00603485">
            <w:pPr>
              <w:pStyle w:val="BodyTextIndent2"/>
              <w:ind w:left="0"/>
              <w:rPr>
                <w:rFonts w:asciiTheme="minorHAnsi" w:hAnsiTheme="minorHAnsi" w:cs="Arial"/>
                <w:sz w:val="20"/>
                <w:szCs w:val="20"/>
              </w:rPr>
            </w:pPr>
            <w:r>
              <w:rPr>
                <w:rFonts w:asciiTheme="minorHAnsi" w:hAnsiTheme="minorHAnsi" w:cs="Arial"/>
                <w:sz w:val="20"/>
                <w:szCs w:val="20"/>
              </w:rPr>
              <w:t>b.</w:t>
            </w:r>
          </w:p>
        </w:tc>
        <w:tc>
          <w:tcPr>
            <w:tcW w:w="4537" w:type="dxa"/>
          </w:tcPr>
          <w:p w14:paraId="2C129C53" w14:textId="77777777" w:rsidR="00ED008D" w:rsidRDefault="00ED008D" w:rsidP="00603485">
            <w:pPr>
              <w:pStyle w:val="BodyTextIndent2"/>
              <w:ind w:left="0"/>
              <w:rPr>
                <w:rFonts w:asciiTheme="minorHAnsi" w:hAnsiTheme="minorHAnsi" w:cs="Arial"/>
                <w:b/>
                <w:bCs/>
                <w:sz w:val="20"/>
                <w:szCs w:val="20"/>
              </w:rPr>
            </w:pPr>
            <w:r w:rsidRPr="00821EC8">
              <w:rPr>
                <w:rFonts w:asciiTheme="minorHAnsi" w:hAnsiTheme="minorHAnsi" w:cs="Arial"/>
                <w:b/>
                <w:bCs/>
                <w:sz w:val="20"/>
                <w:szCs w:val="20"/>
              </w:rPr>
              <w:t>Declaration of Interests.</w:t>
            </w:r>
          </w:p>
          <w:p w14:paraId="34ED0719" w14:textId="5D75FB31" w:rsidR="00ED008D" w:rsidRDefault="00ED008D" w:rsidP="00602CBB">
            <w:pPr>
              <w:pStyle w:val="ListParagraph"/>
              <w:numPr>
                <w:ilvl w:val="0"/>
                <w:numId w:val="3"/>
              </w:numPr>
              <w:ind w:left="227" w:hanging="283"/>
              <w:rPr>
                <w:rFonts w:asciiTheme="minorHAnsi" w:hAnsiTheme="minorHAnsi" w:cs="Arial"/>
                <w:sz w:val="20"/>
                <w:szCs w:val="20"/>
              </w:rPr>
            </w:pPr>
            <w:r w:rsidRPr="00BD26E7">
              <w:rPr>
                <w:rFonts w:asciiTheme="minorHAnsi" w:hAnsiTheme="minorHAnsi" w:cs="Arial"/>
                <w:sz w:val="20"/>
                <w:szCs w:val="20"/>
              </w:rPr>
              <w:t>Unless already entered in the Council's Register of Members' interests, members are required to disclose any personal interest, (which includes any disclosable pecuniary interest), they may have in any of the items included on the agenda for the meeting in accordance with the Code of Conduct adopted by the Council on 12th July 2012.</w:t>
            </w:r>
          </w:p>
          <w:p w14:paraId="12326D88" w14:textId="113F24BA" w:rsidR="000B7CFF" w:rsidRDefault="000B7CFF" w:rsidP="000B7CFF">
            <w:pPr>
              <w:rPr>
                <w:rFonts w:asciiTheme="minorHAnsi" w:hAnsiTheme="minorHAnsi" w:cs="Arial"/>
                <w:sz w:val="20"/>
                <w:szCs w:val="20"/>
              </w:rPr>
            </w:pPr>
          </w:p>
          <w:p w14:paraId="65EF1CB6" w14:textId="05EDE178" w:rsidR="00ED008D" w:rsidRPr="00821EC8" w:rsidRDefault="00ED008D" w:rsidP="004250E7">
            <w:pPr>
              <w:ind w:left="-1080" w:firstLine="1080"/>
              <w:rPr>
                <w:rFonts w:asciiTheme="minorHAnsi" w:hAnsiTheme="minorHAnsi" w:cs="Arial"/>
                <w:b/>
                <w:bCs/>
                <w:sz w:val="20"/>
                <w:szCs w:val="20"/>
              </w:rPr>
            </w:pPr>
            <w:r>
              <w:rPr>
                <w:rFonts w:asciiTheme="minorHAnsi" w:hAnsiTheme="minorHAnsi" w:cs="Arial"/>
                <w:sz w:val="20"/>
                <w:szCs w:val="20"/>
              </w:rPr>
              <w:t>ii.  To</w:t>
            </w:r>
            <w:r w:rsidRPr="00A0132F">
              <w:rPr>
                <w:rFonts w:asciiTheme="minorHAnsi" w:hAnsiTheme="minorHAnsi" w:cs="Arial"/>
                <w:sz w:val="20"/>
                <w:szCs w:val="20"/>
              </w:rPr>
              <w:t xml:space="preserve"> consider any requests for dispensations.</w:t>
            </w:r>
          </w:p>
        </w:tc>
        <w:tc>
          <w:tcPr>
            <w:tcW w:w="4766" w:type="dxa"/>
          </w:tcPr>
          <w:p w14:paraId="199BC4AB" w14:textId="77777777" w:rsidR="00ED008D" w:rsidRDefault="00ED008D" w:rsidP="00603485">
            <w:pPr>
              <w:pStyle w:val="BodyTextIndent2"/>
              <w:ind w:left="0"/>
              <w:rPr>
                <w:rFonts w:asciiTheme="minorHAnsi" w:hAnsiTheme="minorHAnsi" w:cs="Arial"/>
                <w:b/>
                <w:bCs/>
                <w:sz w:val="20"/>
                <w:szCs w:val="20"/>
              </w:rPr>
            </w:pPr>
          </w:p>
          <w:p w14:paraId="1AA77982" w14:textId="0AD226D7" w:rsidR="0078248D" w:rsidRPr="004C55C9" w:rsidRDefault="00D048D3" w:rsidP="00CD6E52">
            <w:pPr>
              <w:pStyle w:val="BodyTextIndent2"/>
              <w:numPr>
                <w:ilvl w:val="0"/>
                <w:numId w:val="9"/>
              </w:numPr>
              <w:ind w:left="0" w:hanging="76"/>
              <w:rPr>
                <w:rFonts w:asciiTheme="minorHAnsi" w:hAnsiTheme="minorHAnsi" w:cs="Arial"/>
                <w:bCs/>
                <w:sz w:val="20"/>
                <w:szCs w:val="20"/>
              </w:rPr>
            </w:pPr>
            <w:r w:rsidRPr="004C55C9">
              <w:rPr>
                <w:rFonts w:asciiTheme="minorHAnsi" w:hAnsiTheme="minorHAnsi" w:cs="Arial"/>
                <w:bCs/>
                <w:sz w:val="20"/>
                <w:szCs w:val="20"/>
              </w:rPr>
              <w:t xml:space="preserve">Councillor R Wallace made a </w:t>
            </w:r>
            <w:r w:rsidR="00143735" w:rsidRPr="004C55C9">
              <w:rPr>
                <w:rFonts w:asciiTheme="minorHAnsi" w:hAnsiTheme="minorHAnsi" w:cs="Arial"/>
                <w:bCs/>
                <w:sz w:val="20"/>
                <w:szCs w:val="20"/>
              </w:rPr>
              <w:t xml:space="preserve">declaration of interest in relation to Funding </w:t>
            </w:r>
            <w:r w:rsidR="00DB3EC7" w:rsidRPr="004C55C9">
              <w:rPr>
                <w:rFonts w:asciiTheme="minorHAnsi" w:hAnsiTheme="minorHAnsi" w:cs="Arial"/>
                <w:bCs/>
                <w:sz w:val="20"/>
                <w:szCs w:val="20"/>
              </w:rPr>
              <w:t>Contribution to Bedlington Community Centre (Agenda Item Part B k.)</w:t>
            </w:r>
          </w:p>
          <w:p w14:paraId="1703909B" w14:textId="77777777" w:rsidR="0078248D" w:rsidRDefault="0078248D" w:rsidP="0078248D">
            <w:pPr>
              <w:pStyle w:val="BodyTextIndent2"/>
              <w:ind w:left="0"/>
              <w:rPr>
                <w:rFonts w:asciiTheme="minorHAnsi" w:hAnsiTheme="minorHAnsi" w:cs="Arial"/>
                <w:bCs/>
                <w:sz w:val="20"/>
                <w:szCs w:val="20"/>
              </w:rPr>
            </w:pPr>
          </w:p>
          <w:p w14:paraId="20D7FDCA" w14:textId="77777777" w:rsidR="000A6E7F" w:rsidRDefault="000A6E7F" w:rsidP="0078248D">
            <w:pPr>
              <w:pStyle w:val="BodyTextIndent2"/>
              <w:ind w:left="0"/>
              <w:rPr>
                <w:rFonts w:asciiTheme="minorHAnsi" w:hAnsiTheme="minorHAnsi" w:cs="Arial"/>
                <w:bCs/>
                <w:sz w:val="20"/>
                <w:szCs w:val="20"/>
              </w:rPr>
            </w:pPr>
          </w:p>
          <w:p w14:paraId="602601FE" w14:textId="77777777" w:rsidR="000A6E7F" w:rsidRDefault="000A6E7F" w:rsidP="0078248D">
            <w:pPr>
              <w:pStyle w:val="BodyTextIndent2"/>
              <w:ind w:left="0"/>
              <w:rPr>
                <w:rFonts w:asciiTheme="minorHAnsi" w:hAnsiTheme="minorHAnsi" w:cs="Arial"/>
                <w:bCs/>
                <w:sz w:val="20"/>
                <w:szCs w:val="20"/>
              </w:rPr>
            </w:pPr>
          </w:p>
          <w:p w14:paraId="5A412E47" w14:textId="77777777" w:rsidR="000A6E7F" w:rsidRDefault="000A6E7F" w:rsidP="0078248D">
            <w:pPr>
              <w:pStyle w:val="BodyTextIndent2"/>
              <w:ind w:left="0"/>
              <w:rPr>
                <w:rFonts w:asciiTheme="minorHAnsi" w:hAnsiTheme="minorHAnsi" w:cs="Arial"/>
                <w:bCs/>
                <w:sz w:val="20"/>
                <w:szCs w:val="20"/>
              </w:rPr>
            </w:pPr>
          </w:p>
          <w:p w14:paraId="41219433" w14:textId="77777777" w:rsidR="000A6E7F" w:rsidRDefault="000A6E7F" w:rsidP="0078248D">
            <w:pPr>
              <w:pStyle w:val="BodyTextIndent2"/>
              <w:ind w:left="0"/>
              <w:rPr>
                <w:rFonts w:asciiTheme="minorHAnsi" w:hAnsiTheme="minorHAnsi" w:cs="Arial"/>
                <w:bCs/>
                <w:sz w:val="20"/>
                <w:szCs w:val="20"/>
              </w:rPr>
            </w:pPr>
          </w:p>
          <w:p w14:paraId="724DD97D" w14:textId="77777777" w:rsidR="0078248D" w:rsidRDefault="0078248D" w:rsidP="0078248D">
            <w:pPr>
              <w:pStyle w:val="BodyTextIndent2"/>
              <w:ind w:left="0"/>
              <w:rPr>
                <w:rFonts w:asciiTheme="minorHAnsi" w:hAnsiTheme="minorHAnsi" w:cs="Arial"/>
                <w:bCs/>
                <w:sz w:val="20"/>
                <w:szCs w:val="20"/>
              </w:rPr>
            </w:pPr>
          </w:p>
          <w:p w14:paraId="08B6B736" w14:textId="45CB0DB3" w:rsidR="00ED008D" w:rsidRPr="00D26344" w:rsidRDefault="0078248D" w:rsidP="00CD6E52">
            <w:pPr>
              <w:pStyle w:val="BodyTextIndent2"/>
              <w:numPr>
                <w:ilvl w:val="0"/>
                <w:numId w:val="9"/>
              </w:numPr>
              <w:ind w:left="321" w:hanging="77"/>
              <w:rPr>
                <w:rFonts w:asciiTheme="minorHAnsi" w:hAnsiTheme="minorHAnsi" w:cs="Arial"/>
                <w:sz w:val="20"/>
                <w:szCs w:val="20"/>
              </w:rPr>
            </w:pPr>
            <w:r w:rsidRPr="0078248D">
              <w:rPr>
                <w:rFonts w:asciiTheme="minorHAnsi" w:hAnsiTheme="minorHAnsi" w:cs="Arial"/>
                <w:bCs/>
                <w:sz w:val="20"/>
                <w:szCs w:val="20"/>
              </w:rPr>
              <w:t>No dispensations for this meeting.</w:t>
            </w:r>
          </w:p>
        </w:tc>
      </w:tr>
    </w:tbl>
    <w:p w14:paraId="584F3EA9" w14:textId="77777777" w:rsidR="00D91573" w:rsidRDefault="00D91573" w:rsidP="00AB001D">
      <w:pPr>
        <w:ind w:left="-1560"/>
        <w:rPr>
          <w:rFonts w:asciiTheme="minorHAnsi" w:hAnsiTheme="minorHAnsi" w:cs="Arial"/>
          <w:b/>
          <w:bCs/>
          <w:sz w:val="20"/>
          <w:szCs w:val="20"/>
        </w:rPr>
      </w:pPr>
    </w:p>
    <w:p w14:paraId="2940C815" w14:textId="77777777" w:rsidR="002D6FE9" w:rsidRDefault="002D6FE9" w:rsidP="004A1AD2">
      <w:pPr>
        <w:ind w:left="-1560"/>
        <w:rPr>
          <w:rFonts w:asciiTheme="minorHAnsi" w:hAnsiTheme="minorHAnsi" w:cs="Arial"/>
          <w:b/>
        </w:rPr>
      </w:pPr>
    </w:p>
    <w:p w14:paraId="44243C77" w14:textId="5CD15FB1" w:rsidR="008801E7" w:rsidRPr="00F174C8" w:rsidRDefault="008801E7" w:rsidP="004A1AD2">
      <w:pPr>
        <w:ind w:left="-1560"/>
        <w:rPr>
          <w:rFonts w:asciiTheme="minorHAnsi" w:hAnsiTheme="minorHAnsi" w:cs="Arial"/>
          <w:b/>
        </w:rPr>
      </w:pPr>
      <w:r w:rsidRPr="00F174C8">
        <w:rPr>
          <w:rFonts w:asciiTheme="minorHAnsi" w:hAnsiTheme="minorHAnsi" w:cs="Arial"/>
          <w:b/>
        </w:rPr>
        <w:t xml:space="preserve">PART </w:t>
      </w:r>
      <w:r w:rsidR="004A1AD2" w:rsidRPr="00F174C8">
        <w:rPr>
          <w:rFonts w:asciiTheme="minorHAnsi" w:hAnsiTheme="minorHAnsi" w:cs="Arial"/>
          <w:b/>
        </w:rPr>
        <w:t>B</w:t>
      </w:r>
      <w:r w:rsidRPr="00F174C8">
        <w:rPr>
          <w:rFonts w:asciiTheme="minorHAnsi" w:hAnsiTheme="minorHAnsi" w:cs="Arial"/>
          <w:b/>
        </w:rPr>
        <w:t xml:space="preserve"> </w:t>
      </w:r>
      <w:r w:rsidR="004A1AD2" w:rsidRPr="00F174C8">
        <w:rPr>
          <w:rFonts w:asciiTheme="minorHAnsi" w:hAnsiTheme="minorHAnsi" w:cs="Arial"/>
          <w:b/>
        </w:rPr>
        <w:t>– MATTERS FOR DECISION</w:t>
      </w:r>
    </w:p>
    <w:p w14:paraId="3A00ABA8" w14:textId="77777777" w:rsidR="00AB001D" w:rsidRDefault="00AB001D" w:rsidP="002A3D30">
      <w:pPr>
        <w:ind w:left="-990" w:hanging="540"/>
        <w:rPr>
          <w:rFonts w:asciiTheme="minorHAnsi" w:hAnsiTheme="minorHAnsi" w:cs="Arial"/>
          <w:bCs/>
          <w:sz w:val="20"/>
          <w:szCs w:val="20"/>
        </w:rPr>
      </w:pPr>
    </w:p>
    <w:p w14:paraId="4C1224B5" w14:textId="1B53689D" w:rsidR="00863D2C" w:rsidRDefault="000431F1" w:rsidP="007C332B">
      <w:pPr>
        <w:pStyle w:val="ListParagraph"/>
        <w:numPr>
          <w:ilvl w:val="0"/>
          <w:numId w:val="1"/>
        </w:numPr>
        <w:ind w:left="-993" w:firstLine="0"/>
        <w:rPr>
          <w:rFonts w:asciiTheme="minorHAnsi" w:hAnsiTheme="minorHAnsi" w:cs="Arial"/>
          <w:b/>
          <w:bCs/>
          <w:sz w:val="20"/>
          <w:szCs w:val="20"/>
        </w:rPr>
      </w:pPr>
      <w:r w:rsidRPr="004A1AD2">
        <w:rPr>
          <w:rFonts w:asciiTheme="minorHAnsi" w:hAnsiTheme="minorHAnsi" w:cs="Arial"/>
          <w:b/>
          <w:bCs/>
          <w:sz w:val="20"/>
          <w:szCs w:val="20"/>
        </w:rPr>
        <w:t>MINUTES OF THE LAST MEETING</w:t>
      </w:r>
      <w:r w:rsidR="007D5F85" w:rsidRPr="004A1AD2">
        <w:rPr>
          <w:rFonts w:asciiTheme="minorHAnsi" w:hAnsiTheme="minorHAnsi" w:cs="Arial"/>
          <w:b/>
          <w:bCs/>
          <w:sz w:val="20"/>
          <w:szCs w:val="20"/>
        </w:rPr>
        <w:t>S</w:t>
      </w:r>
      <w:r w:rsidR="00D1156F" w:rsidRPr="004A1AD2">
        <w:rPr>
          <w:rFonts w:asciiTheme="minorHAnsi" w:hAnsiTheme="minorHAnsi" w:cs="Arial"/>
          <w:b/>
          <w:bCs/>
          <w:sz w:val="20"/>
          <w:szCs w:val="20"/>
        </w:rPr>
        <w:t xml:space="preserve"> </w:t>
      </w:r>
      <w:r w:rsidR="000C25D3" w:rsidRPr="004A1AD2">
        <w:rPr>
          <w:rFonts w:asciiTheme="minorHAnsi" w:hAnsiTheme="minorHAnsi" w:cs="Arial"/>
          <w:b/>
          <w:bCs/>
          <w:sz w:val="20"/>
          <w:szCs w:val="20"/>
        </w:rPr>
        <w:t xml:space="preserve">/ </w:t>
      </w:r>
      <w:r w:rsidR="00D51352" w:rsidRPr="004A1AD2">
        <w:rPr>
          <w:rFonts w:asciiTheme="minorHAnsi" w:hAnsiTheme="minorHAnsi" w:cs="Arial"/>
          <w:b/>
          <w:bCs/>
          <w:sz w:val="20"/>
          <w:szCs w:val="20"/>
        </w:rPr>
        <w:t xml:space="preserve">SUMMARY </w:t>
      </w:r>
      <w:r w:rsidR="0082557E" w:rsidRPr="004A1AD2">
        <w:rPr>
          <w:rFonts w:asciiTheme="minorHAnsi" w:hAnsiTheme="minorHAnsi" w:cs="Arial"/>
          <w:b/>
          <w:bCs/>
          <w:sz w:val="20"/>
          <w:szCs w:val="20"/>
        </w:rPr>
        <w:t>OF DELEGATED DE</w:t>
      </w:r>
      <w:r w:rsidR="006930A6" w:rsidRPr="004A1AD2">
        <w:rPr>
          <w:rFonts w:asciiTheme="minorHAnsi" w:hAnsiTheme="minorHAnsi" w:cs="Arial"/>
          <w:b/>
          <w:bCs/>
          <w:sz w:val="20"/>
          <w:szCs w:val="20"/>
        </w:rPr>
        <w:t>CISIONS</w:t>
      </w:r>
    </w:p>
    <w:p w14:paraId="69E11384" w14:textId="77777777" w:rsidR="002B2DF7" w:rsidRPr="002B2DF7" w:rsidRDefault="002B2DF7" w:rsidP="002B2DF7">
      <w:pPr>
        <w:rPr>
          <w:rFonts w:asciiTheme="minorHAnsi" w:hAnsiTheme="minorHAnsi" w:cs="Arial"/>
          <w:b/>
          <w:bCs/>
          <w:sz w:val="20"/>
          <w:szCs w:val="20"/>
        </w:rPr>
      </w:pPr>
    </w:p>
    <w:tbl>
      <w:tblPr>
        <w:tblStyle w:val="TableGrid"/>
        <w:tblW w:w="10632" w:type="dxa"/>
        <w:tblInd w:w="-1281" w:type="dxa"/>
        <w:tblLook w:val="04A0" w:firstRow="1" w:lastRow="0" w:firstColumn="1" w:lastColumn="0" w:noHBand="0" w:noVBand="1"/>
      </w:tblPr>
      <w:tblGrid>
        <w:gridCol w:w="802"/>
        <w:gridCol w:w="486"/>
        <w:gridCol w:w="4526"/>
        <w:gridCol w:w="4818"/>
      </w:tblGrid>
      <w:tr w:rsidR="00A27418" w14:paraId="17154155" w14:textId="597CB59A" w:rsidTr="00F06B7D">
        <w:tc>
          <w:tcPr>
            <w:tcW w:w="802" w:type="dxa"/>
          </w:tcPr>
          <w:p w14:paraId="5419BB13" w14:textId="77777777" w:rsidR="00956DC6" w:rsidRDefault="00956DC6" w:rsidP="002A3D30">
            <w:pPr>
              <w:pStyle w:val="BodyTextIndent2"/>
              <w:ind w:left="0"/>
              <w:rPr>
                <w:rFonts w:asciiTheme="minorHAnsi" w:hAnsiTheme="minorHAnsi" w:cs="Arial"/>
                <w:sz w:val="20"/>
                <w:szCs w:val="20"/>
              </w:rPr>
            </w:pPr>
          </w:p>
        </w:tc>
        <w:tc>
          <w:tcPr>
            <w:tcW w:w="486" w:type="dxa"/>
          </w:tcPr>
          <w:p w14:paraId="3FB36AF5" w14:textId="2818A25E" w:rsidR="00956DC6" w:rsidRDefault="00956DC6" w:rsidP="002A3D30">
            <w:pPr>
              <w:pStyle w:val="BodyTextIndent2"/>
              <w:ind w:left="0"/>
              <w:rPr>
                <w:rFonts w:asciiTheme="minorHAnsi" w:hAnsiTheme="minorHAnsi" w:cs="Arial"/>
                <w:sz w:val="20"/>
                <w:szCs w:val="20"/>
              </w:rPr>
            </w:pPr>
            <w:bookmarkStart w:id="0" w:name="_Hlk39506289"/>
          </w:p>
        </w:tc>
        <w:tc>
          <w:tcPr>
            <w:tcW w:w="4526" w:type="dxa"/>
          </w:tcPr>
          <w:p w14:paraId="611B165D" w14:textId="4BDD4D5C" w:rsidR="00956DC6" w:rsidRPr="002126CC" w:rsidRDefault="00956DC6" w:rsidP="00C813C2">
            <w:pPr>
              <w:pStyle w:val="BodyTextIndent2"/>
              <w:ind w:left="0"/>
              <w:jc w:val="center"/>
              <w:rPr>
                <w:rFonts w:asciiTheme="minorHAnsi" w:hAnsiTheme="minorHAnsi" w:cs="Arial"/>
                <w:b/>
                <w:bCs/>
                <w:sz w:val="20"/>
                <w:szCs w:val="20"/>
              </w:rPr>
            </w:pPr>
            <w:r w:rsidRPr="002126CC">
              <w:rPr>
                <w:rFonts w:asciiTheme="minorHAnsi" w:hAnsiTheme="minorHAnsi" w:cs="Arial"/>
                <w:b/>
                <w:bCs/>
                <w:sz w:val="20"/>
                <w:szCs w:val="20"/>
              </w:rPr>
              <w:t>Details of Meeting</w:t>
            </w:r>
            <w:r>
              <w:rPr>
                <w:rFonts w:asciiTheme="minorHAnsi" w:hAnsiTheme="minorHAnsi" w:cs="Arial"/>
                <w:b/>
                <w:bCs/>
                <w:sz w:val="20"/>
                <w:szCs w:val="20"/>
              </w:rPr>
              <w:t xml:space="preserve"> or Delegated Decisions</w:t>
            </w:r>
          </w:p>
        </w:tc>
        <w:tc>
          <w:tcPr>
            <w:tcW w:w="4818" w:type="dxa"/>
          </w:tcPr>
          <w:p w14:paraId="204FB648" w14:textId="3F7AD88D" w:rsidR="00956DC6" w:rsidRPr="002126CC" w:rsidRDefault="00956DC6" w:rsidP="00C813C2">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A27418" w14:paraId="4538CF8C" w14:textId="7DC301CD" w:rsidTr="00F06B7D">
        <w:trPr>
          <w:trHeight w:val="702"/>
        </w:trPr>
        <w:tc>
          <w:tcPr>
            <w:tcW w:w="802" w:type="dxa"/>
          </w:tcPr>
          <w:p w14:paraId="6605311A" w14:textId="3C18A7CC" w:rsidR="00CA0225" w:rsidRDefault="008A5835" w:rsidP="00CA0225">
            <w:pPr>
              <w:pStyle w:val="BodyTextIndent2"/>
              <w:ind w:left="0"/>
              <w:rPr>
                <w:rFonts w:asciiTheme="minorHAnsi" w:hAnsiTheme="minorHAnsi" w:cs="Arial"/>
                <w:sz w:val="20"/>
                <w:szCs w:val="20"/>
              </w:rPr>
            </w:pPr>
            <w:r>
              <w:rPr>
                <w:rFonts w:asciiTheme="minorHAnsi" w:hAnsiTheme="minorHAnsi" w:cs="Arial"/>
                <w:sz w:val="20"/>
                <w:szCs w:val="20"/>
              </w:rPr>
              <w:t>24</w:t>
            </w:r>
            <w:r w:rsidR="00CA0225">
              <w:rPr>
                <w:rFonts w:asciiTheme="minorHAnsi" w:hAnsiTheme="minorHAnsi" w:cs="Arial"/>
                <w:sz w:val="20"/>
                <w:szCs w:val="20"/>
              </w:rPr>
              <w:t>/</w:t>
            </w:r>
            <w:r w:rsidR="00042D6A">
              <w:rPr>
                <w:rFonts w:asciiTheme="minorHAnsi" w:hAnsiTheme="minorHAnsi" w:cs="Arial"/>
                <w:sz w:val="20"/>
                <w:szCs w:val="20"/>
              </w:rPr>
              <w:t>115</w:t>
            </w:r>
          </w:p>
          <w:p w14:paraId="78C5568F" w14:textId="216976F4" w:rsidR="00CA0225" w:rsidRDefault="00CA0225" w:rsidP="00CA0225">
            <w:pPr>
              <w:pStyle w:val="BodyTextIndent2"/>
              <w:ind w:left="0"/>
              <w:rPr>
                <w:rFonts w:asciiTheme="minorHAnsi" w:hAnsiTheme="minorHAnsi" w:cs="Arial"/>
                <w:sz w:val="20"/>
                <w:szCs w:val="20"/>
              </w:rPr>
            </w:pPr>
          </w:p>
        </w:tc>
        <w:tc>
          <w:tcPr>
            <w:tcW w:w="486" w:type="dxa"/>
          </w:tcPr>
          <w:p w14:paraId="14524C98" w14:textId="67B07D57"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a.</w:t>
            </w:r>
          </w:p>
        </w:tc>
        <w:tc>
          <w:tcPr>
            <w:tcW w:w="4526" w:type="dxa"/>
          </w:tcPr>
          <w:p w14:paraId="7DF064FF" w14:textId="77777777" w:rsidR="001842D4" w:rsidRPr="00A67042" w:rsidRDefault="001842D4" w:rsidP="001842D4">
            <w:pPr>
              <w:pStyle w:val="BodyTextIndent2"/>
              <w:ind w:left="0"/>
              <w:rPr>
                <w:rFonts w:asciiTheme="minorHAnsi" w:hAnsiTheme="minorHAnsi" w:cs="Arial"/>
                <w:sz w:val="20"/>
                <w:szCs w:val="20"/>
              </w:rPr>
            </w:pPr>
            <w:r w:rsidRPr="00A67042">
              <w:rPr>
                <w:rFonts w:asciiTheme="minorHAnsi" w:hAnsiTheme="minorHAnsi" w:cs="Arial"/>
                <w:sz w:val="20"/>
                <w:szCs w:val="20"/>
              </w:rPr>
              <w:t xml:space="preserve">To agree and sign as a correct record the minutes of West Bedlington Town Council Meeting held on </w:t>
            </w:r>
          </w:p>
          <w:p w14:paraId="34512AA0" w14:textId="1EFDD1E8" w:rsidR="00CA0225" w:rsidRDefault="00C537EE" w:rsidP="001842D4">
            <w:pPr>
              <w:pStyle w:val="BodyTextIndent2"/>
              <w:ind w:left="0"/>
              <w:rPr>
                <w:rFonts w:asciiTheme="minorHAnsi" w:hAnsiTheme="minorHAnsi" w:cs="Arial"/>
                <w:sz w:val="20"/>
                <w:szCs w:val="20"/>
              </w:rPr>
            </w:pPr>
            <w:r>
              <w:rPr>
                <w:rFonts w:asciiTheme="minorHAnsi" w:hAnsiTheme="minorHAnsi" w:cs="Arial"/>
                <w:sz w:val="20"/>
                <w:szCs w:val="20"/>
              </w:rPr>
              <w:t>8</w:t>
            </w:r>
            <w:r w:rsidRPr="00C537EE">
              <w:rPr>
                <w:rFonts w:asciiTheme="minorHAnsi" w:hAnsiTheme="minorHAnsi" w:cs="Arial"/>
                <w:sz w:val="20"/>
                <w:szCs w:val="20"/>
                <w:vertAlign w:val="superscript"/>
              </w:rPr>
              <w:t>th</w:t>
            </w:r>
            <w:r>
              <w:rPr>
                <w:rFonts w:asciiTheme="minorHAnsi" w:hAnsiTheme="minorHAnsi" w:cs="Arial"/>
                <w:sz w:val="20"/>
                <w:szCs w:val="20"/>
              </w:rPr>
              <w:t xml:space="preserve"> August</w:t>
            </w:r>
            <w:r w:rsidR="001842D4" w:rsidRPr="000226F5">
              <w:rPr>
                <w:rFonts w:asciiTheme="minorHAnsi" w:hAnsiTheme="minorHAnsi" w:cs="Arial"/>
                <w:sz w:val="20"/>
                <w:szCs w:val="20"/>
              </w:rPr>
              <w:t xml:space="preserve"> 2024.</w:t>
            </w:r>
          </w:p>
        </w:tc>
        <w:tc>
          <w:tcPr>
            <w:tcW w:w="4818" w:type="dxa"/>
          </w:tcPr>
          <w:p w14:paraId="55B1467F" w14:textId="77777777" w:rsidR="00EB6F4D" w:rsidRDefault="00CA0225" w:rsidP="00CA17E6">
            <w:pPr>
              <w:rPr>
                <w:rFonts w:asciiTheme="minorHAnsi" w:hAnsiTheme="minorHAnsi"/>
                <w:sz w:val="20"/>
                <w:szCs w:val="20"/>
              </w:rPr>
            </w:pPr>
            <w:r w:rsidRPr="00DF2E7D">
              <w:rPr>
                <w:rFonts w:asciiTheme="minorHAnsi" w:hAnsiTheme="minorHAnsi"/>
                <w:b/>
                <w:sz w:val="20"/>
                <w:szCs w:val="20"/>
              </w:rPr>
              <w:t xml:space="preserve">RESOLVED </w:t>
            </w:r>
            <w:r w:rsidRPr="00DF2E7D">
              <w:rPr>
                <w:rFonts w:asciiTheme="minorHAnsi" w:hAnsiTheme="minorHAnsi"/>
                <w:sz w:val="20"/>
                <w:szCs w:val="20"/>
              </w:rPr>
              <w:t xml:space="preserve">that the minutes of the West Bedlington </w:t>
            </w:r>
            <w:r w:rsidR="00D90FAE">
              <w:rPr>
                <w:rFonts w:asciiTheme="minorHAnsi" w:hAnsiTheme="minorHAnsi"/>
                <w:sz w:val="20"/>
                <w:szCs w:val="20"/>
              </w:rPr>
              <w:t>T</w:t>
            </w:r>
          </w:p>
          <w:p w14:paraId="3D2900B2" w14:textId="39FDB90F" w:rsidR="00CA0225" w:rsidRPr="00125305" w:rsidRDefault="00CA0225" w:rsidP="00CA17E6">
            <w:pPr>
              <w:rPr>
                <w:rFonts w:asciiTheme="minorHAnsi" w:hAnsiTheme="minorHAnsi" w:cs="Arial"/>
                <w:sz w:val="20"/>
                <w:szCs w:val="20"/>
              </w:rPr>
            </w:pPr>
            <w:r w:rsidRPr="00DF2E7D">
              <w:rPr>
                <w:rFonts w:asciiTheme="minorHAnsi" w:hAnsiTheme="minorHAnsi"/>
                <w:sz w:val="20"/>
                <w:szCs w:val="20"/>
              </w:rPr>
              <w:t>own Council</w:t>
            </w:r>
            <w:r>
              <w:rPr>
                <w:rFonts w:asciiTheme="minorHAnsi" w:hAnsiTheme="minorHAnsi"/>
                <w:sz w:val="20"/>
                <w:szCs w:val="20"/>
              </w:rPr>
              <w:t xml:space="preserve"> </w:t>
            </w:r>
            <w:r w:rsidR="00F21C07">
              <w:rPr>
                <w:rFonts w:asciiTheme="minorHAnsi" w:hAnsiTheme="minorHAnsi"/>
                <w:sz w:val="20"/>
                <w:szCs w:val="20"/>
              </w:rPr>
              <w:t xml:space="preserve">Annual </w:t>
            </w:r>
            <w:r>
              <w:rPr>
                <w:rFonts w:asciiTheme="minorHAnsi" w:hAnsiTheme="minorHAnsi"/>
                <w:sz w:val="20"/>
                <w:szCs w:val="20"/>
              </w:rPr>
              <w:t xml:space="preserve">Meeting held on </w:t>
            </w:r>
            <w:r w:rsidR="00911284">
              <w:rPr>
                <w:rFonts w:asciiTheme="minorHAnsi" w:hAnsiTheme="minorHAnsi"/>
                <w:sz w:val="20"/>
                <w:szCs w:val="20"/>
              </w:rPr>
              <w:t>8</w:t>
            </w:r>
            <w:r w:rsidR="00F21C07" w:rsidRPr="00F21C07">
              <w:rPr>
                <w:rFonts w:asciiTheme="minorHAnsi" w:hAnsiTheme="minorHAnsi"/>
                <w:sz w:val="20"/>
                <w:szCs w:val="20"/>
                <w:vertAlign w:val="superscript"/>
              </w:rPr>
              <w:t>th</w:t>
            </w:r>
            <w:r w:rsidR="00F21C07">
              <w:rPr>
                <w:rFonts w:asciiTheme="minorHAnsi" w:hAnsiTheme="minorHAnsi"/>
                <w:sz w:val="20"/>
                <w:szCs w:val="20"/>
              </w:rPr>
              <w:t xml:space="preserve"> </w:t>
            </w:r>
            <w:r w:rsidR="00911284">
              <w:rPr>
                <w:rFonts w:asciiTheme="minorHAnsi" w:hAnsiTheme="minorHAnsi"/>
                <w:sz w:val="20"/>
                <w:szCs w:val="20"/>
              </w:rPr>
              <w:t>August</w:t>
            </w:r>
            <w:r w:rsidR="00357F4D">
              <w:rPr>
                <w:rFonts w:asciiTheme="minorHAnsi" w:hAnsiTheme="minorHAnsi"/>
                <w:sz w:val="20"/>
                <w:szCs w:val="20"/>
              </w:rPr>
              <w:t xml:space="preserve"> </w:t>
            </w:r>
            <w:r w:rsidRPr="00C102F4">
              <w:rPr>
                <w:rFonts w:asciiTheme="minorHAnsi" w:hAnsiTheme="minorHAnsi" w:cs="Arial"/>
                <w:sz w:val="20"/>
                <w:szCs w:val="20"/>
              </w:rPr>
              <w:t>202</w:t>
            </w:r>
            <w:r w:rsidR="00F21C07">
              <w:rPr>
                <w:rFonts w:asciiTheme="minorHAnsi" w:hAnsiTheme="minorHAnsi" w:cs="Arial"/>
                <w:sz w:val="20"/>
                <w:szCs w:val="20"/>
              </w:rPr>
              <w:t>4</w:t>
            </w:r>
            <w:r w:rsidRPr="00DF2E7D">
              <w:rPr>
                <w:rFonts w:asciiTheme="minorHAnsi" w:hAnsiTheme="minorHAnsi"/>
                <w:sz w:val="20"/>
                <w:szCs w:val="20"/>
              </w:rPr>
              <w:t xml:space="preserve"> are </w:t>
            </w:r>
            <w:r w:rsidRPr="00603485">
              <w:rPr>
                <w:rFonts w:asciiTheme="minorHAnsi" w:hAnsiTheme="minorHAnsi"/>
                <w:b/>
                <w:bCs/>
                <w:sz w:val="20"/>
                <w:szCs w:val="20"/>
              </w:rPr>
              <w:t>APPROVED</w:t>
            </w:r>
            <w:r>
              <w:rPr>
                <w:rFonts w:asciiTheme="minorHAnsi" w:hAnsiTheme="minorHAnsi"/>
                <w:sz w:val="20"/>
                <w:szCs w:val="20"/>
              </w:rPr>
              <w:t xml:space="preserve"> </w:t>
            </w:r>
            <w:r w:rsidRPr="00603485">
              <w:rPr>
                <w:rFonts w:asciiTheme="minorHAnsi" w:hAnsiTheme="minorHAnsi"/>
                <w:sz w:val="20"/>
                <w:szCs w:val="20"/>
              </w:rPr>
              <w:t>as a true record</w:t>
            </w:r>
            <w:r>
              <w:rPr>
                <w:rFonts w:asciiTheme="minorHAnsi" w:hAnsiTheme="minorHAnsi"/>
                <w:b/>
                <w:bCs/>
                <w:sz w:val="20"/>
                <w:szCs w:val="20"/>
              </w:rPr>
              <w:t xml:space="preserve">. </w:t>
            </w:r>
          </w:p>
        </w:tc>
      </w:tr>
      <w:tr w:rsidR="00A27418" w14:paraId="4DF4A4E5" w14:textId="6D4F8118" w:rsidTr="00F06B7D">
        <w:trPr>
          <w:trHeight w:val="755"/>
        </w:trPr>
        <w:tc>
          <w:tcPr>
            <w:tcW w:w="802" w:type="dxa"/>
          </w:tcPr>
          <w:p w14:paraId="7F819278" w14:textId="22E7CBDA" w:rsidR="00CA0225" w:rsidRDefault="008A5835" w:rsidP="00CA17E6">
            <w:pPr>
              <w:pStyle w:val="BodyTextIndent2"/>
              <w:ind w:left="0"/>
              <w:rPr>
                <w:rFonts w:asciiTheme="minorHAnsi" w:hAnsiTheme="minorHAnsi" w:cs="Arial"/>
                <w:sz w:val="20"/>
                <w:szCs w:val="20"/>
              </w:rPr>
            </w:pPr>
            <w:r>
              <w:rPr>
                <w:rFonts w:asciiTheme="minorHAnsi" w:hAnsiTheme="minorHAnsi" w:cs="Arial"/>
                <w:sz w:val="20"/>
                <w:szCs w:val="20"/>
              </w:rPr>
              <w:t>24</w:t>
            </w:r>
            <w:r w:rsidR="00CA0225">
              <w:rPr>
                <w:rFonts w:asciiTheme="minorHAnsi" w:hAnsiTheme="minorHAnsi" w:cs="Arial"/>
                <w:sz w:val="20"/>
                <w:szCs w:val="20"/>
              </w:rPr>
              <w:t>/</w:t>
            </w:r>
            <w:r w:rsidR="00042D6A">
              <w:rPr>
                <w:rFonts w:asciiTheme="minorHAnsi" w:hAnsiTheme="minorHAnsi" w:cs="Arial"/>
                <w:sz w:val="20"/>
                <w:szCs w:val="20"/>
              </w:rPr>
              <w:t>116</w:t>
            </w:r>
          </w:p>
        </w:tc>
        <w:tc>
          <w:tcPr>
            <w:tcW w:w="486" w:type="dxa"/>
          </w:tcPr>
          <w:p w14:paraId="769A8DE0" w14:textId="4ED7C29F"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b.</w:t>
            </w:r>
          </w:p>
        </w:tc>
        <w:tc>
          <w:tcPr>
            <w:tcW w:w="4526" w:type="dxa"/>
          </w:tcPr>
          <w:p w14:paraId="2241B620" w14:textId="2403B55E" w:rsidR="00CA0225" w:rsidRPr="00125305" w:rsidRDefault="00CA0225" w:rsidP="00CA0225">
            <w:pPr>
              <w:pStyle w:val="BodyTextIndent2"/>
              <w:ind w:left="0"/>
              <w:rPr>
                <w:rFonts w:asciiTheme="minorHAnsi" w:hAnsiTheme="minorHAnsi" w:cs="Arial"/>
                <w:sz w:val="20"/>
                <w:szCs w:val="20"/>
              </w:rPr>
            </w:pPr>
            <w:r w:rsidRPr="00733EA8">
              <w:rPr>
                <w:rFonts w:asciiTheme="minorHAnsi" w:hAnsiTheme="minorHAnsi" w:cs="Arial"/>
                <w:bCs/>
                <w:sz w:val="20"/>
                <w:szCs w:val="20"/>
              </w:rPr>
              <w:t>To discuss any matters arising from the minutes of the last meeting that are not included as agenda items.</w:t>
            </w:r>
          </w:p>
        </w:tc>
        <w:tc>
          <w:tcPr>
            <w:tcW w:w="4818" w:type="dxa"/>
          </w:tcPr>
          <w:p w14:paraId="1E185CD3" w14:textId="10EE2143" w:rsidR="0087112B" w:rsidRPr="00125305" w:rsidRDefault="0087112B" w:rsidP="00C34AB9">
            <w:pPr>
              <w:pStyle w:val="BodyTextIndent2"/>
              <w:ind w:left="0"/>
              <w:rPr>
                <w:rFonts w:asciiTheme="minorHAnsi" w:hAnsiTheme="minorHAnsi" w:cs="Arial"/>
                <w:bCs/>
                <w:sz w:val="20"/>
                <w:szCs w:val="20"/>
              </w:rPr>
            </w:pPr>
            <w:r>
              <w:rPr>
                <w:rFonts w:asciiTheme="minorHAnsi" w:hAnsiTheme="minorHAnsi" w:cs="Arial"/>
                <w:bCs/>
                <w:sz w:val="20"/>
                <w:szCs w:val="20"/>
              </w:rPr>
              <w:t xml:space="preserve">There were no matters arising from the minutes of the meeting held on </w:t>
            </w:r>
            <w:r w:rsidR="007F132D">
              <w:rPr>
                <w:rFonts w:asciiTheme="minorHAnsi" w:hAnsiTheme="minorHAnsi" w:cs="Arial"/>
                <w:bCs/>
                <w:sz w:val="20"/>
                <w:szCs w:val="20"/>
              </w:rPr>
              <w:t>8</w:t>
            </w:r>
            <w:r w:rsidR="00F21C07" w:rsidRPr="00F21C07">
              <w:rPr>
                <w:rFonts w:asciiTheme="minorHAnsi" w:hAnsiTheme="minorHAnsi" w:cs="Arial"/>
                <w:bCs/>
                <w:sz w:val="20"/>
                <w:szCs w:val="20"/>
                <w:vertAlign w:val="superscript"/>
              </w:rPr>
              <w:t>th</w:t>
            </w:r>
            <w:r w:rsidR="00F21C07">
              <w:rPr>
                <w:rFonts w:asciiTheme="minorHAnsi" w:hAnsiTheme="minorHAnsi" w:cs="Arial"/>
                <w:bCs/>
                <w:sz w:val="20"/>
                <w:szCs w:val="20"/>
              </w:rPr>
              <w:t xml:space="preserve"> </w:t>
            </w:r>
            <w:r w:rsidR="007F132D">
              <w:rPr>
                <w:rFonts w:asciiTheme="minorHAnsi" w:hAnsiTheme="minorHAnsi" w:cs="Arial"/>
                <w:bCs/>
                <w:sz w:val="20"/>
                <w:szCs w:val="20"/>
              </w:rPr>
              <w:t>August</w:t>
            </w:r>
            <w:r w:rsidR="00F21C07">
              <w:rPr>
                <w:rFonts w:asciiTheme="minorHAnsi" w:hAnsiTheme="minorHAnsi" w:cs="Arial"/>
                <w:bCs/>
                <w:sz w:val="20"/>
                <w:szCs w:val="20"/>
              </w:rPr>
              <w:t xml:space="preserve"> 2024</w:t>
            </w:r>
            <w:r w:rsidR="002474C5">
              <w:rPr>
                <w:rFonts w:asciiTheme="minorHAnsi" w:hAnsiTheme="minorHAnsi" w:cs="Arial"/>
                <w:bCs/>
                <w:sz w:val="20"/>
                <w:szCs w:val="20"/>
              </w:rPr>
              <w:t>.</w:t>
            </w:r>
          </w:p>
        </w:tc>
      </w:tr>
      <w:bookmarkEnd w:id="0"/>
    </w:tbl>
    <w:p w14:paraId="0942E4D2" w14:textId="713782D8" w:rsidR="002B7B89" w:rsidRDefault="002B7B89" w:rsidP="002B7B89">
      <w:pPr>
        <w:rPr>
          <w:rFonts w:asciiTheme="minorHAnsi" w:hAnsiTheme="minorHAnsi" w:cs="Arial"/>
          <w:sz w:val="20"/>
          <w:szCs w:val="20"/>
          <w:lang w:val="en-US"/>
        </w:rPr>
      </w:pPr>
    </w:p>
    <w:p w14:paraId="3404C8FF" w14:textId="77777777" w:rsidR="007728E0" w:rsidRDefault="007728E0" w:rsidP="002B7B89">
      <w:pPr>
        <w:rPr>
          <w:rFonts w:asciiTheme="minorHAnsi" w:hAnsiTheme="minorHAnsi" w:cs="Arial"/>
          <w:sz w:val="20"/>
          <w:szCs w:val="20"/>
          <w:lang w:val="en-US"/>
        </w:rPr>
      </w:pPr>
    </w:p>
    <w:p w14:paraId="1F9AA74D" w14:textId="77777777" w:rsidR="007728E0" w:rsidRDefault="007728E0" w:rsidP="002B7B89">
      <w:pPr>
        <w:rPr>
          <w:rFonts w:asciiTheme="minorHAnsi" w:hAnsiTheme="minorHAnsi" w:cs="Arial"/>
          <w:sz w:val="20"/>
          <w:szCs w:val="20"/>
          <w:lang w:val="en-US"/>
        </w:rPr>
      </w:pPr>
    </w:p>
    <w:p w14:paraId="269D8851" w14:textId="77777777" w:rsidR="007728E0" w:rsidRDefault="007728E0" w:rsidP="002B7B89">
      <w:pPr>
        <w:rPr>
          <w:rFonts w:asciiTheme="minorHAnsi" w:hAnsiTheme="minorHAnsi" w:cs="Arial"/>
          <w:sz w:val="20"/>
          <w:szCs w:val="20"/>
          <w:lang w:val="en-US"/>
        </w:rPr>
      </w:pPr>
    </w:p>
    <w:p w14:paraId="3CEDF49D" w14:textId="77777777" w:rsidR="007728E0" w:rsidRDefault="007728E0" w:rsidP="002B7B89">
      <w:pPr>
        <w:rPr>
          <w:rFonts w:asciiTheme="minorHAnsi" w:hAnsiTheme="minorHAnsi" w:cs="Arial"/>
          <w:sz w:val="20"/>
          <w:szCs w:val="20"/>
          <w:lang w:val="en-US"/>
        </w:rPr>
      </w:pPr>
    </w:p>
    <w:p w14:paraId="6B4AD1D1" w14:textId="66400EF9" w:rsidR="007728E0" w:rsidRDefault="006A6A19" w:rsidP="001C5341">
      <w:pPr>
        <w:pStyle w:val="ListParagraph"/>
        <w:numPr>
          <w:ilvl w:val="0"/>
          <w:numId w:val="1"/>
        </w:numPr>
        <w:ind w:left="-709"/>
        <w:rPr>
          <w:rFonts w:asciiTheme="minorHAnsi" w:hAnsiTheme="minorHAnsi" w:cs="Arial"/>
          <w:b/>
          <w:bCs/>
          <w:sz w:val="20"/>
          <w:szCs w:val="20"/>
          <w:lang w:val="en-US"/>
        </w:rPr>
      </w:pPr>
      <w:r w:rsidRPr="001C5341">
        <w:rPr>
          <w:rFonts w:asciiTheme="minorHAnsi" w:hAnsiTheme="minorHAnsi" w:cs="Arial"/>
          <w:b/>
          <w:bCs/>
          <w:sz w:val="20"/>
          <w:szCs w:val="20"/>
          <w:lang w:val="en-US"/>
        </w:rPr>
        <w:t xml:space="preserve">MATTERS FOR </w:t>
      </w:r>
      <w:r w:rsidR="001C5341" w:rsidRPr="001C5341">
        <w:rPr>
          <w:rFonts w:asciiTheme="minorHAnsi" w:hAnsiTheme="minorHAnsi" w:cs="Arial"/>
          <w:b/>
          <w:bCs/>
          <w:sz w:val="20"/>
          <w:szCs w:val="20"/>
          <w:lang w:val="en-US"/>
        </w:rPr>
        <w:t>DISCUSSION / DECISION</w:t>
      </w:r>
    </w:p>
    <w:p w14:paraId="3DF9C5DB" w14:textId="77777777" w:rsidR="001C5341" w:rsidRPr="001C5341" w:rsidRDefault="001C5341" w:rsidP="001C5341">
      <w:pPr>
        <w:rPr>
          <w:rFonts w:asciiTheme="minorHAnsi" w:hAnsiTheme="minorHAnsi" w:cs="Arial"/>
          <w:b/>
          <w:bCs/>
          <w:sz w:val="20"/>
          <w:szCs w:val="20"/>
          <w:lang w:val="en-US"/>
        </w:rPr>
      </w:pPr>
    </w:p>
    <w:p w14:paraId="72ED7A26" w14:textId="77777777" w:rsidR="007728E0" w:rsidRDefault="007728E0" w:rsidP="002B7B89">
      <w:pPr>
        <w:rPr>
          <w:rFonts w:asciiTheme="minorHAnsi" w:hAnsiTheme="minorHAnsi" w:cs="Arial"/>
          <w:sz w:val="20"/>
          <w:szCs w:val="20"/>
          <w:lang w:val="en-US"/>
        </w:rPr>
      </w:pPr>
    </w:p>
    <w:tbl>
      <w:tblPr>
        <w:tblStyle w:val="TableGrid"/>
        <w:tblW w:w="10774" w:type="dxa"/>
        <w:tblInd w:w="-1281" w:type="dxa"/>
        <w:tblLayout w:type="fixed"/>
        <w:tblLook w:val="04A0" w:firstRow="1" w:lastRow="0" w:firstColumn="1" w:lastColumn="0" w:noHBand="0" w:noVBand="1"/>
      </w:tblPr>
      <w:tblGrid>
        <w:gridCol w:w="801"/>
        <w:gridCol w:w="372"/>
        <w:gridCol w:w="7094"/>
        <w:gridCol w:w="2507"/>
      </w:tblGrid>
      <w:tr w:rsidR="00613DA9" w:rsidRPr="00656583" w14:paraId="04F511BA" w14:textId="3C2BD247" w:rsidTr="00211B45">
        <w:trPr>
          <w:trHeight w:val="140"/>
        </w:trPr>
        <w:tc>
          <w:tcPr>
            <w:tcW w:w="801" w:type="dxa"/>
          </w:tcPr>
          <w:p w14:paraId="6703C1A7" w14:textId="77777777" w:rsidR="00613DA9" w:rsidRPr="00656583" w:rsidRDefault="00613DA9" w:rsidP="00656583">
            <w:pPr>
              <w:rPr>
                <w:rFonts w:asciiTheme="minorHAnsi" w:hAnsiTheme="minorHAnsi" w:cs="Arial"/>
                <w:sz w:val="20"/>
                <w:szCs w:val="20"/>
              </w:rPr>
            </w:pPr>
          </w:p>
        </w:tc>
        <w:tc>
          <w:tcPr>
            <w:tcW w:w="372" w:type="dxa"/>
          </w:tcPr>
          <w:p w14:paraId="0825D5C4" w14:textId="3838683D" w:rsidR="00613DA9" w:rsidRPr="00656583" w:rsidRDefault="00613DA9" w:rsidP="00656583">
            <w:pPr>
              <w:rPr>
                <w:rFonts w:asciiTheme="minorHAnsi" w:hAnsiTheme="minorHAnsi" w:cs="Arial"/>
                <w:sz w:val="20"/>
                <w:szCs w:val="20"/>
              </w:rPr>
            </w:pPr>
          </w:p>
        </w:tc>
        <w:tc>
          <w:tcPr>
            <w:tcW w:w="7094" w:type="dxa"/>
          </w:tcPr>
          <w:p w14:paraId="2E867507" w14:textId="2EC94BBC" w:rsidR="00613DA9" w:rsidRPr="00656583" w:rsidRDefault="00613DA9" w:rsidP="00C521AD">
            <w:pPr>
              <w:jc w:val="center"/>
              <w:rPr>
                <w:rFonts w:asciiTheme="minorHAnsi" w:hAnsiTheme="minorHAnsi" w:cs="Arial"/>
                <w:b/>
                <w:bCs/>
                <w:sz w:val="20"/>
                <w:szCs w:val="20"/>
              </w:rPr>
            </w:pPr>
            <w:r>
              <w:rPr>
                <w:rFonts w:asciiTheme="minorHAnsi" w:hAnsiTheme="minorHAnsi" w:cs="Arial"/>
                <w:b/>
                <w:bCs/>
                <w:sz w:val="20"/>
                <w:szCs w:val="20"/>
              </w:rPr>
              <w:t>Matters for Discussion / Decision</w:t>
            </w:r>
          </w:p>
        </w:tc>
        <w:tc>
          <w:tcPr>
            <w:tcW w:w="2507" w:type="dxa"/>
          </w:tcPr>
          <w:p w14:paraId="36EF550A" w14:textId="7FDD8C79" w:rsidR="00613DA9" w:rsidRDefault="00613DA9" w:rsidP="00C521AD">
            <w:pPr>
              <w:jc w:val="center"/>
              <w:rPr>
                <w:rFonts w:asciiTheme="minorHAnsi" w:hAnsiTheme="minorHAnsi" w:cs="Arial"/>
                <w:b/>
                <w:bCs/>
                <w:sz w:val="20"/>
                <w:szCs w:val="20"/>
              </w:rPr>
            </w:pPr>
            <w:r>
              <w:rPr>
                <w:rFonts w:asciiTheme="minorHAnsi" w:hAnsiTheme="minorHAnsi" w:cs="Arial"/>
                <w:b/>
                <w:bCs/>
                <w:sz w:val="20"/>
                <w:szCs w:val="20"/>
              </w:rPr>
              <w:t>Determination</w:t>
            </w:r>
          </w:p>
        </w:tc>
      </w:tr>
      <w:tr w:rsidR="00102D64" w:rsidRPr="00656583" w14:paraId="686C615E" w14:textId="77777777" w:rsidTr="00211B45">
        <w:trPr>
          <w:trHeight w:val="728"/>
        </w:trPr>
        <w:tc>
          <w:tcPr>
            <w:tcW w:w="801" w:type="dxa"/>
          </w:tcPr>
          <w:p w14:paraId="4C34EEEA" w14:textId="176C4A68" w:rsidR="00102D64" w:rsidRDefault="00102D64" w:rsidP="00102D64">
            <w:pPr>
              <w:rPr>
                <w:rFonts w:asciiTheme="minorHAnsi" w:hAnsiTheme="minorHAnsi" w:cs="Arial"/>
                <w:sz w:val="20"/>
                <w:szCs w:val="20"/>
              </w:rPr>
            </w:pPr>
            <w:r>
              <w:rPr>
                <w:rFonts w:asciiTheme="minorHAnsi" w:hAnsiTheme="minorHAnsi" w:cs="Arial"/>
                <w:sz w:val="20"/>
                <w:szCs w:val="20"/>
              </w:rPr>
              <w:t>24/</w:t>
            </w:r>
            <w:r w:rsidR="00D44690">
              <w:rPr>
                <w:rFonts w:asciiTheme="minorHAnsi" w:hAnsiTheme="minorHAnsi" w:cs="Arial"/>
                <w:sz w:val="20"/>
                <w:szCs w:val="20"/>
              </w:rPr>
              <w:t>117</w:t>
            </w:r>
          </w:p>
        </w:tc>
        <w:tc>
          <w:tcPr>
            <w:tcW w:w="372" w:type="dxa"/>
          </w:tcPr>
          <w:p w14:paraId="25BE645F" w14:textId="7079F3F0" w:rsidR="00102D64" w:rsidRDefault="00102D64" w:rsidP="00102D64">
            <w:pPr>
              <w:rPr>
                <w:rFonts w:asciiTheme="minorHAnsi" w:hAnsiTheme="minorHAnsi" w:cs="Arial"/>
                <w:sz w:val="20"/>
                <w:szCs w:val="20"/>
              </w:rPr>
            </w:pPr>
            <w:r>
              <w:rPr>
                <w:rFonts w:asciiTheme="minorHAnsi" w:hAnsiTheme="minorHAnsi" w:cs="Arial"/>
                <w:sz w:val="20"/>
                <w:szCs w:val="20"/>
              </w:rPr>
              <w:t>a.</w:t>
            </w:r>
          </w:p>
        </w:tc>
        <w:tc>
          <w:tcPr>
            <w:tcW w:w="7094" w:type="dxa"/>
          </w:tcPr>
          <w:p w14:paraId="7F59214D" w14:textId="77777777" w:rsidR="002A4957" w:rsidRPr="002A4957" w:rsidRDefault="00ED5496" w:rsidP="002A4957">
            <w:pPr>
              <w:rPr>
                <w:rFonts w:asciiTheme="minorHAnsi" w:hAnsiTheme="minorHAnsi" w:cs="Arial"/>
                <w:b/>
                <w:bCs/>
                <w:sz w:val="20"/>
                <w:szCs w:val="20"/>
              </w:rPr>
            </w:pPr>
            <w:r w:rsidRPr="00ED5496">
              <w:rPr>
                <w:rFonts w:asciiTheme="minorHAnsi" w:hAnsiTheme="minorHAnsi" w:cs="Arial"/>
                <w:sz w:val="20"/>
                <w:szCs w:val="20"/>
              </w:rPr>
              <w:t xml:space="preserve"> </w:t>
            </w:r>
            <w:r w:rsidR="002A4957" w:rsidRPr="002A4957">
              <w:rPr>
                <w:rFonts w:asciiTheme="minorHAnsi" w:hAnsiTheme="minorHAnsi" w:cs="Arial"/>
                <w:b/>
                <w:bCs/>
                <w:sz w:val="20"/>
                <w:szCs w:val="20"/>
              </w:rPr>
              <w:t xml:space="preserve">Internal Controls </w:t>
            </w:r>
          </w:p>
          <w:p w14:paraId="195F871A" w14:textId="77777777" w:rsidR="002A4957" w:rsidRPr="002A4957" w:rsidRDefault="002A4957" w:rsidP="002A4957">
            <w:pPr>
              <w:rPr>
                <w:rFonts w:asciiTheme="minorHAnsi" w:hAnsiTheme="minorHAnsi" w:cs="Arial"/>
                <w:sz w:val="20"/>
                <w:szCs w:val="20"/>
              </w:rPr>
            </w:pPr>
            <w:r w:rsidRPr="002A4957">
              <w:rPr>
                <w:rFonts w:asciiTheme="minorHAnsi" w:hAnsiTheme="minorHAnsi" w:cs="Arial"/>
                <w:sz w:val="20"/>
                <w:szCs w:val="20"/>
              </w:rPr>
              <w:t>The Council are asked after review to approve:  the revisions to the documents in line with NALC recommendations and the introduction of the new card reader for taking payments</w:t>
            </w:r>
          </w:p>
          <w:p w14:paraId="00CEBB4E" w14:textId="77777777" w:rsidR="002A4957" w:rsidRPr="002A4957" w:rsidRDefault="002A4957" w:rsidP="00CD6E52">
            <w:pPr>
              <w:numPr>
                <w:ilvl w:val="0"/>
                <w:numId w:val="12"/>
              </w:numPr>
              <w:rPr>
                <w:rFonts w:asciiTheme="minorHAnsi" w:hAnsiTheme="minorHAnsi" w:cs="Arial"/>
                <w:sz w:val="20"/>
                <w:szCs w:val="20"/>
              </w:rPr>
            </w:pPr>
            <w:r w:rsidRPr="002A4957">
              <w:rPr>
                <w:rFonts w:asciiTheme="minorHAnsi" w:hAnsiTheme="minorHAnsi" w:cs="Arial"/>
                <w:sz w:val="20"/>
                <w:szCs w:val="20"/>
              </w:rPr>
              <w:t>Review of Standing Orders (no revisions).</w:t>
            </w:r>
          </w:p>
          <w:p w14:paraId="15F43E0F" w14:textId="77777777" w:rsidR="002A4957" w:rsidRPr="002A4957" w:rsidRDefault="002A4957" w:rsidP="00CD6E52">
            <w:pPr>
              <w:numPr>
                <w:ilvl w:val="0"/>
                <w:numId w:val="12"/>
              </w:numPr>
              <w:rPr>
                <w:rFonts w:asciiTheme="minorHAnsi" w:hAnsiTheme="minorHAnsi" w:cs="Arial"/>
                <w:sz w:val="20"/>
                <w:szCs w:val="20"/>
              </w:rPr>
            </w:pPr>
            <w:r w:rsidRPr="002A4957">
              <w:rPr>
                <w:rFonts w:asciiTheme="minorHAnsi" w:hAnsiTheme="minorHAnsi" w:cs="Arial"/>
                <w:sz w:val="20"/>
                <w:szCs w:val="20"/>
              </w:rPr>
              <w:t>Review of Financial Regulations (to include card reader payments and NALC recommendations)</w:t>
            </w:r>
          </w:p>
          <w:p w14:paraId="55FD8B0F" w14:textId="77777777" w:rsidR="002A4957" w:rsidRPr="002A4957" w:rsidRDefault="002A4957" w:rsidP="00CD6E52">
            <w:pPr>
              <w:numPr>
                <w:ilvl w:val="0"/>
                <w:numId w:val="12"/>
              </w:numPr>
              <w:rPr>
                <w:rFonts w:asciiTheme="minorHAnsi" w:hAnsiTheme="minorHAnsi" w:cs="Arial"/>
                <w:sz w:val="20"/>
                <w:szCs w:val="20"/>
              </w:rPr>
            </w:pPr>
            <w:r w:rsidRPr="002A4957">
              <w:rPr>
                <w:rFonts w:asciiTheme="minorHAnsi" w:hAnsiTheme="minorHAnsi" w:cs="Arial"/>
                <w:sz w:val="20"/>
                <w:szCs w:val="20"/>
              </w:rPr>
              <w:t>Updated Internal Controls (to include card reader payments)</w:t>
            </w:r>
          </w:p>
          <w:p w14:paraId="7ACC99F9" w14:textId="77777777" w:rsidR="002A4957" w:rsidRPr="002A4957" w:rsidRDefault="002A4957" w:rsidP="00CD6E52">
            <w:pPr>
              <w:numPr>
                <w:ilvl w:val="0"/>
                <w:numId w:val="12"/>
              </w:numPr>
              <w:rPr>
                <w:rFonts w:asciiTheme="minorHAnsi" w:hAnsiTheme="minorHAnsi" w:cs="Arial"/>
                <w:sz w:val="20"/>
                <w:szCs w:val="20"/>
              </w:rPr>
            </w:pPr>
            <w:r w:rsidRPr="002A4957">
              <w:rPr>
                <w:rFonts w:asciiTheme="minorHAnsi" w:hAnsiTheme="minorHAnsi" w:cs="Arial"/>
                <w:sz w:val="20"/>
                <w:szCs w:val="20"/>
              </w:rPr>
              <w:t>Review of Financial Risks (small revisions highlighted in document)</w:t>
            </w:r>
          </w:p>
          <w:p w14:paraId="163BCD9C" w14:textId="77777777" w:rsidR="002A4957" w:rsidRPr="002A4957" w:rsidRDefault="002A4957" w:rsidP="00CD6E52">
            <w:pPr>
              <w:numPr>
                <w:ilvl w:val="0"/>
                <w:numId w:val="12"/>
              </w:numPr>
              <w:rPr>
                <w:rFonts w:asciiTheme="minorHAnsi" w:hAnsiTheme="minorHAnsi" w:cs="Arial"/>
                <w:sz w:val="20"/>
                <w:szCs w:val="20"/>
              </w:rPr>
            </w:pPr>
            <w:r w:rsidRPr="002A4957">
              <w:rPr>
                <w:rFonts w:asciiTheme="minorHAnsi" w:hAnsiTheme="minorHAnsi" w:cs="Arial"/>
                <w:sz w:val="20"/>
                <w:szCs w:val="20"/>
              </w:rPr>
              <w:t>Review of Financial Governance. (</w:t>
            </w:r>
            <w:r w:rsidRPr="002A4957">
              <w:rPr>
                <w:rFonts w:asciiTheme="minorHAnsi" w:hAnsiTheme="minorHAnsi" w:cs="Arial"/>
                <w:bCs/>
                <w:sz w:val="20"/>
                <w:szCs w:val="20"/>
              </w:rPr>
              <w:t>The Council needs to be satisfied AND demonstrate that it has appropriate systems / procedures in place to cover the following statutory requirements – all of which require a positive declaration).</w:t>
            </w:r>
          </w:p>
          <w:p w14:paraId="0F4B9FBC" w14:textId="77777777" w:rsidR="002A4957" w:rsidRPr="002A4957" w:rsidRDefault="002A4957" w:rsidP="002A4957">
            <w:pPr>
              <w:rPr>
                <w:rFonts w:asciiTheme="minorHAnsi" w:hAnsiTheme="minorHAnsi" w:cs="Arial"/>
                <w:sz w:val="20"/>
                <w:szCs w:val="20"/>
              </w:rPr>
            </w:pPr>
            <w:r w:rsidRPr="002A4957">
              <w:rPr>
                <w:rFonts w:asciiTheme="minorHAnsi" w:hAnsiTheme="minorHAnsi" w:cs="Arial"/>
                <w:sz w:val="20"/>
                <w:szCs w:val="20"/>
              </w:rPr>
              <w:t>All Draft documents distributed to members.</w:t>
            </w:r>
          </w:p>
          <w:p w14:paraId="141D506E" w14:textId="633B9C67" w:rsidR="00102D64" w:rsidRPr="001B27C5" w:rsidRDefault="00102D64" w:rsidP="00ED5496">
            <w:pPr>
              <w:rPr>
                <w:rFonts w:asciiTheme="minorHAnsi" w:hAnsiTheme="minorHAnsi" w:cs="Arial"/>
                <w:sz w:val="20"/>
                <w:szCs w:val="20"/>
              </w:rPr>
            </w:pPr>
          </w:p>
        </w:tc>
        <w:tc>
          <w:tcPr>
            <w:tcW w:w="2507" w:type="dxa"/>
          </w:tcPr>
          <w:p w14:paraId="45C9E6BB" w14:textId="77777777" w:rsidR="00102D64" w:rsidRDefault="00102D64" w:rsidP="00102D64">
            <w:pPr>
              <w:rPr>
                <w:rFonts w:asciiTheme="minorHAnsi" w:hAnsiTheme="minorHAnsi" w:cs="Arial"/>
                <w:b/>
                <w:bCs/>
                <w:sz w:val="20"/>
                <w:szCs w:val="20"/>
              </w:rPr>
            </w:pPr>
          </w:p>
          <w:p w14:paraId="2E643924" w14:textId="77777777" w:rsidR="00133D16" w:rsidRPr="00133D16" w:rsidRDefault="004B63B9" w:rsidP="00133D16">
            <w:pPr>
              <w:pStyle w:val="ListParagraph"/>
              <w:numPr>
                <w:ilvl w:val="0"/>
                <w:numId w:val="10"/>
              </w:numPr>
              <w:ind w:left="126" w:hanging="126"/>
              <w:rPr>
                <w:rFonts w:asciiTheme="minorHAnsi" w:hAnsiTheme="minorHAnsi" w:cs="Arial"/>
                <w:sz w:val="20"/>
                <w:szCs w:val="20"/>
                <w:lang w:val="en-US"/>
              </w:rPr>
            </w:pPr>
            <w:r>
              <w:rPr>
                <w:rFonts w:asciiTheme="minorHAnsi" w:hAnsiTheme="minorHAnsi" w:cs="Arial"/>
                <w:sz w:val="20"/>
                <w:szCs w:val="20"/>
              </w:rPr>
              <w:t>t</w:t>
            </w:r>
            <w:r w:rsidR="00066078">
              <w:rPr>
                <w:rFonts w:asciiTheme="minorHAnsi" w:hAnsiTheme="minorHAnsi" w:cs="Arial"/>
                <w:sz w:val="20"/>
                <w:szCs w:val="20"/>
              </w:rPr>
              <w:t xml:space="preserve">o v.     </w:t>
            </w:r>
            <w:r w:rsidR="00133D16">
              <w:rPr>
                <w:rFonts w:asciiTheme="minorHAnsi" w:hAnsiTheme="minorHAnsi" w:cs="Arial"/>
                <w:sz w:val="20"/>
                <w:szCs w:val="20"/>
              </w:rPr>
              <w:t xml:space="preserve">    </w:t>
            </w:r>
            <w:r w:rsidR="00066078">
              <w:rPr>
                <w:rFonts w:asciiTheme="minorHAnsi" w:hAnsiTheme="minorHAnsi" w:cs="Arial"/>
                <w:sz w:val="20"/>
                <w:szCs w:val="20"/>
              </w:rPr>
              <w:t xml:space="preserve"> </w:t>
            </w:r>
          </w:p>
          <w:p w14:paraId="17541824" w14:textId="23F6805E" w:rsidR="007F3B04" w:rsidRPr="00133D16" w:rsidRDefault="004B63B9" w:rsidP="00133D16">
            <w:pPr>
              <w:rPr>
                <w:rFonts w:asciiTheme="minorHAnsi" w:hAnsiTheme="minorHAnsi" w:cs="Arial"/>
                <w:sz w:val="20"/>
                <w:szCs w:val="20"/>
                <w:lang w:val="en-US"/>
              </w:rPr>
            </w:pPr>
            <w:r w:rsidRPr="00133D16">
              <w:rPr>
                <w:rFonts w:asciiTheme="minorHAnsi" w:hAnsiTheme="minorHAnsi" w:cs="Arial"/>
                <w:b/>
                <w:bCs/>
                <w:sz w:val="20"/>
                <w:szCs w:val="20"/>
              </w:rPr>
              <w:t xml:space="preserve">ALL </w:t>
            </w:r>
            <w:r w:rsidR="00A96B31" w:rsidRPr="00133D16">
              <w:rPr>
                <w:rFonts w:asciiTheme="minorHAnsi" w:hAnsiTheme="minorHAnsi" w:cs="Arial"/>
                <w:b/>
                <w:bCs/>
                <w:sz w:val="20"/>
                <w:szCs w:val="20"/>
              </w:rPr>
              <w:t>RESOLVE</w:t>
            </w:r>
            <w:r w:rsidR="00E828B6" w:rsidRPr="00133D16">
              <w:rPr>
                <w:rFonts w:asciiTheme="minorHAnsi" w:hAnsiTheme="minorHAnsi" w:cs="Arial"/>
                <w:b/>
                <w:bCs/>
                <w:sz w:val="20"/>
                <w:szCs w:val="20"/>
              </w:rPr>
              <w:t>D</w:t>
            </w:r>
            <w:r w:rsidR="00A96B31" w:rsidRPr="00133D16">
              <w:rPr>
                <w:rFonts w:asciiTheme="minorHAnsi" w:hAnsiTheme="minorHAnsi" w:cs="Arial"/>
                <w:b/>
                <w:bCs/>
                <w:sz w:val="20"/>
                <w:szCs w:val="20"/>
              </w:rPr>
              <w:t xml:space="preserve"> </w:t>
            </w:r>
            <w:r w:rsidR="00A96B31" w:rsidRPr="00133D16">
              <w:rPr>
                <w:rFonts w:asciiTheme="minorHAnsi" w:hAnsiTheme="minorHAnsi" w:cs="Arial"/>
                <w:sz w:val="20"/>
                <w:szCs w:val="20"/>
              </w:rPr>
              <w:t>to</w:t>
            </w:r>
            <w:r w:rsidR="00A96B31" w:rsidRPr="00133D16">
              <w:rPr>
                <w:rFonts w:asciiTheme="minorHAnsi" w:hAnsiTheme="minorHAnsi" w:cs="Arial"/>
                <w:b/>
                <w:bCs/>
                <w:sz w:val="20"/>
                <w:szCs w:val="20"/>
              </w:rPr>
              <w:t xml:space="preserve"> </w:t>
            </w:r>
            <w:r w:rsidR="00102D64" w:rsidRPr="00133D16">
              <w:rPr>
                <w:rFonts w:asciiTheme="minorHAnsi" w:hAnsiTheme="minorHAnsi" w:cs="Arial"/>
                <w:b/>
                <w:bCs/>
                <w:sz w:val="20"/>
                <w:szCs w:val="20"/>
              </w:rPr>
              <w:t>APPROVE</w:t>
            </w:r>
            <w:r w:rsidR="006A01C0" w:rsidRPr="00133D16">
              <w:rPr>
                <w:rFonts w:asciiTheme="minorHAnsi" w:hAnsiTheme="minorHAnsi" w:cs="Arial"/>
                <w:b/>
                <w:bCs/>
                <w:sz w:val="20"/>
                <w:szCs w:val="20"/>
              </w:rPr>
              <w:t>.</w:t>
            </w:r>
            <w:r w:rsidR="00642107" w:rsidRPr="00133D16">
              <w:rPr>
                <w:rFonts w:asciiTheme="minorHAnsi" w:hAnsiTheme="minorHAnsi" w:cs="Arial"/>
                <w:sz w:val="20"/>
                <w:szCs w:val="20"/>
              </w:rPr>
              <w:t xml:space="preserve"> </w:t>
            </w:r>
          </w:p>
          <w:p w14:paraId="69851A5B" w14:textId="12B893CE" w:rsidR="00102D64" w:rsidRPr="00735C42" w:rsidRDefault="00102D64" w:rsidP="00735C42">
            <w:pPr>
              <w:rPr>
                <w:rFonts w:asciiTheme="minorHAnsi" w:hAnsiTheme="minorHAnsi" w:cs="Arial"/>
                <w:sz w:val="20"/>
                <w:szCs w:val="20"/>
                <w:lang w:val="en-US"/>
              </w:rPr>
            </w:pPr>
            <w:r w:rsidRPr="00735C42">
              <w:rPr>
                <w:rFonts w:asciiTheme="minorHAnsi" w:hAnsiTheme="minorHAnsi" w:cs="Arial"/>
                <w:sz w:val="20"/>
                <w:szCs w:val="20"/>
              </w:rPr>
              <w:t> </w:t>
            </w:r>
          </w:p>
          <w:p w14:paraId="43A33D1D" w14:textId="7A7B2403" w:rsidR="004B5A0D" w:rsidRPr="004B5A0D" w:rsidRDefault="004B5A0D" w:rsidP="004B5A0D">
            <w:pPr>
              <w:rPr>
                <w:rFonts w:asciiTheme="minorHAnsi" w:hAnsiTheme="minorHAnsi" w:cs="Arial"/>
                <w:sz w:val="20"/>
                <w:szCs w:val="20"/>
              </w:rPr>
            </w:pPr>
          </w:p>
        </w:tc>
      </w:tr>
      <w:tr w:rsidR="00ED2105" w:rsidRPr="00656583" w14:paraId="73430665" w14:textId="77777777" w:rsidTr="00211B45">
        <w:trPr>
          <w:trHeight w:val="728"/>
        </w:trPr>
        <w:tc>
          <w:tcPr>
            <w:tcW w:w="801" w:type="dxa"/>
          </w:tcPr>
          <w:p w14:paraId="587188C2" w14:textId="30E560C5" w:rsidR="00ED2105" w:rsidRDefault="00ED2105" w:rsidP="00ED2105">
            <w:pPr>
              <w:rPr>
                <w:rFonts w:asciiTheme="minorHAnsi" w:hAnsiTheme="minorHAnsi" w:cs="Arial"/>
                <w:sz w:val="20"/>
                <w:szCs w:val="20"/>
              </w:rPr>
            </w:pPr>
            <w:r>
              <w:rPr>
                <w:rFonts w:asciiTheme="minorHAnsi" w:hAnsiTheme="minorHAnsi" w:cs="Arial"/>
                <w:sz w:val="20"/>
                <w:szCs w:val="20"/>
              </w:rPr>
              <w:t>24/</w:t>
            </w:r>
            <w:r w:rsidR="00367418">
              <w:rPr>
                <w:rFonts w:asciiTheme="minorHAnsi" w:hAnsiTheme="minorHAnsi" w:cs="Arial"/>
                <w:sz w:val="20"/>
                <w:szCs w:val="20"/>
              </w:rPr>
              <w:t>118</w:t>
            </w:r>
          </w:p>
        </w:tc>
        <w:tc>
          <w:tcPr>
            <w:tcW w:w="372" w:type="dxa"/>
          </w:tcPr>
          <w:p w14:paraId="16986507" w14:textId="63BF4AA1" w:rsidR="00ED2105" w:rsidRDefault="00ED2105" w:rsidP="00ED2105">
            <w:pPr>
              <w:rPr>
                <w:rFonts w:asciiTheme="minorHAnsi" w:hAnsiTheme="minorHAnsi" w:cs="Arial"/>
                <w:sz w:val="20"/>
                <w:szCs w:val="20"/>
              </w:rPr>
            </w:pPr>
            <w:r>
              <w:rPr>
                <w:rFonts w:asciiTheme="minorHAnsi" w:hAnsiTheme="minorHAnsi" w:cs="Arial"/>
                <w:sz w:val="20"/>
                <w:szCs w:val="20"/>
              </w:rPr>
              <w:t>b.</w:t>
            </w:r>
          </w:p>
        </w:tc>
        <w:tc>
          <w:tcPr>
            <w:tcW w:w="7094" w:type="dxa"/>
          </w:tcPr>
          <w:p w14:paraId="6119470F" w14:textId="77777777" w:rsidR="00F23487" w:rsidRDefault="00F23487" w:rsidP="00F23487">
            <w:pPr>
              <w:rPr>
                <w:rFonts w:asciiTheme="minorHAnsi" w:hAnsiTheme="minorHAnsi" w:cs="Arial"/>
                <w:b/>
                <w:bCs/>
                <w:sz w:val="20"/>
                <w:szCs w:val="20"/>
              </w:rPr>
            </w:pPr>
            <w:r>
              <w:rPr>
                <w:rFonts w:asciiTheme="minorHAnsi" w:hAnsiTheme="minorHAnsi" w:cs="Arial"/>
                <w:b/>
                <w:bCs/>
                <w:sz w:val="20"/>
                <w:szCs w:val="20"/>
              </w:rPr>
              <w:t xml:space="preserve">Governance - New email addresses </w:t>
            </w:r>
          </w:p>
          <w:p w14:paraId="6F687C41" w14:textId="21C7E9AF" w:rsidR="00ED2105" w:rsidRPr="00A6240B" w:rsidRDefault="00F23487" w:rsidP="00F23487">
            <w:pPr>
              <w:rPr>
                <w:rFonts w:asciiTheme="minorHAnsi" w:hAnsiTheme="minorHAnsi" w:cs="Arial"/>
                <w:b/>
                <w:bCs/>
                <w:sz w:val="20"/>
                <w:szCs w:val="20"/>
              </w:rPr>
            </w:pPr>
            <w:r>
              <w:rPr>
                <w:rFonts w:asciiTheme="minorHAnsi" w:hAnsiTheme="minorHAnsi" w:cs="Arial"/>
                <w:sz w:val="20"/>
                <w:szCs w:val="20"/>
              </w:rPr>
              <w:t xml:space="preserve">The Council are requested to consider and decide upon the setting up of “.gov.uk” email addresses for both councillors and staff as recommended by National Association of Local Councils  </w:t>
            </w:r>
            <w:r w:rsidRPr="00FE3AF4">
              <w:rPr>
                <w:rFonts w:asciiTheme="minorHAnsi" w:hAnsiTheme="minorHAnsi" w:cs="Arial"/>
                <w:sz w:val="20"/>
                <w:szCs w:val="20"/>
              </w:rPr>
              <w:t>(See attached briefing note).</w:t>
            </w:r>
            <w:r>
              <w:rPr>
                <w:rFonts w:asciiTheme="minorHAnsi" w:hAnsiTheme="minorHAnsi" w:cs="Arial"/>
                <w:sz w:val="20"/>
                <w:szCs w:val="20"/>
              </w:rPr>
              <w:t xml:space="preserve">  The cost of which will be £130 bi-annually for the domain name and £44 per account.  A typical email address would be for example:  </w:t>
            </w:r>
            <w:hyperlink r:id="rId9" w:history="1">
              <w:r w:rsidRPr="00433113">
                <w:rPr>
                  <w:rStyle w:val="Hyperlink"/>
                  <w:rFonts w:asciiTheme="minorHAnsi" w:hAnsiTheme="minorHAnsi" w:cs="Arial"/>
                  <w:sz w:val="20"/>
                  <w:szCs w:val="20"/>
                </w:rPr>
                <w:t>Cllr.joe.bloggs@westbedlington-tc.gov.uk</w:t>
              </w:r>
            </w:hyperlink>
          </w:p>
        </w:tc>
        <w:tc>
          <w:tcPr>
            <w:tcW w:w="2507" w:type="dxa"/>
          </w:tcPr>
          <w:p w14:paraId="7F31FB9F" w14:textId="77777777" w:rsidR="002E7DFA" w:rsidRDefault="002E7DFA" w:rsidP="00ED2105">
            <w:pPr>
              <w:ind w:left="1"/>
              <w:rPr>
                <w:rFonts w:asciiTheme="minorHAnsi" w:hAnsiTheme="minorHAnsi" w:cs="Arial"/>
                <w:b/>
                <w:bCs/>
                <w:sz w:val="20"/>
                <w:szCs w:val="20"/>
              </w:rPr>
            </w:pPr>
          </w:p>
          <w:p w14:paraId="64B8B1F7" w14:textId="74ECFF46" w:rsidR="00921EE2" w:rsidRPr="00F23487" w:rsidRDefault="007305A2" w:rsidP="005D2160">
            <w:pPr>
              <w:rPr>
                <w:rFonts w:asciiTheme="minorHAnsi" w:hAnsiTheme="minorHAnsi" w:cs="Arial"/>
                <w:b/>
                <w:bCs/>
                <w:sz w:val="20"/>
                <w:szCs w:val="20"/>
              </w:rPr>
            </w:pPr>
            <w:r w:rsidRPr="00F23487">
              <w:rPr>
                <w:rFonts w:asciiTheme="minorHAnsi" w:hAnsiTheme="minorHAnsi" w:cs="Arial"/>
                <w:b/>
                <w:bCs/>
                <w:sz w:val="20"/>
                <w:szCs w:val="20"/>
              </w:rPr>
              <w:t xml:space="preserve">RESOLVED </w:t>
            </w:r>
            <w:r w:rsidRPr="00F23487">
              <w:rPr>
                <w:rFonts w:asciiTheme="minorHAnsi" w:hAnsiTheme="minorHAnsi" w:cs="Arial"/>
                <w:sz w:val="20"/>
                <w:szCs w:val="20"/>
              </w:rPr>
              <w:t xml:space="preserve">to </w:t>
            </w:r>
            <w:r w:rsidRPr="00F23487">
              <w:rPr>
                <w:rFonts w:asciiTheme="minorHAnsi" w:hAnsiTheme="minorHAnsi" w:cs="Arial"/>
                <w:b/>
                <w:bCs/>
                <w:sz w:val="20"/>
                <w:szCs w:val="20"/>
              </w:rPr>
              <w:t>APPROVE</w:t>
            </w:r>
            <w:r w:rsidR="00D01CF7" w:rsidRPr="00F23487">
              <w:rPr>
                <w:rFonts w:asciiTheme="minorHAnsi" w:hAnsiTheme="minorHAnsi" w:cs="Arial"/>
                <w:b/>
                <w:bCs/>
                <w:sz w:val="20"/>
                <w:szCs w:val="20"/>
              </w:rPr>
              <w:t xml:space="preserve"> </w:t>
            </w:r>
          </w:p>
          <w:p w14:paraId="7DF16304" w14:textId="245BA1C3" w:rsidR="00431269" w:rsidRDefault="005D2160" w:rsidP="009B70C4">
            <w:pPr>
              <w:rPr>
                <w:rFonts w:asciiTheme="minorHAnsi" w:hAnsiTheme="minorHAnsi" w:cstheme="minorHAnsi"/>
                <w:sz w:val="20"/>
                <w:szCs w:val="20"/>
              </w:rPr>
            </w:pPr>
            <w:r>
              <w:rPr>
                <w:rFonts w:asciiTheme="minorHAnsi" w:hAnsiTheme="minorHAnsi" w:cstheme="minorHAnsi"/>
                <w:sz w:val="20"/>
                <w:szCs w:val="20"/>
              </w:rPr>
              <w:t xml:space="preserve">the setting </w:t>
            </w:r>
            <w:r w:rsidR="000644FF">
              <w:rPr>
                <w:rFonts w:asciiTheme="minorHAnsi" w:hAnsiTheme="minorHAnsi" w:cstheme="minorHAnsi"/>
                <w:sz w:val="20"/>
                <w:szCs w:val="20"/>
              </w:rPr>
              <w:t>up of “.go</w:t>
            </w:r>
            <w:r w:rsidR="00EE49B6">
              <w:rPr>
                <w:rFonts w:asciiTheme="minorHAnsi" w:hAnsiTheme="minorHAnsi" w:cstheme="minorHAnsi"/>
                <w:sz w:val="20"/>
                <w:szCs w:val="20"/>
              </w:rPr>
              <w:t xml:space="preserve">v.uk email addresses for both </w:t>
            </w:r>
            <w:r w:rsidR="009B70C4">
              <w:rPr>
                <w:rFonts w:asciiTheme="minorHAnsi" w:hAnsiTheme="minorHAnsi" w:cstheme="minorHAnsi"/>
                <w:sz w:val="20"/>
                <w:szCs w:val="20"/>
              </w:rPr>
              <w:t>Councillors and staff.</w:t>
            </w:r>
          </w:p>
          <w:p w14:paraId="6AAF2016" w14:textId="77777777" w:rsidR="00431269" w:rsidRDefault="00431269" w:rsidP="00333DC8">
            <w:pPr>
              <w:ind w:left="136"/>
              <w:rPr>
                <w:rFonts w:asciiTheme="minorHAnsi" w:hAnsiTheme="minorHAnsi" w:cstheme="minorHAnsi"/>
                <w:sz w:val="20"/>
                <w:szCs w:val="20"/>
              </w:rPr>
            </w:pPr>
          </w:p>
          <w:p w14:paraId="1673CB18" w14:textId="3BFE3410" w:rsidR="00431269" w:rsidRPr="005F071B" w:rsidRDefault="00CC1D87" w:rsidP="005F071B">
            <w:pPr>
              <w:rPr>
                <w:rFonts w:asciiTheme="minorHAnsi" w:hAnsiTheme="minorHAnsi" w:cstheme="minorHAnsi"/>
                <w:sz w:val="20"/>
                <w:szCs w:val="20"/>
              </w:rPr>
            </w:pPr>
            <w:r w:rsidRPr="005F071B">
              <w:rPr>
                <w:rFonts w:asciiTheme="minorHAnsi" w:hAnsiTheme="minorHAnsi" w:cstheme="minorHAnsi"/>
                <w:sz w:val="20"/>
                <w:szCs w:val="20"/>
              </w:rPr>
              <w:t xml:space="preserve"> </w:t>
            </w:r>
          </w:p>
        </w:tc>
      </w:tr>
      <w:tr w:rsidR="00ED2105" w:rsidRPr="00656583" w14:paraId="692C7895" w14:textId="77777777" w:rsidTr="00211B45">
        <w:trPr>
          <w:trHeight w:val="728"/>
        </w:trPr>
        <w:tc>
          <w:tcPr>
            <w:tcW w:w="801" w:type="dxa"/>
          </w:tcPr>
          <w:p w14:paraId="78BC1AA1" w14:textId="35AC0CEF" w:rsidR="00ED2105" w:rsidRDefault="00ED2105" w:rsidP="00ED2105">
            <w:pPr>
              <w:rPr>
                <w:rFonts w:asciiTheme="minorHAnsi" w:hAnsiTheme="minorHAnsi" w:cs="Arial"/>
                <w:sz w:val="20"/>
                <w:szCs w:val="20"/>
              </w:rPr>
            </w:pPr>
            <w:r>
              <w:rPr>
                <w:rFonts w:asciiTheme="minorHAnsi" w:hAnsiTheme="minorHAnsi" w:cs="Arial"/>
                <w:sz w:val="20"/>
                <w:szCs w:val="20"/>
              </w:rPr>
              <w:t>24/</w:t>
            </w:r>
            <w:r w:rsidR="009B70C4">
              <w:rPr>
                <w:rFonts w:asciiTheme="minorHAnsi" w:hAnsiTheme="minorHAnsi" w:cs="Arial"/>
                <w:sz w:val="20"/>
                <w:szCs w:val="20"/>
              </w:rPr>
              <w:t>119</w:t>
            </w:r>
          </w:p>
          <w:p w14:paraId="4E686649" w14:textId="77777777" w:rsidR="00122169" w:rsidRDefault="00122169" w:rsidP="00ED2105">
            <w:pPr>
              <w:rPr>
                <w:rFonts w:asciiTheme="minorHAnsi" w:hAnsiTheme="minorHAnsi" w:cs="Arial"/>
                <w:sz w:val="20"/>
                <w:szCs w:val="20"/>
              </w:rPr>
            </w:pPr>
          </w:p>
          <w:p w14:paraId="3AF97B8F" w14:textId="77777777" w:rsidR="00243443" w:rsidRDefault="00243443" w:rsidP="00ED2105">
            <w:pPr>
              <w:rPr>
                <w:rFonts w:asciiTheme="minorHAnsi" w:hAnsiTheme="minorHAnsi" w:cs="Arial"/>
                <w:sz w:val="20"/>
                <w:szCs w:val="20"/>
              </w:rPr>
            </w:pPr>
          </w:p>
          <w:p w14:paraId="38A4EBB9" w14:textId="77777777" w:rsidR="00122169" w:rsidRDefault="00122169" w:rsidP="00ED2105">
            <w:pPr>
              <w:rPr>
                <w:rFonts w:asciiTheme="minorHAnsi" w:hAnsiTheme="minorHAnsi" w:cs="Arial"/>
                <w:sz w:val="20"/>
                <w:szCs w:val="20"/>
              </w:rPr>
            </w:pPr>
          </w:p>
          <w:p w14:paraId="0DD330F5" w14:textId="77777777" w:rsidR="00122169" w:rsidRDefault="00122169" w:rsidP="00ED2105">
            <w:pPr>
              <w:rPr>
                <w:rFonts w:asciiTheme="minorHAnsi" w:hAnsiTheme="minorHAnsi" w:cs="Arial"/>
                <w:sz w:val="20"/>
                <w:szCs w:val="20"/>
              </w:rPr>
            </w:pPr>
          </w:p>
          <w:p w14:paraId="463027ED" w14:textId="391C18BD" w:rsidR="00122169" w:rsidRDefault="00122169" w:rsidP="00ED2105">
            <w:pPr>
              <w:rPr>
                <w:rFonts w:asciiTheme="minorHAnsi" w:hAnsiTheme="minorHAnsi" w:cs="Arial"/>
                <w:sz w:val="20"/>
                <w:szCs w:val="20"/>
              </w:rPr>
            </w:pPr>
          </w:p>
        </w:tc>
        <w:tc>
          <w:tcPr>
            <w:tcW w:w="372" w:type="dxa"/>
          </w:tcPr>
          <w:p w14:paraId="40788EEE" w14:textId="77ADD10A" w:rsidR="00ED2105" w:rsidRDefault="00ED2105" w:rsidP="00ED2105">
            <w:pPr>
              <w:rPr>
                <w:rFonts w:asciiTheme="minorHAnsi" w:hAnsiTheme="minorHAnsi" w:cs="Arial"/>
                <w:sz w:val="20"/>
                <w:szCs w:val="20"/>
              </w:rPr>
            </w:pPr>
            <w:r>
              <w:rPr>
                <w:rFonts w:asciiTheme="minorHAnsi" w:hAnsiTheme="minorHAnsi" w:cs="Arial"/>
                <w:sz w:val="20"/>
                <w:szCs w:val="20"/>
              </w:rPr>
              <w:t>c.</w:t>
            </w:r>
          </w:p>
        </w:tc>
        <w:tc>
          <w:tcPr>
            <w:tcW w:w="7094" w:type="dxa"/>
          </w:tcPr>
          <w:p w14:paraId="60FF6CBA" w14:textId="77777777" w:rsidR="001013BF" w:rsidRDefault="001013BF" w:rsidP="001013BF">
            <w:pPr>
              <w:rPr>
                <w:rFonts w:asciiTheme="minorHAnsi" w:hAnsiTheme="minorHAnsi" w:cs="Arial"/>
                <w:b/>
                <w:bCs/>
                <w:sz w:val="20"/>
                <w:szCs w:val="20"/>
              </w:rPr>
            </w:pPr>
            <w:r>
              <w:rPr>
                <w:rFonts w:asciiTheme="minorHAnsi" w:hAnsiTheme="minorHAnsi" w:cs="Arial"/>
                <w:b/>
                <w:bCs/>
                <w:sz w:val="20"/>
                <w:szCs w:val="20"/>
              </w:rPr>
              <w:t xml:space="preserve">Campaign Support Request - </w:t>
            </w:r>
            <w:r w:rsidRPr="00E6768E">
              <w:rPr>
                <w:rFonts w:asciiTheme="minorHAnsi" w:hAnsiTheme="minorHAnsi" w:cs="Arial"/>
                <w:b/>
                <w:bCs/>
                <w:sz w:val="20"/>
                <w:szCs w:val="20"/>
              </w:rPr>
              <w:t>Safety of Lithium-ion Batteries and e-bikes and scooters</w:t>
            </w:r>
          </w:p>
          <w:p w14:paraId="6C102683" w14:textId="3A0CB691" w:rsidR="00ED2105" w:rsidRPr="00C961DC" w:rsidRDefault="001013BF" w:rsidP="001013BF">
            <w:pPr>
              <w:rPr>
                <w:rFonts w:asciiTheme="minorHAnsi" w:hAnsiTheme="minorHAnsi" w:cs="Arial"/>
                <w:b/>
                <w:bCs/>
                <w:sz w:val="20"/>
                <w:szCs w:val="20"/>
              </w:rPr>
            </w:pPr>
            <w:r>
              <w:rPr>
                <w:rFonts w:asciiTheme="minorHAnsi" w:hAnsiTheme="minorHAnsi" w:cs="Arial"/>
                <w:sz w:val="20"/>
                <w:szCs w:val="20"/>
              </w:rPr>
              <w:t xml:space="preserve">The Council are asked to discuss and decide upon a request to support a campaign </w:t>
            </w:r>
            <w:r w:rsidRPr="00D7458D">
              <w:rPr>
                <w:rFonts w:asciiTheme="minorHAnsi" w:hAnsiTheme="minorHAnsi" w:cs="Arial"/>
                <w:sz w:val="20"/>
                <w:szCs w:val="20"/>
              </w:rPr>
              <w:t>to improve the safety of lithium batteries (used in e-bike and e-scooters) and their disposal.</w:t>
            </w:r>
            <w:r>
              <w:rPr>
                <w:rFonts w:asciiTheme="minorHAnsi" w:hAnsiTheme="minorHAnsi" w:cs="Arial"/>
                <w:sz w:val="20"/>
                <w:szCs w:val="20"/>
              </w:rPr>
              <w:t xml:space="preserve"> </w:t>
            </w:r>
            <w:r w:rsidRPr="00FE3AF4">
              <w:rPr>
                <w:rFonts w:asciiTheme="minorHAnsi" w:hAnsiTheme="minorHAnsi" w:cs="Arial"/>
                <w:sz w:val="20"/>
                <w:szCs w:val="20"/>
              </w:rPr>
              <w:t>Details of the request distributed to members.</w:t>
            </w:r>
          </w:p>
        </w:tc>
        <w:tc>
          <w:tcPr>
            <w:tcW w:w="2507" w:type="dxa"/>
          </w:tcPr>
          <w:p w14:paraId="25DA2DB3" w14:textId="77777777" w:rsidR="009E1AE0" w:rsidRDefault="009E1AE0" w:rsidP="00ED2105">
            <w:pPr>
              <w:rPr>
                <w:rFonts w:asciiTheme="minorHAnsi" w:hAnsiTheme="minorHAnsi" w:cs="Arial"/>
                <w:b/>
                <w:bCs/>
                <w:sz w:val="20"/>
                <w:szCs w:val="20"/>
              </w:rPr>
            </w:pPr>
          </w:p>
          <w:p w14:paraId="42A25891" w14:textId="6229E1C5" w:rsidR="00ED2105" w:rsidRPr="00DD6A86" w:rsidRDefault="00ED2105" w:rsidP="001013BF">
            <w:pPr>
              <w:rPr>
                <w:rFonts w:asciiTheme="minorHAnsi" w:hAnsiTheme="minorHAnsi" w:cstheme="minorHAnsi"/>
                <w:sz w:val="20"/>
                <w:szCs w:val="20"/>
              </w:rPr>
            </w:pPr>
            <w:r>
              <w:rPr>
                <w:rFonts w:asciiTheme="minorHAnsi" w:hAnsiTheme="minorHAnsi" w:cs="Arial"/>
                <w:b/>
                <w:bCs/>
                <w:sz w:val="20"/>
                <w:szCs w:val="20"/>
              </w:rPr>
              <w:t xml:space="preserve">RESOLVED </w:t>
            </w:r>
            <w:r>
              <w:rPr>
                <w:rFonts w:asciiTheme="minorHAnsi" w:hAnsiTheme="minorHAnsi" w:cs="Arial"/>
                <w:sz w:val="20"/>
                <w:szCs w:val="20"/>
              </w:rPr>
              <w:t>to</w:t>
            </w:r>
            <w:r w:rsidR="009E1AE0">
              <w:rPr>
                <w:rFonts w:asciiTheme="minorHAnsi" w:hAnsiTheme="minorHAnsi" w:cs="Arial"/>
                <w:sz w:val="20"/>
                <w:szCs w:val="20"/>
              </w:rPr>
              <w:t xml:space="preserve"> </w:t>
            </w:r>
            <w:r w:rsidR="009E1AE0" w:rsidRPr="009E1AE0">
              <w:rPr>
                <w:rFonts w:asciiTheme="minorHAnsi" w:hAnsiTheme="minorHAnsi" w:cs="Arial"/>
                <w:b/>
                <w:bCs/>
                <w:sz w:val="20"/>
                <w:szCs w:val="20"/>
              </w:rPr>
              <w:t xml:space="preserve">SUPPORT </w:t>
            </w:r>
            <w:r w:rsidR="00243443">
              <w:rPr>
                <w:rFonts w:asciiTheme="minorHAnsi" w:hAnsiTheme="minorHAnsi" w:cs="Arial"/>
                <w:sz w:val="20"/>
                <w:szCs w:val="20"/>
              </w:rPr>
              <w:t>the scheme</w:t>
            </w:r>
            <w:r>
              <w:rPr>
                <w:rFonts w:asciiTheme="minorHAnsi" w:hAnsiTheme="minorHAnsi" w:cs="Arial"/>
                <w:sz w:val="20"/>
                <w:szCs w:val="20"/>
              </w:rPr>
              <w:t>.</w:t>
            </w:r>
          </w:p>
        </w:tc>
      </w:tr>
      <w:tr w:rsidR="00580E8A" w:rsidRPr="00656583" w14:paraId="4A15D68D" w14:textId="77777777" w:rsidTr="00211B45">
        <w:trPr>
          <w:trHeight w:val="728"/>
        </w:trPr>
        <w:tc>
          <w:tcPr>
            <w:tcW w:w="801" w:type="dxa"/>
          </w:tcPr>
          <w:p w14:paraId="01753417" w14:textId="19F581B3" w:rsidR="00580E8A" w:rsidRDefault="00580E8A" w:rsidP="00580E8A">
            <w:pPr>
              <w:rPr>
                <w:rFonts w:asciiTheme="minorHAnsi" w:hAnsiTheme="minorHAnsi" w:cs="Arial"/>
                <w:sz w:val="20"/>
                <w:szCs w:val="20"/>
              </w:rPr>
            </w:pPr>
            <w:r>
              <w:rPr>
                <w:rFonts w:asciiTheme="minorHAnsi" w:hAnsiTheme="minorHAnsi" w:cs="Arial"/>
                <w:sz w:val="20"/>
                <w:szCs w:val="20"/>
              </w:rPr>
              <w:t>24/120</w:t>
            </w:r>
          </w:p>
        </w:tc>
        <w:tc>
          <w:tcPr>
            <w:tcW w:w="372" w:type="dxa"/>
          </w:tcPr>
          <w:p w14:paraId="085BF441" w14:textId="3802F62A" w:rsidR="00580E8A" w:rsidRDefault="00580E8A" w:rsidP="00580E8A">
            <w:pPr>
              <w:rPr>
                <w:rFonts w:asciiTheme="minorHAnsi" w:hAnsiTheme="minorHAnsi" w:cs="Arial"/>
                <w:sz w:val="20"/>
                <w:szCs w:val="20"/>
              </w:rPr>
            </w:pPr>
            <w:r>
              <w:rPr>
                <w:rFonts w:asciiTheme="minorHAnsi" w:hAnsiTheme="minorHAnsi" w:cs="Arial"/>
                <w:sz w:val="20"/>
                <w:szCs w:val="20"/>
              </w:rPr>
              <w:t>d.</w:t>
            </w:r>
          </w:p>
        </w:tc>
        <w:tc>
          <w:tcPr>
            <w:tcW w:w="7094" w:type="dxa"/>
          </w:tcPr>
          <w:p w14:paraId="2C88496B" w14:textId="77777777" w:rsidR="00580E8A" w:rsidRPr="00355B0C" w:rsidRDefault="00580E8A" w:rsidP="00580E8A">
            <w:pPr>
              <w:rPr>
                <w:rFonts w:asciiTheme="minorHAnsi" w:hAnsiTheme="minorHAnsi" w:cs="Arial"/>
                <w:b/>
                <w:bCs/>
                <w:sz w:val="20"/>
                <w:szCs w:val="20"/>
              </w:rPr>
            </w:pPr>
            <w:r w:rsidRPr="00355B0C">
              <w:rPr>
                <w:rFonts w:asciiTheme="minorHAnsi" w:hAnsiTheme="minorHAnsi" w:cs="Arial"/>
                <w:b/>
                <w:bCs/>
                <w:sz w:val="20"/>
                <w:szCs w:val="20"/>
              </w:rPr>
              <w:t xml:space="preserve">Services </w:t>
            </w:r>
          </w:p>
          <w:p w14:paraId="03754D57" w14:textId="77777777" w:rsidR="00580E8A" w:rsidRPr="00474449" w:rsidRDefault="00580E8A" w:rsidP="00CD6E52">
            <w:pPr>
              <w:pStyle w:val="ListParagraph"/>
              <w:numPr>
                <w:ilvl w:val="0"/>
                <w:numId w:val="14"/>
              </w:numPr>
              <w:ind w:left="324" w:hanging="283"/>
              <w:rPr>
                <w:rFonts w:asciiTheme="minorHAnsi" w:hAnsiTheme="minorHAnsi" w:cs="Arial"/>
                <w:b/>
                <w:bCs/>
                <w:sz w:val="20"/>
                <w:szCs w:val="20"/>
              </w:rPr>
            </w:pPr>
            <w:r w:rsidRPr="00474449">
              <w:rPr>
                <w:rFonts w:asciiTheme="minorHAnsi" w:hAnsiTheme="minorHAnsi" w:cs="Arial"/>
                <w:b/>
                <w:bCs/>
                <w:sz w:val="20"/>
                <w:szCs w:val="20"/>
              </w:rPr>
              <w:t>Bus Shelter Funding Applications.</w:t>
            </w:r>
          </w:p>
          <w:p w14:paraId="4624B050" w14:textId="77777777" w:rsidR="00580E8A" w:rsidRDefault="00580E8A" w:rsidP="00580E8A">
            <w:pPr>
              <w:rPr>
                <w:rFonts w:asciiTheme="minorHAnsi" w:hAnsiTheme="minorHAnsi" w:cs="Arial"/>
                <w:sz w:val="20"/>
                <w:szCs w:val="20"/>
              </w:rPr>
            </w:pPr>
            <w:r w:rsidRPr="00474449">
              <w:rPr>
                <w:rFonts w:asciiTheme="minorHAnsi" w:hAnsiTheme="minorHAnsi" w:cs="Arial"/>
                <w:sz w:val="20"/>
                <w:szCs w:val="20"/>
              </w:rPr>
              <w:t xml:space="preserve">The Council are requested to discuss and decide upon any </w:t>
            </w:r>
            <w:r>
              <w:rPr>
                <w:rFonts w:asciiTheme="minorHAnsi" w:hAnsiTheme="minorHAnsi" w:cs="Arial"/>
                <w:sz w:val="20"/>
                <w:szCs w:val="20"/>
              </w:rPr>
              <w:t xml:space="preserve">previously submitted </w:t>
            </w:r>
            <w:r w:rsidRPr="00474449">
              <w:rPr>
                <w:rFonts w:asciiTheme="minorHAnsi" w:hAnsiTheme="minorHAnsi" w:cs="Arial"/>
                <w:sz w:val="20"/>
                <w:szCs w:val="20"/>
              </w:rPr>
              <w:t xml:space="preserve">Member suggestions for any funding application to Safe and Accessible Bus Infrastructure Funding (Northumberland County Council Strategic Transport Team). </w:t>
            </w:r>
            <w:r w:rsidRPr="008313CB">
              <w:rPr>
                <w:rFonts w:asciiTheme="minorHAnsi" w:hAnsiTheme="minorHAnsi" w:cs="Arial"/>
                <w:sz w:val="20"/>
                <w:szCs w:val="20"/>
              </w:rPr>
              <w:t>Details of the scheme together with application template and prioritisation tool distributed to members.</w:t>
            </w:r>
            <w:r>
              <w:rPr>
                <w:rFonts w:asciiTheme="minorHAnsi" w:hAnsiTheme="minorHAnsi" w:cs="Arial"/>
                <w:sz w:val="20"/>
                <w:szCs w:val="20"/>
              </w:rPr>
              <w:t xml:space="preserve"> </w:t>
            </w:r>
          </w:p>
          <w:p w14:paraId="3F515CC7" w14:textId="77777777" w:rsidR="00440748" w:rsidRDefault="00440748" w:rsidP="00580E8A">
            <w:pPr>
              <w:rPr>
                <w:rFonts w:asciiTheme="minorHAnsi" w:hAnsiTheme="minorHAnsi" w:cs="Arial"/>
                <w:sz w:val="20"/>
                <w:szCs w:val="20"/>
              </w:rPr>
            </w:pPr>
          </w:p>
          <w:p w14:paraId="088CBF43" w14:textId="77777777" w:rsidR="00580E8A" w:rsidRPr="00474449" w:rsidRDefault="00580E8A" w:rsidP="00CD6E52">
            <w:pPr>
              <w:pStyle w:val="ListParagraph"/>
              <w:numPr>
                <w:ilvl w:val="0"/>
                <w:numId w:val="14"/>
              </w:numPr>
              <w:ind w:left="324" w:hanging="294"/>
              <w:rPr>
                <w:rFonts w:asciiTheme="minorHAnsi" w:hAnsiTheme="minorHAnsi" w:cs="Arial"/>
                <w:b/>
                <w:bCs/>
                <w:sz w:val="20"/>
                <w:szCs w:val="20"/>
              </w:rPr>
            </w:pPr>
            <w:r w:rsidRPr="00474449">
              <w:rPr>
                <w:rFonts w:asciiTheme="minorHAnsi" w:hAnsiTheme="minorHAnsi" w:cs="Arial"/>
                <w:b/>
                <w:bCs/>
                <w:sz w:val="20"/>
                <w:szCs w:val="20"/>
              </w:rPr>
              <w:t>New Litter Bin Request(s)</w:t>
            </w:r>
          </w:p>
          <w:p w14:paraId="1A922AC9" w14:textId="77777777" w:rsidR="00580E8A" w:rsidRDefault="00580E8A" w:rsidP="00580E8A">
            <w:pPr>
              <w:rPr>
                <w:rFonts w:asciiTheme="minorHAnsi" w:hAnsiTheme="minorHAnsi" w:cs="Arial"/>
                <w:sz w:val="20"/>
                <w:szCs w:val="20"/>
              </w:rPr>
            </w:pPr>
            <w:r w:rsidRPr="00474449">
              <w:rPr>
                <w:rFonts w:asciiTheme="minorHAnsi" w:hAnsiTheme="minorHAnsi" w:cs="Arial"/>
                <w:sz w:val="20"/>
                <w:szCs w:val="20"/>
              </w:rPr>
              <w:t>The Council are asked to discuss and decide upon a resident’s request for litter bins in the vicinity of Fenwick Park, Bedlington. (</w:t>
            </w:r>
            <w:r w:rsidRPr="008313CB">
              <w:rPr>
                <w:rFonts w:asciiTheme="minorHAnsi" w:hAnsiTheme="minorHAnsi" w:cs="Arial"/>
                <w:sz w:val="20"/>
                <w:szCs w:val="20"/>
              </w:rPr>
              <w:t>copy of request distributed to members).</w:t>
            </w:r>
          </w:p>
          <w:p w14:paraId="3863BEFE" w14:textId="77777777" w:rsidR="00440748" w:rsidRDefault="00440748" w:rsidP="00580E8A">
            <w:pPr>
              <w:rPr>
                <w:rFonts w:asciiTheme="minorHAnsi" w:hAnsiTheme="minorHAnsi" w:cs="Arial"/>
                <w:sz w:val="20"/>
                <w:szCs w:val="20"/>
              </w:rPr>
            </w:pPr>
          </w:p>
          <w:p w14:paraId="74801265" w14:textId="77777777" w:rsidR="00580E8A" w:rsidRPr="00141C34" w:rsidRDefault="00580E8A" w:rsidP="00CD6E52">
            <w:pPr>
              <w:pStyle w:val="ListParagraph"/>
              <w:numPr>
                <w:ilvl w:val="0"/>
                <w:numId w:val="14"/>
              </w:numPr>
              <w:ind w:left="182" w:hanging="248"/>
              <w:rPr>
                <w:rFonts w:asciiTheme="minorHAnsi" w:hAnsiTheme="minorHAnsi" w:cs="Arial"/>
                <w:b/>
                <w:bCs/>
                <w:sz w:val="20"/>
                <w:szCs w:val="20"/>
              </w:rPr>
            </w:pPr>
            <w:r w:rsidRPr="00141C34">
              <w:rPr>
                <w:rFonts w:asciiTheme="minorHAnsi" w:hAnsiTheme="minorHAnsi" w:cs="Arial"/>
                <w:b/>
                <w:bCs/>
                <w:sz w:val="20"/>
                <w:szCs w:val="20"/>
              </w:rPr>
              <w:t xml:space="preserve">Quotes for Repainting of Council Assets </w:t>
            </w:r>
          </w:p>
          <w:p w14:paraId="704EA16D" w14:textId="77777777" w:rsidR="00580E8A" w:rsidRDefault="00580E8A" w:rsidP="00580E8A">
            <w:pPr>
              <w:rPr>
                <w:rFonts w:asciiTheme="minorHAnsi" w:hAnsiTheme="minorHAnsi" w:cs="Arial"/>
                <w:sz w:val="20"/>
                <w:szCs w:val="20"/>
              </w:rPr>
            </w:pPr>
            <w:r>
              <w:rPr>
                <w:rFonts w:asciiTheme="minorHAnsi" w:hAnsiTheme="minorHAnsi" w:cs="Arial"/>
                <w:sz w:val="20"/>
                <w:szCs w:val="20"/>
              </w:rPr>
              <w:t>The Council are requested to consider and decide upon their preferred quote(s) for:</w:t>
            </w:r>
          </w:p>
          <w:p w14:paraId="05F8A017" w14:textId="77777777" w:rsidR="008518AC" w:rsidRDefault="008518AC" w:rsidP="00580E8A">
            <w:pPr>
              <w:rPr>
                <w:rFonts w:asciiTheme="minorHAnsi" w:hAnsiTheme="minorHAnsi" w:cs="Arial"/>
                <w:sz w:val="20"/>
                <w:szCs w:val="20"/>
              </w:rPr>
            </w:pPr>
          </w:p>
          <w:p w14:paraId="1393D2CE" w14:textId="77777777" w:rsidR="00580E8A" w:rsidRDefault="00580E8A" w:rsidP="00CD6E52">
            <w:pPr>
              <w:pStyle w:val="ListParagraph"/>
              <w:numPr>
                <w:ilvl w:val="0"/>
                <w:numId w:val="13"/>
              </w:numPr>
              <w:rPr>
                <w:rFonts w:asciiTheme="minorHAnsi" w:hAnsiTheme="minorHAnsi" w:cs="Arial"/>
                <w:sz w:val="20"/>
                <w:szCs w:val="20"/>
              </w:rPr>
            </w:pPr>
            <w:r w:rsidRPr="00E97B31">
              <w:rPr>
                <w:rFonts w:asciiTheme="minorHAnsi" w:hAnsiTheme="minorHAnsi" w:cs="Arial"/>
                <w:b/>
                <w:bCs/>
                <w:sz w:val="20"/>
                <w:szCs w:val="20"/>
              </w:rPr>
              <w:t xml:space="preserve">Welcome to Bedlington Sign </w:t>
            </w:r>
            <w:r w:rsidRPr="00E97B31">
              <w:rPr>
                <w:rFonts w:asciiTheme="minorHAnsi" w:hAnsiTheme="minorHAnsi" w:cs="Arial"/>
                <w:sz w:val="20"/>
                <w:szCs w:val="20"/>
              </w:rPr>
              <w:t xml:space="preserve">the repainting of the “Train – Welcome to Bedlington Sign” at the bottom of Attlee Bank, Bedlington. </w:t>
            </w:r>
          </w:p>
          <w:p w14:paraId="290AD439" w14:textId="77777777" w:rsidR="00580E8A" w:rsidRDefault="00580E8A" w:rsidP="00CD6E52">
            <w:pPr>
              <w:pStyle w:val="ListParagraph"/>
              <w:numPr>
                <w:ilvl w:val="0"/>
                <w:numId w:val="13"/>
              </w:numPr>
              <w:rPr>
                <w:rFonts w:asciiTheme="minorHAnsi" w:hAnsiTheme="minorHAnsi" w:cs="Arial"/>
                <w:sz w:val="20"/>
                <w:szCs w:val="20"/>
              </w:rPr>
            </w:pPr>
            <w:r>
              <w:rPr>
                <w:rFonts w:asciiTheme="minorHAnsi" w:hAnsiTheme="minorHAnsi" w:cs="Arial"/>
                <w:b/>
                <w:bCs/>
                <w:sz w:val="20"/>
                <w:szCs w:val="20"/>
              </w:rPr>
              <w:t xml:space="preserve">War Memorial Handrail </w:t>
            </w:r>
            <w:r>
              <w:rPr>
                <w:rFonts w:asciiTheme="minorHAnsi" w:hAnsiTheme="minorHAnsi" w:cs="Arial"/>
                <w:sz w:val="20"/>
                <w:szCs w:val="20"/>
              </w:rPr>
              <w:t xml:space="preserve">the repainting of the War Memorial Handrail – in black with red poppy highlights. </w:t>
            </w:r>
            <w:r>
              <w:rPr>
                <w:rFonts w:asciiTheme="minorHAnsi" w:hAnsiTheme="minorHAnsi" w:cs="Arial"/>
                <w:b/>
                <w:bCs/>
                <w:sz w:val="20"/>
                <w:szCs w:val="20"/>
              </w:rPr>
              <w:t xml:space="preserve"> </w:t>
            </w:r>
            <w:r w:rsidRPr="00E97B31">
              <w:rPr>
                <w:rFonts w:asciiTheme="minorHAnsi" w:hAnsiTheme="minorHAnsi" w:cs="Arial"/>
                <w:sz w:val="20"/>
                <w:szCs w:val="20"/>
              </w:rPr>
              <w:t xml:space="preserve"> </w:t>
            </w:r>
          </w:p>
          <w:p w14:paraId="1F7C48B4" w14:textId="77777777" w:rsidR="00580E8A" w:rsidRPr="0054646B" w:rsidRDefault="00580E8A" w:rsidP="00CD6E52">
            <w:pPr>
              <w:pStyle w:val="ListParagraph"/>
              <w:numPr>
                <w:ilvl w:val="0"/>
                <w:numId w:val="13"/>
              </w:numPr>
              <w:rPr>
                <w:rFonts w:asciiTheme="minorHAnsi" w:hAnsiTheme="minorHAnsi" w:cs="Arial"/>
                <w:sz w:val="20"/>
                <w:szCs w:val="20"/>
              </w:rPr>
            </w:pPr>
            <w:r>
              <w:rPr>
                <w:rFonts w:asciiTheme="minorHAnsi" w:hAnsiTheme="minorHAnsi" w:cs="Arial"/>
                <w:b/>
                <w:bCs/>
                <w:sz w:val="20"/>
                <w:szCs w:val="20"/>
              </w:rPr>
              <w:lastRenderedPageBreak/>
              <w:t xml:space="preserve">Jubilee Benches Bedlington Market Place </w:t>
            </w:r>
            <w:r>
              <w:rPr>
                <w:rFonts w:asciiTheme="minorHAnsi" w:hAnsiTheme="minorHAnsi" w:cs="Arial"/>
                <w:sz w:val="20"/>
                <w:szCs w:val="20"/>
              </w:rPr>
              <w:t>the staining of the eight Queen Elizabeth II Jubilee benches.</w:t>
            </w:r>
            <w:r>
              <w:rPr>
                <w:rFonts w:asciiTheme="minorHAnsi" w:hAnsiTheme="minorHAnsi" w:cs="Arial"/>
                <w:b/>
                <w:bCs/>
                <w:sz w:val="20"/>
                <w:szCs w:val="20"/>
              </w:rPr>
              <w:t xml:space="preserve"> </w:t>
            </w:r>
          </w:p>
          <w:p w14:paraId="51CC436B" w14:textId="77777777" w:rsidR="0054646B" w:rsidRDefault="0054646B" w:rsidP="0054646B">
            <w:pPr>
              <w:rPr>
                <w:rFonts w:asciiTheme="minorHAnsi" w:hAnsiTheme="minorHAnsi" w:cs="Arial"/>
                <w:sz w:val="20"/>
                <w:szCs w:val="20"/>
              </w:rPr>
            </w:pPr>
          </w:p>
          <w:p w14:paraId="7DFDEB7E" w14:textId="77777777" w:rsidR="00580E8A" w:rsidRDefault="00580E8A" w:rsidP="00580E8A">
            <w:pPr>
              <w:rPr>
                <w:rFonts w:asciiTheme="minorHAnsi" w:hAnsiTheme="minorHAnsi" w:cs="Arial"/>
                <w:sz w:val="20"/>
                <w:szCs w:val="20"/>
              </w:rPr>
            </w:pPr>
            <w:r w:rsidRPr="008313CB">
              <w:rPr>
                <w:rFonts w:asciiTheme="minorHAnsi" w:hAnsiTheme="minorHAnsi" w:cs="Arial"/>
                <w:sz w:val="20"/>
                <w:szCs w:val="20"/>
              </w:rPr>
              <w:t>A Summary of quotes received distributed to members.</w:t>
            </w:r>
          </w:p>
          <w:p w14:paraId="208E395A" w14:textId="77777777" w:rsidR="00E529EC" w:rsidRDefault="00E529EC" w:rsidP="00580E8A">
            <w:pPr>
              <w:rPr>
                <w:rFonts w:asciiTheme="minorHAnsi" w:hAnsiTheme="minorHAnsi" w:cs="Arial"/>
                <w:sz w:val="20"/>
                <w:szCs w:val="20"/>
              </w:rPr>
            </w:pPr>
          </w:p>
          <w:p w14:paraId="245F4CA1" w14:textId="77777777" w:rsidR="00F444D7" w:rsidRDefault="00F444D7" w:rsidP="00580E8A">
            <w:pPr>
              <w:rPr>
                <w:rFonts w:asciiTheme="minorHAnsi" w:hAnsiTheme="minorHAnsi" w:cs="Arial"/>
                <w:sz w:val="20"/>
                <w:szCs w:val="20"/>
              </w:rPr>
            </w:pPr>
          </w:p>
          <w:p w14:paraId="11403344" w14:textId="77777777" w:rsidR="00580E8A" w:rsidRPr="00037470" w:rsidRDefault="00580E8A" w:rsidP="00CD6E52">
            <w:pPr>
              <w:pStyle w:val="ListParagraph"/>
              <w:numPr>
                <w:ilvl w:val="0"/>
                <w:numId w:val="13"/>
              </w:numPr>
              <w:ind w:left="324"/>
              <w:rPr>
                <w:rFonts w:asciiTheme="minorHAnsi" w:hAnsiTheme="minorHAnsi" w:cs="Arial"/>
                <w:b/>
                <w:bCs/>
                <w:sz w:val="20"/>
                <w:szCs w:val="20"/>
              </w:rPr>
            </w:pPr>
            <w:r>
              <w:rPr>
                <w:rFonts w:asciiTheme="minorHAnsi" w:hAnsiTheme="minorHAnsi" w:cs="Arial"/>
                <w:b/>
                <w:bCs/>
                <w:sz w:val="20"/>
                <w:szCs w:val="20"/>
              </w:rPr>
              <w:t>Defibrillators</w:t>
            </w:r>
          </w:p>
          <w:p w14:paraId="4AB6274C" w14:textId="66FB8028" w:rsidR="00580E8A" w:rsidRDefault="00580E8A" w:rsidP="00580E8A">
            <w:pPr>
              <w:rPr>
                <w:rFonts w:asciiTheme="minorHAnsi" w:hAnsiTheme="minorHAnsi" w:cs="Arial"/>
                <w:b/>
                <w:bCs/>
                <w:sz w:val="20"/>
                <w:szCs w:val="20"/>
              </w:rPr>
            </w:pPr>
            <w:r>
              <w:rPr>
                <w:rFonts w:asciiTheme="minorHAnsi" w:hAnsiTheme="minorHAnsi" w:cs="Arial"/>
                <w:sz w:val="20"/>
                <w:szCs w:val="20"/>
              </w:rPr>
              <w:t xml:space="preserve">The Council are asked to consider a proposal to replace the currently owned defibrillators (and their cabinets) at Stokers Buildings, Front Street East, Bedlington and Masonic Building, Hartford Road, Bedlington (which are both at their end-of-life expectation dates) with new cabinets and defibrillators and include the new cabinets and defibrillators into the Councils existing Defibrillator Leasing contract. The ongoing cost of leasing both the defibrillators and cabinets are £1 per day with an additional initial deposit payment of £150 for each of the two defibrillators.    </w:t>
            </w:r>
          </w:p>
        </w:tc>
        <w:tc>
          <w:tcPr>
            <w:tcW w:w="2507" w:type="dxa"/>
          </w:tcPr>
          <w:p w14:paraId="6EF62CB7" w14:textId="77777777" w:rsidR="00580E8A" w:rsidRDefault="00580E8A" w:rsidP="00580E8A">
            <w:pPr>
              <w:rPr>
                <w:rFonts w:asciiTheme="minorHAnsi" w:hAnsiTheme="minorHAnsi" w:cs="Arial"/>
                <w:b/>
                <w:bCs/>
                <w:sz w:val="20"/>
                <w:szCs w:val="20"/>
              </w:rPr>
            </w:pPr>
          </w:p>
          <w:p w14:paraId="6C4409D0" w14:textId="5388C385" w:rsidR="007860A8" w:rsidRPr="000A0461" w:rsidRDefault="00B00F9F" w:rsidP="000A0461">
            <w:pPr>
              <w:pStyle w:val="ListParagraph"/>
              <w:numPr>
                <w:ilvl w:val="0"/>
                <w:numId w:val="16"/>
              </w:numPr>
              <w:ind w:left="126" w:hanging="153"/>
              <w:rPr>
                <w:rFonts w:asciiTheme="minorHAnsi" w:hAnsiTheme="minorHAnsi" w:cs="Arial"/>
                <w:sz w:val="20"/>
                <w:szCs w:val="20"/>
              </w:rPr>
            </w:pPr>
            <w:r w:rsidRPr="000A0461">
              <w:rPr>
                <w:rFonts w:asciiTheme="minorHAnsi" w:hAnsiTheme="minorHAnsi" w:cs="Arial"/>
                <w:b/>
                <w:bCs/>
                <w:sz w:val="20"/>
                <w:szCs w:val="20"/>
              </w:rPr>
              <w:t xml:space="preserve">RESOLVED </w:t>
            </w:r>
            <w:r w:rsidR="007860A8" w:rsidRPr="000A0461">
              <w:rPr>
                <w:rFonts w:asciiTheme="minorHAnsi" w:hAnsiTheme="minorHAnsi" w:cs="Arial"/>
                <w:b/>
                <w:bCs/>
                <w:sz w:val="20"/>
                <w:szCs w:val="20"/>
              </w:rPr>
              <w:t>–</w:t>
            </w:r>
            <w:r w:rsidRPr="000A0461">
              <w:rPr>
                <w:rFonts w:asciiTheme="minorHAnsi" w:hAnsiTheme="minorHAnsi" w:cs="Arial"/>
                <w:b/>
                <w:bCs/>
                <w:sz w:val="20"/>
                <w:szCs w:val="20"/>
              </w:rPr>
              <w:t xml:space="preserve"> </w:t>
            </w:r>
            <w:r w:rsidR="007860A8" w:rsidRPr="000A0461">
              <w:rPr>
                <w:rFonts w:asciiTheme="minorHAnsi" w:hAnsiTheme="minorHAnsi" w:cs="Arial"/>
                <w:sz w:val="20"/>
                <w:szCs w:val="20"/>
              </w:rPr>
              <w:t>no specific requirement.</w:t>
            </w:r>
          </w:p>
          <w:p w14:paraId="5D88E6A6" w14:textId="457B1491" w:rsidR="00D96592" w:rsidRPr="007860A8" w:rsidRDefault="000A0461" w:rsidP="00580E8A">
            <w:pPr>
              <w:rPr>
                <w:rFonts w:asciiTheme="minorHAnsi" w:hAnsiTheme="minorHAnsi" w:cs="Arial"/>
                <w:sz w:val="20"/>
                <w:szCs w:val="20"/>
              </w:rPr>
            </w:pPr>
            <w:r>
              <w:rPr>
                <w:rFonts w:asciiTheme="minorHAnsi" w:hAnsiTheme="minorHAnsi" w:cs="Arial"/>
                <w:sz w:val="20"/>
                <w:szCs w:val="20"/>
              </w:rPr>
              <w:t>(</w:t>
            </w:r>
            <w:r w:rsidR="007860A8">
              <w:rPr>
                <w:rFonts w:asciiTheme="minorHAnsi" w:hAnsiTheme="minorHAnsi" w:cs="Arial"/>
                <w:sz w:val="20"/>
                <w:szCs w:val="20"/>
              </w:rPr>
              <w:t xml:space="preserve">The Chair </w:t>
            </w:r>
            <w:r w:rsidR="00A934D2">
              <w:rPr>
                <w:rFonts w:asciiTheme="minorHAnsi" w:hAnsiTheme="minorHAnsi" w:cs="Arial"/>
                <w:sz w:val="20"/>
                <w:szCs w:val="20"/>
              </w:rPr>
              <w:t xml:space="preserve">advised that they </w:t>
            </w:r>
            <w:r w:rsidR="00CA49DA">
              <w:rPr>
                <w:rFonts w:asciiTheme="minorHAnsi" w:hAnsiTheme="minorHAnsi" w:cs="Arial"/>
                <w:sz w:val="20"/>
                <w:szCs w:val="20"/>
              </w:rPr>
              <w:t>write</w:t>
            </w:r>
            <w:r w:rsidR="00A934D2">
              <w:rPr>
                <w:rFonts w:asciiTheme="minorHAnsi" w:hAnsiTheme="minorHAnsi" w:cs="Arial"/>
                <w:sz w:val="20"/>
                <w:szCs w:val="20"/>
              </w:rPr>
              <w:t xml:space="preserve"> separately in relation to general disabled access at all bus stops</w:t>
            </w:r>
            <w:r w:rsidR="00C8096C">
              <w:rPr>
                <w:rFonts w:asciiTheme="minorHAnsi" w:hAnsiTheme="minorHAnsi" w:cs="Arial"/>
                <w:sz w:val="20"/>
                <w:szCs w:val="20"/>
              </w:rPr>
              <w:t>)</w:t>
            </w:r>
            <w:r w:rsidR="00A934D2">
              <w:rPr>
                <w:rFonts w:asciiTheme="minorHAnsi" w:hAnsiTheme="minorHAnsi" w:cs="Arial"/>
                <w:sz w:val="20"/>
                <w:szCs w:val="20"/>
              </w:rPr>
              <w:t>.</w:t>
            </w:r>
            <w:r w:rsidR="007860A8" w:rsidRPr="007860A8">
              <w:rPr>
                <w:rFonts w:asciiTheme="minorHAnsi" w:hAnsiTheme="minorHAnsi" w:cs="Arial"/>
                <w:sz w:val="20"/>
                <w:szCs w:val="20"/>
              </w:rPr>
              <w:t xml:space="preserve"> </w:t>
            </w:r>
          </w:p>
          <w:p w14:paraId="6CCB0CCA" w14:textId="77777777" w:rsidR="007860A8" w:rsidRDefault="007860A8" w:rsidP="00580E8A">
            <w:pPr>
              <w:rPr>
                <w:rFonts w:asciiTheme="minorHAnsi" w:hAnsiTheme="minorHAnsi" w:cs="Arial"/>
                <w:b/>
                <w:bCs/>
                <w:sz w:val="20"/>
                <w:szCs w:val="20"/>
              </w:rPr>
            </w:pPr>
          </w:p>
          <w:p w14:paraId="372D16D8" w14:textId="7C96FD15" w:rsidR="00CA49DA" w:rsidRDefault="00CA49DA" w:rsidP="00025AD9">
            <w:pPr>
              <w:pStyle w:val="ListParagraph"/>
              <w:numPr>
                <w:ilvl w:val="0"/>
                <w:numId w:val="16"/>
              </w:numPr>
              <w:ind w:left="267" w:hanging="294"/>
              <w:rPr>
                <w:rFonts w:asciiTheme="minorHAnsi" w:hAnsiTheme="minorHAnsi" w:cs="Arial"/>
                <w:sz w:val="20"/>
                <w:szCs w:val="20"/>
              </w:rPr>
            </w:pPr>
            <w:r w:rsidRPr="00511F1F">
              <w:rPr>
                <w:rFonts w:asciiTheme="minorHAnsi" w:hAnsiTheme="minorHAnsi" w:cs="Arial"/>
                <w:b/>
                <w:bCs/>
                <w:sz w:val="20"/>
                <w:szCs w:val="20"/>
              </w:rPr>
              <w:t xml:space="preserve">RESOLVED </w:t>
            </w:r>
            <w:r w:rsidRPr="00511F1F">
              <w:rPr>
                <w:rFonts w:asciiTheme="minorHAnsi" w:hAnsiTheme="minorHAnsi" w:cs="Arial"/>
                <w:sz w:val="20"/>
                <w:szCs w:val="20"/>
              </w:rPr>
              <w:t xml:space="preserve">not to </w:t>
            </w:r>
            <w:r w:rsidR="00F41BF5" w:rsidRPr="00511F1F">
              <w:rPr>
                <w:rFonts w:asciiTheme="minorHAnsi" w:hAnsiTheme="minorHAnsi" w:cs="Arial"/>
                <w:sz w:val="20"/>
                <w:szCs w:val="20"/>
              </w:rPr>
              <w:t>provide litter bins until the new development is formally “adopted”.</w:t>
            </w:r>
          </w:p>
          <w:p w14:paraId="02D45AE3" w14:textId="77777777" w:rsidR="008A5AEE" w:rsidRDefault="008A5AEE" w:rsidP="008A5AEE">
            <w:pPr>
              <w:rPr>
                <w:rFonts w:asciiTheme="minorHAnsi" w:hAnsiTheme="minorHAnsi" w:cs="Arial"/>
                <w:sz w:val="20"/>
                <w:szCs w:val="20"/>
              </w:rPr>
            </w:pPr>
          </w:p>
          <w:p w14:paraId="064C0488" w14:textId="3C133018" w:rsidR="008A5AEE" w:rsidRPr="0054646B" w:rsidRDefault="008A5AEE" w:rsidP="008A5AEE">
            <w:pPr>
              <w:pStyle w:val="ListParagraph"/>
              <w:numPr>
                <w:ilvl w:val="0"/>
                <w:numId w:val="16"/>
              </w:numPr>
              <w:ind w:left="267" w:hanging="294"/>
              <w:rPr>
                <w:rFonts w:asciiTheme="minorHAnsi" w:hAnsiTheme="minorHAnsi" w:cs="Arial"/>
                <w:b/>
                <w:bCs/>
                <w:sz w:val="20"/>
                <w:szCs w:val="20"/>
              </w:rPr>
            </w:pPr>
            <w:r w:rsidRPr="008A5AEE">
              <w:rPr>
                <w:rFonts w:asciiTheme="minorHAnsi" w:hAnsiTheme="minorHAnsi" w:cs="Arial"/>
                <w:b/>
                <w:bCs/>
                <w:sz w:val="20"/>
                <w:szCs w:val="20"/>
              </w:rPr>
              <w:t xml:space="preserve">RESOLVED </w:t>
            </w:r>
            <w:r w:rsidR="008518AC">
              <w:rPr>
                <w:rFonts w:asciiTheme="minorHAnsi" w:hAnsiTheme="minorHAnsi" w:cs="Arial"/>
                <w:sz w:val="20"/>
                <w:szCs w:val="20"/>
              </w:rPr>
              <w:t>to accept the submitted quotes from:</w:t>
            </w:r>
          </w:p>
          <w:p w14:paraId="60FAC5FB" w14:textId="77777777" w:rsidR="0054646B" w:rsidRPr="0054646B" w:rsidRDefault="0054646B" w:rsidP="0054646B">
            <w:pPr>
              <w:pStyle w:val="ListParagraph"/>
              <w:rPr>
                <w:rFonts w:asciiTheme="minorHAnsi" w:hAnsiTheme="minorHAnsi" w:cs="Arial"/>
                <w:b/>
                <w:bCs/>
                <w:sz w:val="20"/>
                <w:szCs w:val="20"/>
              </w:rPr>
            </w:pPr>
          </w:p>
          <w:p w14:paraId="770A419E" w14:textId="7CCCACA1" w:rsidR="00025AD9" w:rsidRPr="008518AC" w:rsidRDefault="008518AC" w:rsidP="008518AC">
            <w:pPr>
              <w:pStyle w:val="ListParagraph"/>
              <w:numPr>
                <w:ilvl w:val="0"/>
                <w:numId w:val="17"/>
              </w:numPr>
              <w:ind w:left="267" w:hanging="153"/>
              <w:rPr>
                <w:rFonts w:asciiTheme="minorHAnsi" w:hAnsiTheme="minorHAnsi" w:cs="Arial"/>
                <w:sz w:val="20"/>
                <w:szCs w:val="20"/>
              </w:rPr>
            </w:pPr>
            <w:r>
              <w:rPr>
                <w:rFonts w:asciiTheme="minorHAnsi" w:hAnsiTheme="minorHAnsi" w:cs="Arial"/>
                <w:sz w:val="20"/>
                <w:szCs w:val="20"/>
              </w:rPr>
              <w:t>DL Maintenance</w:t>
            </w:r>
            <w:r w:rsidR="00BC1EF6">
              <w:rPr>
                <w:rFonts w:asciiTheme="minorHAnsi" w:hAnsiTheme="minorHAnsi" w:cs="Arial"/>
                <w:sz w:val="20"/>
                <w:szCs w:val="20"/>
              </w:rPr>
              <w:t xml:space="preserve"> </w:t>
            </w:r>
          </w:p>
          <w:p w14:paraId="3CCFB6DD" w14:textId="77777777" w:rsidR="00440748" w:rsidRDefault="00440748" w:rsidP="008A5AEE">
            <w:pPr>
              <w:ind w:left="360"/>
              <w:rPr>
                <w:rFonts w:asciiTheme="minorHAnsi" w:hAnsiTheme="minorHAnsi" w:cs="Arial"/>
                <w:b/>
                <w:bCs/>
                <w:sz w:val="20"/>
                <w:szCs w:val="20"/>
              </w:rPr>
            </w:pPr>
          </w:p>
          <w:p w14:paraId="08F38B26" w14:textId="77777777" w:rsidR="00AD5524" w:rsidRDefault="00FB430F" w:rsidP="000475CF">
            <w:pPr>
              <w:pStyle w:val="ListParagraph"/>
              <w:numPr>
                <w:ilvl w:val="0"/>
                <w:numId w:val="17"/>
              </w:numPr>
              <w:ind w:left="409" w:hanging="294"/>
              <w:rPr>
                <w:rFonts w:asciiTheme="minorHAnsi" w:hAnsiTheme="minorHAnsi" w:cs="Arial"/>
                <w:sz w:val="20"/>
                <w:szCs w:val="20"/>
              </w:rPr>
            </w:pPr>
            <w:proofErr w:type="spellStart"/>
            <w:r w:rsidRPr="00D9692A">
              <w:rPr>
                <w:rFonts w:asciiTheme="minorHAnsi" w:hAnsiTheme="minorHAnsi" w:cs="Arial"/>
                <w:sz w:val="20"/>
                <w:szCs w:val="20"/>
              </w:rPr>
              <w:t>Springview</w:t>
            </w:r>
            <w:proofErr w:type="spellEnd"/>
            <w:r w:rsidR="009623B5" w:rsidRPr="00D9692A">
              <w:rPr>
                <w:rFonts w:asciiTheme="minorHAnsi" w:hAnsiTheme="minorHAnsi" w:cs="Arial"/>
                <w:sz w:val="20"/>
                <w:szCs w:val="20"/>
              </w:rPr>
              <w:t>.</w:t>
            </w:r>
            <w:r w:rsidR="00BC1EF6" w:rsidRPr="00D9692A">
              <w:rPr>
                <w:rFonts w:asciiTheme="minorHAnsi" w:hAnsiTheme="minorHAnsi" w:cs="Arial"/>
                <w:sz w:val="20"/>
                <w:szCs w:val="20"/>
              </w:rPr>
              <w:t xml:space="preserve"> </w:t>
            </w:r>
            <w:r w:rsidR="00AD5524">
              <w:rPr>
                <w:rFonts w:asciiTheme="minorHAnsi" w:hAnsiTheme="minorHAnsi" w:cs="Arial"/>
                <w:sz w:val="20"/>
                <w:szCs w:val="20"/>
              </w:rPr>
              <w:t xml:space="preserve">   </w:t>
            </w:r>
          </w:p>
          <w:p w14:paraId="022DE688" w14:textId="77777777" w:rsidR="00AD5524" w:rsidRPr="00AD5524" w:rsidRDefault="00AD5524" w:rsidP="00AD5524">
            <w:pPr>
              <w:pStyle w:val="ListParagraph"/>
              <w:rPr>
                <w:rFonts w:asciiTheme="minorHAnsi" w:hAnsiTheme="minorHAnsi" w:cs="Arial"/>
                <w:sz w:val="20"/>
                <w:szCs w:val="20"/>
              </w:rPr>
            </w:pPr>
          </w:p>
          <w:p w14:paraId="4ED02E01" w14:textId="037E7173" w:rsidR="009623B5" w:rsidRPr="00D9692A" w:rsidRDefault="00AD5524" w:rsidP="000475CF">
            <w:pPr>
              <w:pStyle w:val="ListParagraph"/>
              <w:numPr>
                <w:ilvl w:val="0"/>
                <w:numId w:val="17"/>
              </w:numPr>
              <w:ind w:left="409" w:hanging="294"/>
              <w:rPr>
                <w:rFonts w:asciiTheme="minorHAnsi" w:hAnsiTheme="minorHAnsi" w:cs="Arial"/>
                <w:sz w:val="20"/>
                <w:szCs w:val="20"/>
              </w:rPr>
            </w:pPr>
            <w:r>
              <w:rPr>
                <w:rFonts w:asciiTheme="minorHAnsi" w:hAnsiTheme="minorHAnsi" w:cs="Arial"/>
                <w:sz w:val="20"/>
                <w:szCs w:val="20"/>
              </w:rPr>
              <w:lastRenderedPageBreak/>
              <w:t xml:space="preserve"> </w:t>
            </w:r>
            <w:proofErr w:type="spellStart"/>
            <w:r>
              <w:rPr>
                <w:rFonts w:asciiTheme="minorHAnsi" w:hAnsiTheme="minorHAnsi" w:cs="Arial"/>
                <w:sz w:val="20"/>
                <w:szCs w:val="20"/>
              </w:rPr>
              <w:t>Springview</w:t>
            </w:r>
            <w:proofErr w:type="spellEnd"/>
            <w:r>
              <w:rPr>
                <w:rFonts w:asciiTheme="minorHAnsi" w:hAnsiTheme="minorHAnsi" w:cs="Arial"/>
                <w:sz w:val="20"/>
                <w:szCs w:val="20"/>
              </w:rPr>
              <w:t xml:space="preserve">.   </w:t>
            </w:r>
          </w:p>
          <w:p w14:paraId="0074E2EE" w14:textId="77777777" w:rsidR="009623B5" w:rsidRDefault="009623B5" w:rsidP="00AD5524">
            <w:pPr>
              <w:ind w:left="360"/>
              <w:rPr>
                <w:rFonts w:asciiTheme="minorHAnsi" w:hAnsiTheme="minorHAnsi" w:cs="Arial"/>
                <w:sz w:val="20"/>
                <w:szCs w:val="20"/>
              </w:rPr>
            </w:pPr>
          </w:p>
          <w:p w14:paraId="6E66A167" w14:textId="77777777" w:rsidR="001B6118" w:rsidRDefault="001B6118" w:rsidP="00AD5524">
            <w:pPr>
              <w:ind w:left="360"/>
              <w:rPr>
                <w:rFonts w:asciiTheme="minorHAnsi" w:hAnsiTheme="minorHAnsi" w:cs="Arial"/>
                <w:sz w:val="20"/>
                <w:szCs w:val="20"/>
              </w:rPr>
            </w:pPr>
          </w:p>
          <w:p w14:paraId="0F542B91" w14:textId="77777777" w:rsidR="00F444D7" w:rsidRDefault="00F444D7" w:rsidP="00AD5524">
            <w:pPr>
              <w:ind w:left="360"/>
              <w:rPr>
                <w:rFonts w:asciiTheme="minorHAnsi" w:hAnsiTheme="minorHAnsi" w:cs="Arial"/>
                <w:sz w:val="20"/>
                <w:szCs w:val="20"/>
              </w:rPr>
            </w:pPr>
          </w:p>
          <w:p w14:paraId="2FB070B9" w14:textId="77777777" w:rsidR="00313EA9" w:rsidRDefault="00313EA9" w:rsidP="00AD5524">
            <w:pPr>
              <w:ind w:left="360"/>
              <w:rPr>
                <w:rFonts w:asciiTheme="minorHAnsi" w:hAnsiTheme="minorHAnsi" w:cs="Arial"/>
                <w:sz w:val="20"/>
                <w:szCs w:val="20"/>
              </w:rPr>
            </w:pPr>
          </w:p>
          <w:p w14:paraId="763F3CFD" w14:textId="77777777" w:rsidR="007D5D1A" w:rsidRDefault="007D5D1A" w:rsidP="00AD5524">
            <w:pPr>
              <w:ind w:left="360"/>
              <w:rPr>
                <w:rFonts w:asciiTheme="minorHAnsi" w:hAnsiTheme="minorHAnsi" w:cs="Arial"/>
                <w:sz w:val="20"/>
                <w:szCs w:val="20"/>
              </w:rPr>
            </w:pPr>
          </w:p>
          <w:p w14:paraId="490E711A" w14:textId="7791F589" w:rsidR="001B6118" w:rsidRPr="001B6118" w:rsidRDefault="000C69AC" w:rsidP="001B6118">
            <w:pPr>
              <w:pStyle w:val="ListParagraph"/>
              <w:numPr>
                <w:ilvl w:val="0"/>
                <w:numId w:val="17"/>
              </w:numPr>
              <w:ind w:left="267" w:hanging="294"/>
              <w:rPr>
                <w:rFonts w:asciiTheme="minorHAnsi" w:hAnsiTheme="minorHAnsi" w:cs="Arial"/>
                <w:sz w:val="20"/>
                <w:szCs w:val="20"/>
              </w:rPr>
            </w:pPr>
            <w:r>
              <w:rPr>
                <w:rFonts w:asciiTheme="minorHAnsi" w:hAnsiTheme="minorHAnsi" w:cs="Arial"/>
                <w:sz w:val="20"/>
                <w:szCs w:val="20"/>
              </w:rPr>
              <w:t xml:space="preserve">RESOLVED </w:t>
            </w:r>
            <w:r w:rsidR="001224AF">
              <w:rPr>
                <w:rFonts w:asciiTheme="minorHAnsi" w:hAnsiTheme="minorHAnsi" w:cs="Arial"/>
                <w:sz w:val="20"/>
                <w:szCs w:val="20"/>
              </w:rPr>
              <w:t>to replace existing Cabinets and Defibrillators with new under an extension of the current leasing scheme.</w:t>
            </w:r>
          </w:p>
        </w:tc>
      </w:tr>
      <w:tr w:rsidR="00580E8A" w:rsidRPr="00656583" w14:paraId="2CDF2912" w14:textId="77777777" w:rsidTr="00211B45">
        <w:trPr>
          <w:trHeight w:val="728"/>
        </w:trPr>
        <w:tc>
          <w:tcPr>
            <w:tcW w:w="801" w:type="dxa"/>
          </w:tcPr>
          <w:p w14:paraId="775E5A1E" w14:textId="22755441" w:rsidR="00580E8A" w:rsidRDefault="008574C8" w:rsidP="00580E8A">
            <w:pPr>
              <w:rPr>
                <w:rFonts w:asciiTheme="minorHAnsi" w:hAnsiTheme="minorHAnsi" w:cs="Arial"/>
                <w:sz w:val="20"/>
                <w:szCs w:val="20"/>
              </w:rPr>
            </w:pPr>
            <w:r>
              <w:rPr>
                <w:rFonts w:asciiTheme="minorHAnsi" w:hAnsiTheme="minorHAnsi" w:cs="Arial"/>
                <w:sz w:val="20"/>
                <w:szCs w:val="20"/>
              </w:rPr>
              <w:lastRenderedPageBreak/>
              <w:t>24/121</w:t>
            </w:r>
          </w:p>
        </w:tc>
        <w:tc>
          <w:tcPr>
            <w:tcW w:w="372" w:type="dxa"/>
          </w:tcPr>
          <w:p w14:paraId="79B42E2D" w14:textId="3C57B417" w:rsidR="00580E8A" w:rsidRDefault="00580E8A" w:rsidP="00580E8A">
            <w:pPr>
              <w:rPr>
                <w:rFonts w:asciiTheme="minorHAnsi" w:hAnsiTheme="minorHAnsi" w:cs="Arial"/>
                <w:sz w:val="20"/>
                <w:szCs w:val="20"/>
              </w:rPr>
            </w:pPr>
            <w:r>
              <w:rPr>
                <w:rFonts w:asciiTheme="minorHAnsi" w:hAnsiTheme="minorHAnsi" w:cs="Arial"/>
                <w:sz w:val="20"/>
                <w:szCs w:val="20"/>
              </w:rPr>
              <w:t>e.</w:t>
            </w:r>
          </w:p>
        </w:tc>
        <w:tc>
          <w:tcPr>
            <w:tcW w:w="7094" w:type="dxa"/>
          </w:tcPr>
          <w:p w14:paraId="5970712C" w14:textId="77777777" w:rsidR="00580E8A" w:rsidRDefault="00580E8A" w:rsidP="00580E8A">
            <w:pPr>
              <w:rPr>
                <w:rFonts w:asciiTheme="minorHAnsi" w:hAnsiTheme="minorHAnsi" w:cs="Arial"/>
                <w:b/>
                <w:bCs/>
                <w:sz w:val="20"/>
                <w:szCs w:val="20"/>
              </w:rPr>
            </w:pPr>
            <w:r>
              <w:rPr>
                <w:rFonts w:asciiTheme="minorHAnsi" w:hAnsiTheme="minorHAnsi" w:cs="Arial"/>
                <w:b/>
                <w:bCs/>
                <w:sz w:val="20"/>
                <w:szCs w:val="20"/>
              </w:rPr>
              <w:t xml:space="preserve"> Consultations sent to Town Council (Requires Council response)</w:t>
            </w:r>
          </w:p>
          <w:p w14:paraId="49B27B60" w14:textId="77777777" w:rsidR="00580E8A" w:rsidRDefault="00580E8A" w:rsidP="00580E8A">
            <w:pPr>
              <w:rPr>
                <w:rFonts w:asciiTheme="minorHAnsi" w:hAnsiTheme="minorHAnsi" w:cs="Arial"/>
                <w:sz w:val="20"/>
                <w:szCs w:val="20"/>
              </w:rPr>
            </w:pPr>
            <w:r>
              <w:rPr>
                <w:rFonts w:asciiTheme="minorHAnsi" w:hAnsiTheme="minorHAnsi" w:cs="Arial"/>
                <w:sz w:val="20"/>
                <w:szCs w:val="20"/>
              </w:rPr>
              <w:t xml:space="preserve">The Council are asked to consider the following consultations and agree comments for a response. </w:t>
            </w:r>
          </w:p>
          <w:tbl>
            <w:tblPr>
              <w:tblStyle w:val="TableGrid"/>
              <w:tblW w:w="6880" w:type="dxa"/>
              <w:tblLayout w:type="fixed"/>
              <w:tblLook w:val="04A0" w:firstRow="1" w:lastRow="0" w:firstColumn="1" w:lastColumn="0" w:noHBand="0" w:noVBand="1"/>
            </w:tblPr>
            <w:tblGrid>
              <w:gridCol w:w="1607"/>
              <w:gridCol w:w="2260"/>
              <w:gridCol w:w="3013"/>
            </w:tblGrid>
            <w:tr w:rsidR="00580E8A" w:rsidRPr="00E7081A" w14:paraId="770E0AFC" w14:textId="77777777" w:rsidTr="00C80451">
              <w:trPr>
                <w:trHeight w:val="274"/>
              </w:trPr>
              <w:tc>
                <w:tcPr>
                  <w:tcW w:w="1607" w:type="dxa"/>
                </w:tcPr>
                <w:p w14:paraId="5F33FC46" w14:textId="77777777" w:rsidR="00580E8A" w:rsidRPr="00E7081A" w:rsidRDefault="00580E8A" w:rsidP="00580E8A">
                  <w:pPr>
                    <w:rPr>
                      <w:rFonts w:asciiTheme="minorHAnsi" w:hAnsiTheme="minorHAnsi" w:cstheme="minorHAnsi"/>
                      <w:sz w:val="20"/>
                      <w:szCs w:val="20"/>
                    </w:rPr>
                  </w:pPr>
                  <w:r w:rsidRPr="00E7081A">
                    <w:rPr>
                      <w:rFonts w:asciiTheme="minorHAnsi" w:hAnsiTheme="minorHAnsi" w:cstheme="minorHAnsi"/>
                      <w:sz w:val="20"/>
                      <w:szCs w:val="20"/>
                    </w:rPr>
                    <w:t>From</w:t>
                  </w:r>
                </w:p>
              </w:tc>
              <w:tc>
                <w:tcPr>
                  <w:tcW w:w="2260" w:type="dxa"/>
                </w:tcPr>
                <w:p w14:paraId="6861E092" w14:textId="77777777" w:rsidR="00580E8A" w:rsidRPr="00E7081A" w:rsidRDefault="00580E8A" w:rsidP="00580E8A">
                  <w:pPr>
                    <w:rPr>
                      <w:rFonts w:asciiTheme="minorHAnsi" w:hAnsiTheme="minorHAnsi" w:cstheme="minorHAnsi"/>
                      <w:sz w:val="20"/>
                      <w:szCs w:val="20"/>
                    </w:rPr>
                  </w:pPr>
                  <w:r w:rsidRPr="00E7081A">
                    <w:rPr>
                      <w:rFonts w:asciiTheme="minorHAnsi" w:hAnsiTheme="minorHAnsi" w:cstheme="minorHAnsi"/>
                      <w:sz w:val="20"/>
                      <w:szCs w:val="20"/>
                    </w:rPr>
                    <w:t>Description</w:t>
                  </w:r>
                </w:p>
              </w:tc>
              <w:tc>
                <w:tcPr>
                  <w:tcW w:w="3013" w:type="dxa"/>
                </w:tcPr>
                <w:p w14:paraId="0DF12466" w14:textId="77777777" w:rsidR="00580E8A" w:rsidRPr="00E7081A" w:rsidRDefault="00580E8A" w:rsidP="00580E8A">
                  <w:pPr>
                    <w:rPr>
                      <w:rFonts w:asciiTheme="minorHAnsi" w:hAnsiTheme="minorHAnsi" w:cstheme="minorHAnsi"/>
                      <w:sz w:val="20"/>
                      <w:szCs w:val="20"/>
                    </w:rPr>
                  </w:pPr>
                  <w:r w:rsidRPr="00E7081A">
                    <w:rPr>
                      <w:rFonts w:asciiTheme="minorHAnsi" w:hAnsiTheme="minorHAnsi" w:cstheme="minorHAnsi"/>
                      <w:sz w:val="20"/>
                      <w:szCs w:val="20"/>
                    </w:rPr>
                    <w:t>Details</w:t>
                  </w:r>
                </w:p>
              </w:tc>
            </w:tr>
            <w:tr w:rsidR="00580E8A" w:rsidRPr="00E7081A" w14:paraId="1F95EA4D" w14:textId="77777777" w:rsidTr="00C80451">
              <w:trPr>
                <w:trHeight w:val="1113"/>
              </w:trPr>
              <w:tc>
                <w:tcPr>
                  <w:tcW w:w="1607" w:type="dxa"/>
                </w:tcPr>
                <w:p w14:paraId="70C84CA5" w14:textId="77777777" w:rsidR="00580E8A" w:rsidRPr="00E7081A" w:rsidRDefault="00580E8A" w:rsidP="00580E8A">
                  <w:pPr>
                    <w:rPr>
                      <w:rFonts w:asciiTheme="minorHAnsi" w:hAnsiTheme="minorHAnsi" w:cstheme="minorHAnsi"/>
                      <w:sz w:val="20"/>
                      <w:szCs w:val="20"/>
                    </w:rPr>
                  </w:pPr>
                  <w:r>
                    <w:rPr>
                      <w:rFonts w:asciiTheme="minorHAnsi" w:hAnsiTheme="minorHAnsi" w:cstheme="minorHAnsi"/>
                      <w:sz w:val="20"/>
                      <w:szCs w:val="20"/>
                    </w:rPr>
                    <w:t>Northumberland County Council - Highways</w:t>
                  </w:r>
                </w:p>
              </w:tc>
              <w:tc>
                <w:tcPr>
                  <w:tcW w:w="2260" w:type="dxa"/>
                </w:tcPr>
                <w:p w14:paraId="4F3153BF" w14:textId="77777777" w:rsidR="00580E8A" w:rsidRDefault="00580E8A" w:rsidP="00580E8A">
                  <w:pPr>
                    <w:rPr>
                      <w:rFonts w:asciiTheme="minorHAnsi" w:hAnsiTheme="minorHAnsi" w:cstheme="minorHAnsi"/>
                      <w:sz w:val="20"/>
                      <w:szCs w:val="20"/>
                    </w:rPr>
                  </w:pPr>
                </w:p>
                <w:p w14:paraId="32669F54" w14:textId="77777777" w:rsidR="00580E8A" w:rsidRPr="00E7081A" w:rsidRDefault="00580E8A" w:rsidP="00580E8A">
                  <w:pPr>
                    <w:rPr>
                      <w:rFonts w:asciiTheme="minorHAnsi" w:hAnsiTheme="minorHAnsi" w:cstheme="minorHAnsi"/>
                      <w:sz w:val="20"/>
                      <w:szCs w:val="20"/>
                    </w:rPr>
                  </w:pPr>
                  <w:r w:rsidRPr="00CA3A72">
                    <w:rPr>
                      <w:rFonts w:asciiTheme="minorHAnsi" w:hAnsiTheme="minorHAnsi" w:cstheme="minorHAnsi"/>
                      <w:sz w:val="20"/>
                      <w:szCs w:val="20"/>
                    </w:rPr>
                    <w:t xml:space="preserve">2025-26 Local Transport Plan </w:t>
                  </w:r>
                  <w:r>
                    <w:rPr>
                      <w:rFonts w:asciiTheme="minorHAnsi" w:hAnsiTheme="minorHAnsi" w:cstheme="minorHAnsi"/>
                      <w:sz w:val="20"/>
                      <w:szCs w:val="20"/>
                    </w:rPr>
                    <w:t xml:space="preserve">Capital </w:t>
                  </w:r>
                  <w:r w:rsidRPr="00CA3A72">
                    <w:rPr>
                      <w:rFonts w:asciiTheme="minorHAnsi" w:hAnsiTheme="minorHAnsi" w:cstheme="minorHAnsi"/>
                      <w:sz w:val="20"/>
                      <w:szCs w:val="20"/>
                    </w:rPr>
                    <w:t>Programme.</w:t>
                  </w:r>
                </w:p>
              </w:tc>
              <w:tc>
                <w:tcPr>
                  <w:tcW w:w="3013" w:type="dxa"/>
                </w:tcPr>
                <w:p w14:paraId="25FB244C" w14:textId="77777777" w:rsidR="00580E8A" w:rsidRDefault="00580E8A" w:rsidP="00580E8A">
                  <w:pPr>
                    <w:rPr>
                      <w:rFonts w:asciiTheme="minorHAnsi" w:hAnsiTheme="minorHAnsi" w:cstheme="minorHAnsi"/>
                      <w:sz w:val="20"/>
                      <w:szCs w:val="20"/>
                    </w:rPr>
                  </w:pPr>
                  <w:r>
                    <w:rPr>
                      <w:rFonts w:asciiTheme="minorHAnsi" w:hAnsiTheme="minorHAnsi" w:cstheme="minorHAnsi"/>
                      <w:sz w:val="20"/>
                      <w:szCs w:val="20"/>
                    </w:rPr>
                    <w:t xml:space="preserve">Submission of </w:t>
                  </w:r>
                  <w:r w:rsidRPr="00CB4F9A">
                    <w:rPr>
                      <w:rFonts w:asciiTheme="minorHAnsi" w:hAnsiTheme="minorHAnsi" w:cstheme="minorHAnsi"/>
                      <w:sz w:val="20"/>
                      <w:szCs w:val="20"/>
                    </w:rPr>
                    <w:t>a maximum of 3 priorities will be considered per parish.</w:t>
                  </w:r>
                  <w:r>
                    <w:rPr>
                      <w:rFonts w:asciiTheme="minorHAnsi" w:hAnsiTheme="minorHAnsi" w:cstheme="minorHAnsi"/>
                      <w:sz w:val="20"/>
                      <w:szCs w:val="20"/>
                    </w:rPr>
                    <w:t xml:space="preserve"> </w:t>
                  </w:r>
                  <w:hyperlink r:id="rId10" w:history="1">
                    <w:r w:rsidRPr="005F62DF">
                      <w:rPr>
                        <w:rStyle w:val="Hyperlink"/>
                        <w:rFonts w:asciiTheme="minorHAnsi" w:hAnsiTheme="minorHAnsi" w:cstheme="minorHAnsi"/>
                        <w:sz w:val="20"/>
                        <w:szCs w:val="20"/>
                      </w:rPr>
                      <w:t>HighwaysProgramme@northumberland.gov.uk</w:t>
                    </w:r>
                  </w:hyperlink>
                </w:p>
                <w:p w14:paraId="2EAC35BA" w14:textId="77777777" w:rsidR="00580E8A" w:rsidRPr="00E7081A" w:rsidRDefault="00580E8A" w:rsidP="00580E8A">
                  <w:pPr>
                    <w:rPr>
                      <w:rFonts w:asciiTheme="minorHAnsi" w:hAnsiTheme="minorHAnsi" w:cstheme="minorHAnsi"/>
                      <w:sz w:val="20"/>
                      <w:szCs w:val="20"/>
                    </w:rPr>
                  </w:pPr>
                  <w:r w:rsidRPr="00B47660">
                    <w:rPr>
                      <w:rFonts w:asciiTheme="minorHAnsi" w:hAnsiTheme="minorHAnsi" w:cstheme="minorHAnsi"/>
                      <w:sz w:val="20"/>
                      <w:szCs w:val="20"/>
                    </w:rPr>
                    <w:t xml:space="preserve">before Friday </w:t>
                  </w:r>
                  <w:r>
                    <w:rPr>
                      <w:rFonts w:asciiTheme="minorHAnsi" w:hAnsiTheme="minorHAnsi" w:cstheme="minorHAnsi"/>
                      <w:sz w:val="20"/>
                      <w:szCs w:val="20"/>
                    </w:rPr>
                    <w:t>27</w:t>
                  </w:r>
                  <w:r w:rsidRPr="00B47660">
                    <w:rPr>
                      <w:rFonts w:asciiTheme="minorHAnsi" w:hAnsiTheme="minorHAnsi" w:cstheme="minorHAnsi"/>
                      <w:sz w:val="20"/>
                      <w:szCs w:val="20"/>
                    </w:rPr>
                    <w:t xml:space="preserve">th </w:t>
                  </w:r>
                  <w:r>
                    <w:rPr>
                      <w:rFonts w:asciiTheme="minorHAnsi" w:hAnsiTheme="minorHAnsi" w:cstheme="minorHAnsi"/>
                      <w:sz w:val="20"/>
                      <w:szCs w:val="20"/>
                    </w:rPr>
                    <w:t>September</w:t>
                  </w:r>
                  <w:r w:rsidRPr="00B47660">
                    <w:rPr>
                      <w:rFonts w:asciiTheme="minorHAnsi" w:hAnsiTheme="minorHAnsi" w:cstheme="minorHAnsi"/>
                      <w:sz w:val="20"/>
                      <w:szCs w:val="20"/>
                    </w:rPr>
                    <w:t xml:space="preserve"> 2024.</w:t>
                  </w:r>
                  <w:r>
                    <w:rPr>
                      <w:rFonts w:asciiTheme="minorHAnsi" w:hAnsiTheme="minorHAnsi" w:cstheme="minorHAnsi"/>
                      <w:sz w:val="20"/>
                      <w:szCs w:val="20"/>
                    </w:rPr>
                    <w:t xml:space="preserve"> </w:t>
                  </w:r>
                </w:p>
              </w:tc>
            </w:tr>
          </w:tbl>
          <w:p w14:paraId="105C692A" w14:textId="554A5B9F" w:rsidR="00580E8A" w:rsidRDefault="00580E8A" w:rsidP="00580E8A">
            <w:pPr>
              <w:rPr>
                <w:rFonts w:asciiTheme="minorHAnsi" w:hAnsiTheme="minorHAnsi" w:cs="Arial"/>
                <w:b/>
                <w:bCs/>
                <w:sz w:val="20"/>
                <w:szCs w:val="20"/>
              </w:rPr>
            </w:pPr>
            <w:r w:rsidRPr="008313CB">
              <w:rPr>
                <w:rFonts w:asciiTheme="minorHAnsi" w:hAnsiTheme="minorHAnsi" w:cs="Arial"/>
                <w:sz w:val="20"/>
                <w:szCs w:val="20"/>
              </w:rPr>
              <w:t>Details distributed to members.</w:t>
            </w:r>
          </w:p>
        </w:tc>
        <w:tc>
          <w:tcPr>
            <w:tcW w:w="2507" w:type="dxa"/>
          </w:tcPr>
          <w:p w14:paraId="7DD0D2C1" w14:textId="77777777" w:rsidR="00580E8A" w:rsidRDefault="00580E8A" w:rsidP="00580E8A">
            <w:pPr>
              <w:rPr>
                <w:rFonts w:asciiTheme="minorHAnsi" w:hAnsiTheme="minorHAnsi" w:cs="Arial"/>
                <w:b/>
                <w:bCs/>
                <w:sz w:val="20"/>
                <w:szCs w:val="20"/>
              </w:rPr>
            </w:pPr>
          </w:p>
          <w:p w14:paraId="7EBFFF16" w14:textId="77777777" w:rsidR="008B059A" w:rsidRDefault="008B059A" w:rsidP="00580E8A">
            <w:pPr>
              <w:rPr>
                <w:rFonts w:asciiTheme="minorHAnsi" w:hAnsiTheme="minorHAnsi" w:cs="Arial"/>
                <w:b/>
                <w:bCs/>
                <w:sz w:val="20"/>
                <w:szCs w:val="20"/>
              </w:rPr>
            </w:pPr>
            <w:r>
              <w:rPr>
                <w:rFonts w:asciiTheme="minorHAnsi" w:hAnsiTheme="minorHAnsi" w:cs="Arial"/>
                <w:b/>
                <w:bCs/>
                <w:sz w:val="20"/>
                <w:szCs w:val="20"/>
              </w:rPr>
              <w:t>RESOLVED</w:t>
            </w:r>
          </w:p>
          <w:p w14:paraId="77AE242E" w14:textId="77777777" w:rsidR="00134417" w:rsidRDefault="008958CD" w:rsidP="00580E8A">
            <w:pPr>
              <w:rPr>
                <w:rFonts w:asciiTheme="minorHAnsi" w:hAnsiTheme="minorHAnsi" w:cs="Arial"/>
                <w:sz w:val="20"/>
                <w:szCs w:val="20"/>
              </w:rPr>
            </w:pPr>
            <w:r>
              <w:rPr>
                <w:rFonts w:asciiTheme="minorHAnsi" w:hAnsiTheme="minorHAnsi" w:cs="Arial"/>
                <w:sz w:val="20"/>
                <w:szCs w:val="20"/>
              </w:rPr>
              <w:t>to</w:t>
            </w:r>
            <w:r w:rsidR="00973273">
              <w:rPr>
                <w:rFonts w:asciiTheme="minorHAnsi" w:hAnsiTheme="minorHAnsi" w:cs="Arial"/>
                <w:sz w:val="20"/>
                <w:szCs w:val="20"/>
              </w:rPr>
              <w:t xml:space="preserve"> </w:t>
            </w:r>
            <w:r w:rsidR="00456E42">
              <w:rPr>
                <w:rFonts w:asciiTheme="minorHAnsi" w:hAnsiTheme="minorHAnsi" w:cs="Arial"/>
                <w:sz w:val="20"/>
                <w:szCs w:val="20"/>
              </w:rPr>
              <w:t>submit the following 3 priorities</w:t>
            </w:r>
          </w:p>
          <w:p w14:paraId="466DFEC3" w14:textId="77777777" w:rsidR="00134417" w:rsidRDefault="00134417" w:rsidP="00580E8A">
            <w:pPr>
              <w:rPr>
                <w:rFonts w:asciiTheme="minorHAnsi" w:hAnsiTheme="minorHAnsi" w:cs="Arial"/>
                <w:sz w:val="20"/>
                <w:szCs w:val="20"/>
              </w:rPr>
            </w:pPr>
          </w:p>
          <w:p w14:paraId="476603B4" w14:textId="38F07DA2" w:rsidR="00CC630C" w:rsidRDefault="00134417" w:rsidP="00580E8A">
            <w:pPr>
              <w:rPr>
                <w:rFonts w:asciiTheme="minorHAnsi" w:hAnsiTheme="minorHAnsi" w:cs="Arial"/>
                <w:sz w:val="20"/>
                <w:szCs w:val="20"/>
              </w:rPr>
            </w:pPr>
            <w:r>
              <w:rPr>
                <w:rFonts w:asciiTheme="minorHAnsi" w:hAnsiTheme="minorHAnsi" w:cs="Arial"/>
                <w:sz w:val="20"/>
                <w:szCs w:val="20"/>
              </w:rPr>
              <w:t xml:space="preserve">Speed calming measures </w:t>
            </w:r>
            <w:r w:rsidR="00A25736">
              <w:rPr>
                <w:rFonts w:asciiTheme="minorHAnsi" w:hAnsiTheme="minorHAnsi" w:cs="Arial"/>
                <w:sz w:val="20"/>
                <w:szCs w:val="20"/>
              </w:rPr>
              <w:t>on B1361 (</w:t>
            </w:r>
            <w:r w:rsidR="007D09D1">
              <w:rPr>
                <w:rFonts w:asciiTheme="minorHAnsi" w:hAnsiTheme="minorHAnsi" w:cs="Arial"/>
                <w:sz w:val="20"/>
                <w:szCs w:val="20"/>
              </w:rPr>
              <w:t>Broa</w:t>
            </w:r>
            <w:r w:rsidR="00441800">
              <w:rPr>
                <w:rFonts w:asciiTheme="minorHAnsi" w:hAnsiTheme="minorHAnsi" w:cs="Arial"/>
                <w:sz w:val="20"/>
                <w:szCs w:val="20"/>
              </w:rPr>
              <w:t>d</w:t>
            </w:r>
            <w:r w:rsidR="007D09D1">
              <w:rPr>
                <w:rFonts w:asciiTheme="minorHAnsi" w:hAnsiTheme="minorHAnsi" w:cs="Arial"/>
                <w:sz w:val="20"/>
                <w:szCs w:val="20"/>
              </w:rPr>
              <w:t>oaks to Hazelmere).</w:t>
            </w:r>
          </w:p>
          <w:p w14:paraId="1855B6F3" w14:textId="77777777" w:rsidR="00BD7A99" w:rsidRDefault="00CC630C" w:rsidP="00580E8A">
            <w:pPr>
              <w:rPr>
                <w:rFonts w:asciiTheme="minorHAnsi" w:hAnsiTheme="minorHAnsi" w:cs="Arial"/>
                <w:sz w:val="20"/>
                <w:szCs w:val="20"/>
              </w:rPr>
            </w:pPr>
            <w:r>
              <w:rPr>
                <w:rFonts w:asciiTheme="minorHAnsi" w:hAnsiTheme="minorHAnsi" w:cs="Arial"/>
                <w:sz w:val="20"/>
                <w:szCs w:val="20"/>
              </w:rPr>
              <w:t>Red Lion roundabout</w:t>
            </w:r>
            <w:r w:rsidR="00846AE2">
              <w:rPr>
                <w:rFonts w:asciiTheme="minorHAnsi" w:hAnsiTheme="minorHAnsi" w:cs="Arial"/>
                <w:sz w:val="20"/>
                <w:szCs w:val="20"/>
              </w:rPr>
              <w:t xml:space="preserve"> –</w:t>
            </w:r>
            <w:r>
              <w:rPr>
                <w:rFonts w:asciiTheme="minorHAnsi" w:hAnsiTheme="minorHAnsi" w:cs="Arial"/>
                <w:sz w:val="20"/>
                <w:szCs w:val="20"/>
              </w:rPr>
              <w:t xml:space="preserve"> </w:t>
            </w:r>
            <w:r w:rsidR="00846AE2">
              <w:rPr>
                <w:rFonts w:asciiTheme="minorHAnsi" w:hAnsiTheme="minorHAnsi" w:cs="Arial"/>
                <w:sz w:val="20"/>
                <w:szCs w:val="20"/>
              </w:rPr>
              <w:t>t</w:t>
            </w:r>
            <w:r>
              <w:rPr>
                <w:rFonts w:asciiTheme="minorHAnsi" w:hAnsiTheme="minorHAnsi" w:cs="Arial"/>
                <w:sz w:val="20"/>
                <w:szCs w:val="20"/>
              </w:rPr>
              <w:t>raffic</w:t>
            </w:r>
            <w:r w:rsidR="00846AE2">
              <w:rPr>
                <w:rFonts w:asciiTheme="minorHAnsi" w:hAnsiTheme="minorHAnsi" w:cs="Arial"/>
                <w:sz w:val="20"/>
                <w:szCs w:val="20"/>
              </w:rPr>
              <w:t xml:space="preserve"> lights.</w:t>
            </w:r>
          </w:p>
          <w:p w14:paraId="443B2AA1" w14:textId="64DF02D1" w:rsidR="008B059A" w:rsidRPr="00895E98" w:rsidRDefault="00BD7A99" w:rsidP="00580E8A">
            <w:pPr>
              <w:rPr>
                <w:rFonts w:asciiTheme="minorHAnsi" w:hAnsiTheme="minorHAnsi" w:cs="Arial"/>
                <w:sz w:val="20"/>
                <w:szCs w:val="20"/>
              </w:rPr>
            </w:pPr>
            <w:r>
              <w:rPr>
                <w:rFonts w:asciiTheme="minorHAnsi" w:hAnsiTheme="minorHAnsi" w:cs="Arial"/>
                <w:sz w:val="20"/>
                <w:szCs w:val="20"/>
              </w:rPr>
              <w:t xml:space="preserve">Improvements to mini roundabout at Morrisons / </w:t>
            </w:r>
            <w:r w:rsidR="003E01B3">
              <w:rPr>
                <w:rFonts w:asciiTheme="minorHAnsi" w:hAnsiTheme="minorHAnsi" w:cs="Arial"/>
                <w:sz w:val="20"/>
                <w:szCs w:val="20"/>
              </w:rPr>
              <w:t>Lidl on S</w:t>
            </w:r>
            <w:r w:rsidR="009F619D">
              <w:rPr>
                <w:rFonts w:asciiTheme="minorHAnsi" w:hAnsiTheme="minorHAnsi" w:cs="Arial"/>
                <w:sz w:val="20"/>
                <w:szCs w:val="20"/>
              </w:rPr>
              <w:t>chalksmuhle Road.</w:t>
            </w:r>
            <w:r w:rsidR="00846AE2">
              <w:rPr>
                <w:rFonts w:asciiTheme="minorHAnsi" w:hAnsiTheme="minorHAnsi" w:cs="Arial"/>
                <w:sz w:val="20"/>
                <w:szCs w:val="20"/>
              </w:rPr>
              <w:t xml:space="preserve"> </w:t>
            </w:r>
            <w:r w:rsidR="00CC630C">
              <w:rPr>
                <w:rFonts w:asciiTheme="minorHAnsi" w:hAnsiTheme="minorHAnsi" w:cs="Arial"/>
                <w:sz w:val="20"/>
                <w:szCs w:val="20"/>
              </w:rPr>
              <w:t xml:space="preserve"> </w:t>
            </w:r>
            <w:r w:rsidR="00456E42">
              <w:rPr>
                <w:rFonts w:asciiTheme="minorHAnsi" w:hAnsiTheme="minorHAnsi" w:cs="Arial"/>
                <w:sz w:val="20"/>
                <w:szCs w:val="20"/>
              </w:rPr>
              <w:t xml:space="preserve"> </w:t>
            </w:r>
            <w:r w:rsidR="008958CD">
              <w:rPr>
                <w:rFonts w:asciiTheme="minorHAnsi" w:hAnsiTheme="minorHAnsi" w:cs="Arial"/>
                <w:sz w:val="20"/>
                <w:szCs w:val="20"/>
              </w:rPr>
              <w:t xml:space="preserve"> </w:t>
            </w:r>
            <w:r w:rsidR="00895E98">
              <w:rPr>
                <w:rFonts w:asciiTheme="minorHAnsi" w:hAnsiTheme="minorHAnsi" w:cs="Arial"/>
                <w:sz w:val="20"/>
                <w:szCs w:val="20"/>
              </w:rPr>
              <w:t xml:space="preserve"> </w:t>
            </w:r>
          </w:p>
        </w:tc>
      </w:tr>
      <w:tr w:rsidR="00580E8A" w:rsidRPr="00656583" w14:paraId="1181C56A" w14:textId="77777777" w:rsidTr="00211B45">
        <w:trPr>
          <w:trHeight w:val="728"/>
        </w:trPr>
        <w:tc>
          <w:tcPr>
            <w:tcW w:w="801" w:type="dxa"/>
          </w:tcPr>
          <w:p w14:paraId="7EC353F6" w14:textId="47F8F8BA" w:rsidR="00580E8A" w:rsidRDefault="008574C8" w:rsidP="00580E8A">
            <w:pPr>
              <w:rPr>
                <w:rFonts w:asciiTheme="minorHAnsi" w:hAnsiTheme="minorHAnsi" w:cs="Arial"/>
                <w:sz w:val="20"/>
                <w:szCs w:val="20"/>
              </w:rPr>
            </w:pPr>
            <w:r>
              <w:rPr>
                <w:rFonts w:asciiTheme="minorHAnsi" w:hAnsiTheme="minorHAnsi" w:cs="Arial"/>
                <w:sz w:val="20"/>
                <w:szCs w:val="20"/>
              </w:rPr>
              <w:t>24/122</w:t>
            </w:r>
          </w:p>
        </w:tc>
        <w:tc>
          <w:tcPr>
            <w:tcW w:w="372" w:type="dxa"/>
          </w:tcPr>
          <w:p w14:paraId="2679047F" w14:textId="44B2863F" w:rsidR="00580E8A" w:rsidRDefault="00580E8A" w:rsidP="00580E8A">
            <w:pPr>
              <w:rPr>
                <w:rFonts w:asciiTheme="minorHAnsi" w:hAnsiTheme="minorHAnsi" w:cs="Arial"/>
                <w:sz w:val="20"/>
                <w:szCs w:val="20"/>
              </w:rPr>
            </w:pPr>
            <w:r>
              <w:rPr>
                <w:rFonts w:asciiTheme="minorHAnsi" w:hAnsiTheme="minorHAnsi" w:cs="Arial"/>
                <w:sz w:val="20"/>
                <w:szCs w:val="20"/>
              </w:rPr>
              <w:t>f.</w:t>
            </w:r>
          </w:p>
        </w:tc>
        <w:tc>
          <w:tcPr>
            <w:tcW w:w="7094" w:type="dxa"/>
          </w:tcPr>
          <w:p w14:paraId="20A9BFD3" w14:textId="77777777" w:rsidR="00580E8A" w:rsidRDefault="00580E8A" w:rsidP="00580E8A">
            <w:pPr>
              <w:ind w:left="-56"/>
              <w:rPr>
                <w:rFonts w:asciiTheme="minorHAnsi" w:hAnsiTheme="minorHAnsi" w:cs="Arial"/>
                <w:b/>
                <w:sz w:val="20"/>
                <w:szCs w:val="20"/>
              </w:rPr>
            </w:pPr>
            <w:r w:rsidRPr="000B0E25">
              <w:rPr>
                <w:rFonts w:asciiTheme="minorHAnsi" w:hAnsiTheme="minorHAnsi" w:cs="Arial"/>
                <w:b/>
                <w:sz w:val="20"/>
                <w:szCs w:val="20"/>
              </w:rPr>
              <w:t>Annual Joint Town &amp; Parish Council Autumn Conference</w:t>
            </w:r>
          </w:p>
          <w:p w14:paraId="2B30CC0F" w14:textId="77777777" w:rsidR="00580E8A" w:rsidRDefault="00580E8A" w:rsidP="00580E8A">
            <w:pPr>
              <w:ind w:left="-56"/>
              <w:rPr>
                <w:rFonts w:asciiTheme="minorHAnsi" w:hAnsiTheme="minorHAnsi" w:cs="Arial"/>
                <w:sz w:val="20"/>
                <w:szCs w:val="20"/>
              </w:rPr>
            </w:pPr>
            <w:r>
              <w:rPr>
                <w:rFonts w:asciiTheme="minorHAnsi" w:hAnsiTheme="minorHAnsi" w:cs="Arial"/>
                <w:bCs/>
                <w:sz w:val="20"/>
                <w:szCs w:val="20"/>
              </w:rPr>
              <w:t>The Council are requested to discuss and decide upon its member representation at the Annual Joint Town and Parish Conference (maximum of 2 delegates) at 5pm</w:t>
            </w:r>
            <w:r w:rsidRPr="000806B0">
              <w:rPr>
                <w:rFonts w:ascii="Arial" w:hAnsi="Arial" w:cs="Arial"/>
                <w:b/>
                <w:bCs/>
                <w:color w:val="000000"/>
                <w:shd w:val="clear" w:color="auto" w:fill="FFFFFF"/>
              </w:rPr>
              <w:t xml:space="preserve"> </w:t>
            </w:r>
            <w:r w:rsidRPr="000806B0">
              <w:rPr>
                <w:rFonts w:asciiTheme="minorHAnsi" w:hAnsiTheme="minorHAnsi" w:cs="Arial"/>
                <w:sz w:val="20"/>
                <w:szCs w:val="20"/>
              </w:rPr>
              <w:t>Thursday 3</w:t>
            </w:r>
            <w:r w:rsidRPr="000806B0">
              <w:rPr>
                <w:rFonts w:asciiTheme="minorHAnsi" w:hAnsiTheme="minorHAnsi" w:cs="Arial"/>
                <w:sz w:val="20"/>
                <w:szCs w:val="20"/>
                <w:vertAlign w:val="superscript"/>
              </w:rPr>
              <w:t>rd</w:t>
            </w:r>
            <w:r w:rsidRPr="000806B0">
              <w:rPr>
                <w:rFonts w:asciiTheme="minorHAnsi" w:hAnsiTheme="minorHAnsi" w:cs="Arial"/>
                <w:sz w:val="20"/>
                <w:szCs w:val="20"/>
              </w:rPr>
              <w:t xml:space="preserve"> October 2024 County Hall. </w:t>
            </w:r>
            <w:r>
              <w:rPr>
                <w:rFonts w:asciiTheme="minorHAnsi" w:hAnsiTheme="minorHAnsi" w:cs="Arial"/>
                <w:sz w:val="20"/>
                <w:szCs w:val="20"/>
              </w:rPr>
              <w:t>Morpeth.</w:t>
            </w:r>
          </w:p>
          <w:p w14:paraId="0A111D17" w14:textId="77777777" w:rsidR="00580E8A" w:rsidRDefault="00580E8A" w:rsidP="00580E8A">
            <w:pPr>
              <w:ind w:left="-56"/>
              <w:rPr>
                <w:rFonts w:asciiTheme="minorHAnsi" w:hAnsiTheme="minorHAnsi" w:cs="Arial"/>
                <w:bCs/>
                <w:sz w:val="20"/>
                <w:szCs w:val="20"/>
              </w:rPr>
            </w:pPr>
            <w:r>
              <w:rPr>
                <w:rFonts w:asciiTheme="minorHAnsi" w:hAnsiTheme="minorHAnsi" w:cs="Arial"/>
                <w:bCs/>
                <w:sz w:val="20"/>
                <w:szCs w:val="20"/>
              </w:rPr>
              <w:t>Booking details required by 5pm Friday 27</w:t>
            </w:r>
            <w:r w:rsidRPr="00113D59">
              <w:rPr>
                <w:rFonts w:asciiTheme="minorHAnsi" w:hAnsiTheme="minorHAnsi" w:cs="Arial"/>
                <w:bCs/>
                <w:sz w:val="20"/>
                <w:szCs w:val="20"/>
                <w:vertAlign w:val="superscript"/>
              </w:rPr>
              <w:t>th</w:t>
            </w:r>
            <w:r>
              <w:rPr>
                <w:rFonts w:asciiTheme="minorHAnsi" w:hAnsiTheme="minorHAnsi" w:cs="Arial"/>
                <w:bCs/>
                <w:sz w:val="20"/>
                <w:szCs w:val="20"/>
              </w:rPr>
              <w:t xml:space="preserve"> September 2024. </w:t>
            </w:r>
            <w:r w:rsidRPr="008313CB">
              <w:rPr>
                <w:rFonts w:asciiTheme="minorHAnsi" w:hAnsiTheme="minorHAnsi" w:cs="Arial"/>
                <w:bCs/>
                <w:sz w:val="20"/>
                <w:szCs w:val="20"/>
              </w:rPr>
              <w:t>Details distributed to members.</w:t>
            </w:r>
          </w:p>
          <w:p w14:paraId="0BAE5262" w14:textId="77777777" w:rsidR="00580E8A" w:rsidRDefault="00580E8A" w:rsidP="00580E8A">
            <w:pPr>
              <w:rPr>
                <w:rFonts w:asciiTheme="minorHAnsi" w:hAnsiTheme="minorHAnsi" w:cs="Arial"/>
                <w:b/>
                <w:bCs/>
                <w:sz w:val="20"/>
                <w:szCs w:val="20"/>
              </w:rPr>
            </w:pPr>
          </w:p>
        </w:tc>
        <w:tc>
          <w:tcPr>
            <w:tcW w:w="2507" w:type="dxa"/>
          </w:tcPr>
          <w:p w14:paraId="399B2FB3" w14:textId="0CB1928A" w:rsidR="00580E8A" w:rsidRDefault="009F619D" w:rsidP="00580E8A">
            <w:pPr>
              <w:rPr>
                <w:rFonts w:asciiTheme="minorHAnsi" w:hAnsiTheme="minorHAnsi" w:cs="Arial"/>
                <w:b/>
                <w:bCs/>
                <w:sz w:val="20"/>
                <w:szCs w:val="20"/>
              </w:rPr>
            </w:pPr>
            <w:r>
              <w:rPr>
                <w:rFonts w:asciiTheme="minorHAnsi" w:hAnsiTheme="minorHAnsi" w:cs="Arial"/>
                <w:b/>
                <w:bCs/>
                <w:sz w:val="20"/>
                <w:szCs w:val="20"/>
              </w:rPr>
              <w:t xml:space="preserve">RESOLVED </w:t>
            </w:r>
            <w:r w:rsidR="00CD0E1C">
              <w:rPr>
                <w:rFonts w:asciiTheme="minorHAnsi" w:hAnsiTheme="minorHAnsi" w:cs="Arial"/>
                <w:bCs/>
                <w:sz w:val="20"/>
                <w:szCs w:val="20"/>
              </w:rPr>
              <w:t>member representation at the Annual Joint Town and Parish Conference will be Councillors Taylor and Hogg.</w:t>
            </w:r>
          </w:p>
        </w:tc>
      </w:tr>
      <w:tr w:rsidR="00ED2105" w:rsidRPr="00656583" w14:paraId="085AC385" w14:textId="77777777" w:rsidTr="00211B45">
        <w:trPr>
          <w:trHeight w:val="558"/>
        </w:trPr>
        <w:tc>
          <w:tcPr>
            <w:tcW w:w="801" w:type="dxa"/>
          </w:tcPr>
          <w:p w14:paraId="633E154C" w14:textId="20CB3E7A" w:rsidR="00ED2105" w:rsidRDefault="00ED2105" w:rsidP="00ED2105">
            <w:pPr>
              <w:rPr>
                <w:rFonts w:asciiTheme="minorHAnsi" w:hAnsiTheme="minorHAnsi" w:cs="Arial"/>
                <w:sz w:val="20"/>
                <w:szCs w:val="20"/>
              </w:rPr>
            </w:pPr>
            <w:r>
              <w:rPr>
                <w:rFonts w:asciiTheme="minorHAnsi" w:hAnsiTheme="minorHAnsi" w:cs="Arial"/>
                <w:sz w:val="20"/>
                <w:szCs w:val="20"/>
              </w:rPr>
              <w:t>24/</w:t>
            </w:r>
            <w:r w:rsidR="008574C8">
              <w:rPr>
                <w:rFonts w:asciiTheme="minorHAnsi" w:hAnsiTheme="minorHAnsi" w:cs="Arial"/>
                <w:sz w:val="20"/>
                <w:szCs w:val="20"/>
              </w:rPr>
              <w:t>123</w:t>
            </w:r>
          </w:p>
        </w:tc>
        <w:tc>
          <w:tcPr>
            <w:tcW w:w="372" w:type="dxa"/>
          </w:tcPr>
          <w:p w14:paraId="5FC3FED1" w14:textId="77B8B05A" w:rsidR="00ED2105" w:rsidRDefault="00B03E8A" w:rsidP="00ED2105">
            <w:pPr>
              <w:rPr>
                <w:rFonts w:asciiTheme="minorHAnsi" w:hAnsiTheme="minorHAnsi" w:cs="Arial"/>
                <w:sz w:val="20"/>
                <w:szCs w:val="20"/>
              </w:rPr>
            </w:pPr>
            <w:r>
              <w:rPr>
                <w:rFonts w:asciiTheme="minorHAnsi" w:hAnsiTheme="minorHAnsi" w:cs="Arial"/>
                <w:sz w:val="20"/>
                <w:szCs w:val="20"/>
              </w:rPr>
              <w:t>g</w:t>
            </w:r>
            <w:r w:rsidR="00ED2105">
              <w:rPr>
                <w:rFonts w:asciiTheme="minorHAnsi" w:hAnsiTheme="minorHAnsi" w:cs="Arial"/>
                <w:sz w:val="20"/>
                <w:szCs w:val="20"/>
              </w:rPr>
              <w:t>.</w:t>
            </w:r>
          </w:p>
        </w:tc>
        <w:tc>
          <w:tcPr>
            <w:tcW w:w="7094" w:type="dxa"/>
          </w:tcPr>
          <w:p w14:paraId="0C025391" w14:textId="77777777" w:rsidR="00ED2105" w:rsidRPr="008E2EC3" w:rsidRDefault="00ED2105" w:rsidP="00ED2105">
            <w:pPr>
              <w:rPr>
                <w:rFonts w:asciiTheme="minorHAnsi" w:hAnsiTheme="minorHAnsi" w:cs="Arial"/>
                <w:b/>
                <w:bCs/>
                <w:sz w:val="20"/>
                <w:szCs w:val="20"/>
              </w:rPr>
            </w:pPr>
            <w:r w:rsidRPr="008E2EC3">
              <w:rPr>
                <w:rFonts w:asciiTheme="minorHAnsi" w:hAnsiTheme="minorHAnsi" w:cs="Arial"/>
                <w:b/>
                <w:bCs/>
                <w:sz w:val="20"/>
                <w:szCs w:val="20"/>
              </w:rPr>
              <w:t xml:space="preserve">Planning </w:t>
            </w:r>
          </w:p>
          <w:p w14:paraId="504CA496" w14:textId="3B054F14" w:rsidR="00ED2105" w:rsidRPr="00B23B77" w:rsidRDefault="00ED2105" w:rsidP="00CD6E52">
            <w:pPr>
              <w:pStyle w:val="ListParagraph"/>
              <w:numPr>
                <w:ilvl w:val="0"/>
                <w:numId w:val="11"/>
              </w:numPr>
              <w:ind w:left="214" w:hanging="182"/>
              <w:rPr>
                <w:rFonts w:asciiTheme="minorHAnsi" w:hAnsiTheme="minorHAnsi" w:cs="Arial"/>
                <w:b/>
                <w:bCs/>
                <w:sz w:val="20"/>
                <w:szCs w:val="20"/>
              </w:rPr>
            </w:pPr>
            <w:r w:rsidRPr="00B23B77">
              <w:rPr>
                <w:rFonts w:asciiTheme="minorHAnsi" w:hAnsiTheme="minorHAnsi" w:cs="Arial"/>
                <w:b/>
                <w:bCs/>
                <w:sz w:val="20"/>
                <w:szCs w:val="20"/>
              </w:rPr>
              <w:t>Planning Applications – Where Comments Have Been Requested.</w:t>
            </w:r>
          </w:p>
          <w:p w14:paraId="2752F033" w14:textId="77777777" w:rsidR="00ED2105" w:rsidRDefault="00ED2105" w:rsidP="00ED2105">
            <w:pPr>
              <w:rPr>
                <w:rFonts w:asciiTheme="minorHAnsi" w:hAnsiTheme="minorHAnsi" w:cs="Arial"/>
                <w:bCs/>
                <w:sz w:val="20"/>
                <w:szCs w:val="20"/>
              </w:rPr>
            </w:pPr>
            <w:r w:rsidRPr="008E2EC3">
              <w:rPr>
                <w:rFonts w:asciiTheme="minorHAnsi" w:hAnsiTheme="minorHAnsi" w:cs="Arial"/>
                <w:bCs/>
                <w:sz w:val="20"/>
                <w:szCs w:val="20"/>
              </w:rPr>
              <w:t xml:space="preserve"> The Council are asked to discuss and decide if it wishes to make any comments in relation to the Planning applications received for comment.</w:t>
            </w:r>
          </w:p>
          <w:p w14:paraId="44E3C22B" w14:textId="77777777" w:rsidR="00864251" w:rsidRDefault="00864251" w:rsidP="00ED2105">
            <w:pPr>
              <w:rPr>
                <w:rFonts w:asciiTheme="minorHAnsi" w:hAnsiTheme="minorHAnsi" w:cs="Arial"/>
                <w:bCs/>
                <w:sz w:val="20"/>
                <w:szCs w:val="20"/>
              </w:rPr>
            </w:pPr>
          </w:p>
          <w:tbl>
            <w:tblPr>
              <w:tblStyle w:val="TableGrid"/>
              <w:tblW w:w="6897" w:type="dxa"/>
              <w:tblLayout w:type="fixed"/>
              <w:tblLook w:val="04A0" w:firstRow="1" w:lastRow="0" w:firstColumn="1" w:lastColumn="0" w:noHBand="0" w:noVBand="1"/>
            </w:tblPr>
            <w:tblGrid>
              <w:gridCol w:w="1755"/>
              <w:gridCol w:w="3343"/>
              <w:gridCol w:w="1799"/>
            </w:tblGrid>
            <w:tr w:rsidR="00A561D7" w:rsidRPr="008E2EC3" w14:paraId="75EC9E4B" w14:textId="77777777" w:rsidTr="00416B1E">
              <w:tc>
                <w:tcPr>
                  <w:tcW w:w="1755" w:type="dxa"/>
                  <w:shd w:val="clear" w:color="auto" w:fill="auto"/>
                </w:tcPr>
                <w:p w14:paraId="7C6B976F" w14:textId="77777777" w:rsidR="00A561D7" w:rsidRPr="008E2EC3" w:rsidRDefault="00A561D7" w:rsidP="00A561D7">
                  <w:pPr>
                    <w:jc w:val="center"/>
                    <w:rPr>
                      <w:rFonts w:asciiTheme="minorHAnsi" w:hAnsiTheme="minorHAnsi" w:cs="Arial"/>
                      <w:sz w:val="20"/>
                      <w:szCs w:val="20"/>
                    </w:rPr>
                  </w:pPr>
                  <w:r w:rsidRPr="008E2EC3">
                    <w:rPr>
                      <w:rFonts w:ascii="Calibri" w:hAnsi="Calibri" w:cs="Calibri"/>
                      <w:b/>
                      <w:sz w:val="20"/>
                      <w:szCs w:val="20"/>
                    </w:rPr>
                    <w:t>Ref.</w:t>
                  </w:r>
                </w:p>
              </w:tc>
              <w:tc>
                <w:tcPr>
                  <w:tcW w:w="3343" w:type="dxa"/>
                  <w:shd w:val="clear" w:color="auto" w:fill="auto"/>
                </w:tcPr>
                <w:p w14:paraId="469D744F" w14:textId="77777777" w:rsidR="00A561D7" w:rsidRPr="008E2EC3" w:rsidRDefault="00A561D7" w:rsidP="00A561D7">
                  <w:pPr>
                    <w:jc w:val="center"/>
                    <w:rPr>
                      <w:rFonts w:asciiTheme="minorHAnsi" w:hAnsiTheme="minorHAnsi" w:cs="Arial"/>
                      <w:sz w:val="20"/>
                      <w:szCs w:val="20"/>
                    </w:rPr>
                  </w:pPr>
                  <w:r w:rsidRPr="008E2EC3">
                    <w:rPr>
                      <w:rFonts w:ascii="Calibri" w:hAnsi="Calibri" w:cs="Calibri"/>
                      <w:b/>
                      <w:sz w:val="20"/>
                      <w:szCs w:val="20"/>
                    </w:rPr>
                    <w:t>Description</w:t>
                  </w:r>
                </w:p>
              </w:tc>
              <w:tc>
                <w:tcPr>
                  <w:tcW w:w="1799" w:type="dxa"/>
                  <w:shd w:val="clear" w:color="auto" w:fill="auto"/>
                </w:tcPr>
                <w:p w14:paraId="2183E5A0" w14:textId="77777777" w:rsidR="00A561D7" w:rsidRPr="008E2EC3" w:rsidRDefault="00A561D7" w:rsidP="00A561D7">
                  <w:pPr>
                    <w:jc w:val="center"/>
                    <w:rPr>
                      <w:rFonts w:ascii="Calibri" w:hAnsi="Calibri" w:cs="Calibri"/>
                      <w:b/>
                      <w:sz w:val="20"/>
                      <w:szCs w:val="20"/>
                    </w:rPr>
                  </w:pPr>
                  <w:r w:rsidRPr="008E2EC3">
                    <w:rPr>
                      <w:rFonts w:ascii="Calibri" w:hAnsi="Calibri" w:cs="Calibri"/>
                      <w:b/>
                      <w:sz w:val="20"/>
                      <w:szCs w:val="20"/>
                    </w:rPr>
                    <w:t>Response Due Date</w:t>
                  </w:r>
                </w:p>
                <w:p w14:paraId="5C0CE651" w14:textId="77777777" w:rsidR="00A561D7" w:rsidRPr="008E2EC3" w:rsidRDefault="00A561D7" w:rsidP="00A561D7">
                  <w:pPr>
                    <w:jc w:val="center"/>
                    <w:rPr>
                      <w:rFonts w:asciiTheme="minorHAnsi" w:hAnsiTheme="minorHAnsi" w:cs="Arial"/>
                      <w:sz w:val="20"/>
                      <w:szCs w:val="20"/>
                    </w:rPr>
                  </w:pPr>
                </w:p>
              </w:tc>
            </w:tr>
            <w:tr w:rsidR="00A561D7" w:rsidRPr="008E2EC3" w14:paraId="5E08D1C8" w14:textId="77777777" w:rsidTr="00416B1E">
              <w:tc>
                <w:tcPr>
                  <w:tcW w:w="1755" w:type="dxa"/>
                </w:tcPr>
                <w:p w14:paraId="1181A088" w14:textId="77777777" w:rsidR="00A561D7" w:rsidRDefault="00A561D7" w:rsidP="00A561D7">
                  <w:pPr>
                    <w:jc w:val="center"/>
                    <w:rPr>
                      <w:rFonts w:asciiTheme="minorHAnsi" w:hAnsiTheme="minorHAnsi" w:cs="Arial"/>
                      <w:sz w:val="20"/>
                      <w:szCs w:val="20"/>
                    </w:rPr>
                  </w:pPr>
                </w:p>
                <w:p w14:paraId="34F8297E" w14:textId="77777777" w:rsidR="00A561D7" w:rsidRPr="00BF54AD" w:rsidRDefault="00A561D7" w:rsidP="00A561D7">
                  <w:pPr>
                    <w:jc w:val="center"/>
                    <w:rPr>
                      <w:rFonts w:asciiTheme="minorHAnsi" w:hAnsiTheme="minorHAnsi" w:cs="Arial"/>
                      <w:sz w:val="20"/>
                      <w:szCs w:val="20"/>
                    </w:rPr>
                  </w:pPr>
                  <w:r w:rsidRPr="0039614D">
                    <w:rPr>
                      <w:rFonts w:asciiTheme="minorHAnsi" w:hAnsiTheme="minorHAnsi" w:cs="Arial"/>
                      <w:sz w:val="20"/>
                      <w:szCs w:val="20"/>
                    </w:rPr>
                    <w:t>24/02638/PRUTPO</w:t>
                  </w:r>
                </w:p>
              </w:tc>
              <w:tc>
                <w:tcPr>
                  <w:tcW w:w="3343" w:type="dxa"/>
                </w:tcPr>
                <w:p w14:paraId="2F5CA76F" w14:textId="77777777" w:rsidR="00A561D7" w:rsidRPr="00384F6C" w:rsidRDefault="00A561D7" w:rsidP="00A561D7">
                  <w:pPr>
                    <w:rPr>
                      <w:rFonts w:asciiTheme="minorHAnsi" w:hAnsiTheme="minorHAnsi" w:cs="Arial"/>
                      <w:sz w:val="20"/>
                      <w:szCs w:val="20"/>
                    </w:rPr>
                  </w:pPr>
                  <w:r w:rsidRPr="00384F6C">
                    <w:rPr>
                      <w:rFonts w:asciiTheme="minorHAnsi" w:hAnsiTheme="minorHAnsi" w:cs="Arial"/>
                      <w:sz w:val="20"/>
                      <w:szCs w:val="20"/>
                    </w:rPr>
                    <w:t>Tree Preservation Order application: T1 Chestnut - reduce to</w:t>
                  </w:r>
                </w:p>
                <w:p w14:paraId="10900CF1" w14:textId="77777777" w:rsidR="00A561D7" w:rsidRPr="00384F6C" w:rsidRDefault="00A561D7" w:rsidP="00A561D7">
                  <w:pPr>
                    <w:rPr>
                      <w:rFonts w:asciiTheme="minorHAnsi" w:hAnsiTheme="minorHAnsi" w:cs="Arial"/>
                      <w:sz w:val="20"/>
                      <w:szCs w:val="20"/>
                    </w:rPr>
                  </w:pPr>
                  <w:r w:rsidRPr="00384F6C">
                    <w:rPr>
                      <w:rFonts w:asciiTheme="minorHAnsi" w:hAnsiTheme="minorHAnsi" w:cs="Arial"/>
                      <w:sz w:val="20"/>
                      <w:szCs w:val="20"/>
                    </w:rPr>
                    <w:t>Monolith at 2.5m; T2 Lime - crown reduce by 2m from 11.5m to</w:t>
                  </w:r>
                </w:p>
                <w:p w14:paraId="014D3533" w14:textId="77777777" w:rsidR="00A561D7" w:rsidRPr="008E2EC3" w:rsidRDefault="00A561D7" w:rsidP="00416B1E">
                  <w:pPr>
                    <w:ind w:right="847"/>
                    <w:rPr>
                      <w:rFonts w:asciiTheme="minorHAnsi" w:hAnsiTheme="minorHAnsi" w:cs="Arial"/>
                      <w:sz w:val="20"/>
                      <w:szCs w:val="20"/>
                    </w:rPr>
                  </w:pPr>
                  <w:r w:rsidRPr="00384F6C">
                    <w:rPr>
                      <w:rFonts w:asciiTheme="minorHAnsi" w:hAnsiTheme="minorHAnsi" w:cs="Arial"/>
                      <w:sz w:val="20"/>
                      <w:szCs w:val="20"/>
                    </w:rPr>
                    <w:t>9.5m and remove broken and dead branches</w:t>
                  </w:r>
                  <w:r>
                    <w:rPr>
                      <w:rFonts w:asciiTheme="minorHAnsi" w:hAnsiTheme="minorHAnsi" w:cs="Arial"/>
                      <w:sz w:val="20"/>
                      <w:szCs w:val="20"/>
                    </w:rPr>
                    <w:t xml:space="preserve"> </w:t>
                  </w:r>
                  <w:r w:rsidRPr="00384F6C">
                    <w:rPr>
                      <w:rFonts w:asciiTheme="minorHAnsi" w:hAnsiTheme="minorHAnsi" w:cs="Arial"/>
                      <w:sz w:val="20"/>
                      <w:szCs w:val="20"/>
                    </w:rPr>
                    <w:t>Location 8 The Croft Nedderton Village Northumberland NE22 6BA</w:t>
                  </w:r>
                </w:p>
              </w:tc>
              <w:tc>
                <w:tcPr>
                  <w:tcW w:w="1799" w:type="dxa"/>
                </w:tcPr>
                <w:p w14:paraId="09FE891F" w14:textId="77777777" w:rsidR="00A561D7" w:rsidRDefault="00A561D7" w:rsidP="00A561D7">
                  <w:pPr>
                    <w:rPr>
                      <w:rFonts w:asciiTheme="minorHAnsi" w:hAnsiTheme="minorHAnsi" w:cs="Arial"/>
                      <w:sz w:val="20"/>
                      <w:szCs w:val="20"/>
                    </w:rPr>
                  </w:pPr>
                </w:p>
                <w:p w14:paraId="04DF2875" w14:textId="77777777" w:rsidR="00A561D7" w:rsidRDefault="00A561D7" w:rsidP="00A561D7">
                  <w:pPr>
                    <w:rPr>
                      <w:rFonts w:asciiTheme="minorHAnsi" w:hAnsiTheme="minorHAnsi" w:cs="Arial"/>
                      <w:sz w:val="20"/>
                      <w:szCs w:val="20"/>
                    </w:rPr>
                  </w:pPr>
                  <w:r w:rsidRPr="00E702B7">
                    <w:rPr>
                      <w:rFonts w:asciiTheme="minorHAnsi" w:hAnsiTheme="minorHAnsi" w:cs="Arial"/>
                      <w:sz w:val="20"/>
                      <w:szCs w:val="20"/>
                    </w:rPr>
                    <w:t>23rd August 2024.</w:t>
                  </w:r>
                </w:p>
                <w:p w14:paraId="001FC658" w14:textId="77777777" w:rsidR="00A561D7" w:rsidRPr="008E2EC3" w:rsidRDefault="00A561D7" w:rsidP="00A561D7">
                  <w:pPr>
                    <w:rPr>
                      <w:rFonts w:asciiTheme="minorHAnsi" w:hAnsiTheme="minorHAnsi" w:cs="Arial"/>
                      <w:sz w:val="20"/>
                      <w:szCs w:val="20"/>
                    </w:rPr>
                  </w:pPr>
                  <w:r>
                    <w:rPr>
                      <w:rFonts w:asciiTheme="minorHAnsi" w:hAnsiTheme="minorHAnsi" w:cs="Arial"/>
                      <w:sz w:val="20"/>
                      <w:szCs w:val="20"/>
                    </w:rPr>
                    <w:t>(extension agreed)</w:t>
                  </w:r>
                </w:p>
              </w:tc>
            </w:tr>
            <w:tr w:rsidR="00A561D7" w:rsidRPr="008E2EC3" w14:paraId="4C44983C" w14:textId="77777777" w:rsidTr="00416B1E">
              <w:tc>
                <w:tcPr>
                  <w:tcW w:w="1755" w:type="dxa"/>
                </w:tcPr>
                <w:p w14:paraId="1364C382" w14:textId="77777777" w:rsidR="00A561D7" w:rsidRDefault="00A561D7" w:rsidP="00A561D7">
                  <w:pPr>
                    <w:jc w:val="center"/>
                    <w:rPr>
                      <w:rFonts w:asciiTheme="minorHAnsi" w:hAnsiTheme="minorHAnsi" w:cs="Arial"/>
                      <w:sz w:val="20"/>
                      <w:szCs w:val="20"/>
                    </w:rPr>
                  </w:pPr>
                </w:p>
                <w:p w14:paraId="1BAD143E" w14:textId="77777777" w:rsidR="00A561D7" w:rsidRDefault="00A561D7" w:rsidP="00A561D7">
                  <w:pPr>
                    <w:jc w:val="center"/>
                    <w:rPr>
                      <w:rFonts w:asciiTheme="minorHAnsi" w:hAnsiTheme="minorHAnsi" w:cs="Arial"/>
                      <w:sz w:val="20"/>
                      <w:szCs w:val="20"/>
                    </w:rPr>
                  </w:pPr>
                  <w:r w:rsidRPr="00C56B7F">
                    <w:rPr>
                      <w:rFonts w:asciiTheme="minorHAnsi" w:hAnsiTheme="minorHAnsi" w:cs="Arial"/>
                      <w:sz w:val="20"/>
                      <w:szCs w:val="20"/>
                    </w:rPr>
                    <w:t>24/02610/FUL</w:t>
                  </w:r>
                </w:p>
              </w:tc>
              <w:tc>
                <w:tcPr>
                  <w:tcW w:w="3343" w:type="dxa"/>
                </w:tcPr>
                <w:p w14:paraId="59EE42F9" w14:textId="77777777" w:rsidR="00A561D7" w:rsidRPr="002862EE" w:rsidRDefault="00A561D7" w:rsidP="00A561D7">
                  <w:pPr>
                    <w:rPr>
                      <w:rFonts w:asciiTheme="minorHAnsi" w:hAnsiTheme="minorHAnsi" w:cs="Arial"/>
                      <w:sz w:val="20"/>
                      <w:szCs w:val="20"/>
                    </w:rPr>
                  </w:pPr>
                  <w:r w:rsidRPr="002862EE">
                    <w:rPr>
                      <w:rFonts w:asciiTheme="minorHAnsi" w:hAnsiTheme="minorHAnsi" w:cs="Arial"/>
                      <w:sz w:val="20"/>
                      <w:szCs w:val="20"/>
                    </w:rPr>
                    <w:t>External alterations to rear elevation; new raised garage and tiled</w:t>
                  </w:r>
                </w:p>
                <w:p w14:paraId="248C29FE" w14:textId="77777777" w:rsidR="00A561D7" w:rsidRPr="006A461A" w:rsidRDefault="00A561D7" w:rsidP="00A561D7">
                  <w:pPr>
                    <w:rPr>
                      <w:rFonts w:asciiTheme="minorHAnsi" w:hAnsiTheme="minorHAnsi" w:cs="Arial"/>
                      <w:sz w:val="20"/>
                      <w:szCs w:val="20"/>
                    </w:rPr>
                  </w:pPr>
                  <w:r w:rsidRPr="002862EE">
                    <w:rPr>
                      <w:rFonts w:asciiTheme="minorHAnsi" w:hAnsiTheme="minorHAnsi" w:cs="Arial"/>
                      <w:sz w:val="20"/>
                      <w:szCs w:val="20"/>
                    </w:rPr>
                    <w:t>roof over front entrance</w:t>
                  </w:r>
                  <w:r>
                    <w:rPr>
                      <w:rFonts w:asciiTheme="minorHAnsi" w:hAnsiTheme="minorHAnsi" w:cs="Arial"/>
                      <w:sz w:val="20"/>
                      <w:szCs w:val="20"/>
                    </w:rPr>
                    <w:t xml:space="preserve"> </w:t>
                  </w:r>
                  <w:r w:rsidRPr="002862EE">
                    <w:rPr>
                      <w:rFonts w:asciiTheme="minorHAnsi" w:hAnsiTheme="minorHAnsi" w:cs="Arial"/>
                      <w:sz w:val="20"/>
                      <w:szCs w:val="20"/>
                    </w:rPr>
                    <w:t>Location 67 Acorn Avenue Bedlington Northumberland NE22 5SP</w:t>
                  </w:r>
                </w:p>
              </w:tc>
              <w:tc>
                <w:tcPr>
                  <w:tcW w:w="1799" w:type="dxa"/>
                </w:tcPr>
                <w:p w14:paraId="3033BF74" w14:textId="77777777" w:rsidR="00A561D7" w:rsidRDefault="00A561D7" w:rsidP="00A561D7">
                  <w:pPr>
                    <w:jc w:val="center"/>
                    <w:rPr>
                      <w:rFonts w:asciiTheme="minorHAnsi" w:hAnsiTheme="minorHAnsi" w:cs="Arial"/>
                      <w:sz w:val="20"/>
                      <w:szCs w:val="20"/>
                    </w:rPr>
                  </w:pPr>
                  <w:r w:rsidRPr="00EF2350">
                    <w:rPr>
                      <w:rFonts w:asciiTheme="minorHAnsi" w:hAnsiTheme="minorHAnsi" w:cs="Arial"/>
                      <w:sz w:val="20"/>
                      <w:szCs w:val="20"/>
                    </w:rPr>
                    <w:t>28th August 2024.</w:t>
                  </w:r>
                  <w:r>
                    <w:rPr>
                      <w:rFonts w:asciiTheme="minorHAnsi" w:hAnsiTheme="minorHAnsi" w:cs="Arial"/>
                      <w:sz w:val="20"/>
                      <w:szCs w:val="20"/>
                    </w:rPr>
                    <w:t xml:space="preserve"> (extension agreed)</w:t>
                  </w:r>
                </w:p>
              </w:tc>
            </w:tr>
            <w:tr w:rsidR="00A561D7" w:rsidRPr="008E2EC3" w14:paraId="21905BB0" w14:textId="77777777" w:rsidTr="00416B1E">
              <w:tc>
                <w:tcPr>
                  <w:tcW w:w="1755" w:type="dxa"/>
                </w:tcPr>
                <w:p w14:paraId="7E91207E" w14:textId="77777777" w:rsidR="00A561D7" w:rsidRPr="00B53D34" w:rsidRDefault="00A561D7" w:rsidP="00A561D7">
                  <w:pPr>
                    <w:jc w:val="center"/>
                    <w:rPr>
                      <w:rFonts w:asciiTheme="minorHAnsi" w:hAnsiTheme="minorHAnsi" w:cs="Arial"/>
                      <w:sz w:val="20"/>
                      <w:szCs w:val="20"/>
                    </w:rPr>
                  </w:pPr>
                  <w:r w:rsidRPr="0058742E">
                    <w:rPr>
                      <w:rFonts w:asciiTheme="minorHAnsi" w:hAnsiTheme="minorHAnsi" w:cs="Arial"/>
                      <w:sz w:val="20"/>
                      <w:szCs w:val="20"/>
                    </w:rPr>
                    <w:lastRenderedPageBreak/>
                    <w:t>24/02690/FUL</w:t>
                  </w:r>
                </w:p>
              </w:tc>
              <w:tc>
                <w:tcPr>
                  <w:tcW w:w="3343" w:type="dxa"/>
                </w:tcPr>
                <w:p w14:paraId="209874CA" w14:textId="77777777" w:rsidR="00A561D7" w:rsidRPr="000514E0" w:rsidRDefault="00A561D7" w:rsidP="00A561D7">
                  <w:pPr>
                    <w:rPr>
                      <w:rFonts w:asciiTheme="minorHAnsi" w:hAnsiTheme="minorHAnsi" w:cs="Arial"/>
                      <w:sz w:val="20"/>
                      <w:szCs w:val="20"/>
                    </w:rPr>
                  </w:pPr>
                  <w:r w:rsidRPr="00077C05">
                    <w:rPr>
                      <w:rFonts w:asciiTheme="minorHAnsi" w:hAnsiTheme="minorHAnsi" w:cs="Arial"/>
                      <w:sz w:val="20"/>
                      <w:szCs w:val="20"/>
                    </w:rPr>
                    <w:t>Single storey side extension.</w:t>
                  </w:r>
                  <w:r>
                    <w:rPr>
                      <w:rFonts w:asciiTheme="minorHAnsi" w:hAnsiTheme="minorHAnsi" w:cs="Arial"/>
                      <w:sz w:val="20"/>
                      <w:szCs w:val="20"/>
                    </w:rPr>
                    <w:t xml:space="preserve"> </w:t>
                  </w:r>
                  <w:r w:rsidRPr="00077C05">
                    <w:rPr>
                      <w:rFonts w:asciiTheme="minorHAnsi" w:hAnsiTheme="minorHAnsi" w:cs="Arial"/>
                      <w:sz w:val="20"/>
                      <w:szCs w:val="20"/>
                    </w:rPr>
                    <w:t>Location 15 Hollymount Square Bedlington Northumberland NE22 5AH</w:t>
                  </w:r>
                </w:p>
              </w:tc>
              <w:tc>
                <w:tcPr>
                  <w:tcW w:w="1799" w:type="dxa"/>
                </w:tcPr>
                <w:p w14:paraId="13C53C55" w14:textId="77777777" w:rsidR="00A561D7" w:rsidRDefault="00A561D7" w:rsidP="00A561D7">
                  <w:pPr>
                    <w:jc w:val="center"/>
                    <w:rPr>
                      <w:rFonts w:asciiTheme="minorHAnsi" w:hAnsiTheme="minorHAnsi" w:cs="Arial"/>
                      <w:sz w:val="20"/>
                      <w:szCs w:val="20"/>
                    </w:rPr>
                  </w:pPr>
                  <w:r w:rsidRPr="0088369D">
                    <w:rPr>
                      <w:rFonts w:asciiTheme="minorHAnsi" w:hAnsiTheme="minorHAnsi" w:cs="Arial"/>
                      <w:sz w:val="20"/>
                      <w:szCs w:val="20"/>
                    </w:rPr>
                    <w:t>28th August 2024. (extension agreed)</w:t>
                  </w:r>
                </w:p>
                <w:p w14:paraId="10A83F48" w14:textId="77777777" w:rsidR="00A561D7" w:rsidRDefault="00A561D7" w:rsidP="00A561D7">
                  <w:pPr>
                    <w:jc w:val="center"/>
                    <w:rPr>
                      <w:rFonts w:asciiTheme="minorHAnsi" w:hAnsiTheme="minorHAnsi" w:cs="Arial"/>
                      <w:sz w:val="20"/>
                      <w:szCs w:val="20"/>
                    </w:rPr>
                  </w:pPr>
                </w:p>
              </w:tc>
            </w:tr>
            <w:tr w:rsidR="00A561D7" w:rsidRPr="008E2EC3" w14:paraId="1CBB2329" w14:textId="77777777" w:rsidTr="00416B1E">
              <w:tc>
                <w:tcPr>
                  <w:tcW w:w="1755" w:type="dxa"/>
                </w:tcPr>
                <w:p w14:paraId="3A1A410F" w14:textId="77777777" w:rsidR="00A561D7" w:rsidRPr="0058742E" w:rsidRDefault="00A561D7" w:rsidP="00A561D7">
                  <w:pPr>
                    <w:jc w:val="center"/>
                    <w:rPr>
                      <w:rFonts w:asciiTheme="minorHAnsi" w:hAnsiTheme="minorHAnsi" w:cs="Arial"/>
                      <w:sz w:val="20"/>
                      <w:szCs w:val="20"/>
                    </w:rPr>
                  </w:pPr>
                  <w:r w:rsidRPr="009303B9">
                    <w:rPr>
                      <w:rFonts w:asciiTheme="minorHAnsi" w:hAnsiTheme="minorHAnsi" w:cs="Arial"/>
                      <w:sz w:val="20"/>
                      <w:szCs w:val="20"/>
                    </w:rPr>
                    <w:t>24/02362/REM</w:t>
                  </w:r>
                </w:p>
              </w:tc>
              <w:tc>
                <w:tcPr>
                  <w:tcW w:w="3343" w:type="dxa"/>
                </w:tcPr>
                <w:p w14:paraId="1C3EB94A" w14:textId="77777777" w:rsidR="00A561D7" w:rsidRPr="00077C05" w:rsidRDefault="00A561D7" w:rsidP="00A561D7">
                  <w:pPr>
                    <w:rPr>
                      <w:rFonts w:asciiTheme="minorHAnsi" w:hAnsiTheme="minorHAnsi" w:cs="Arial"/>
                      <w:sz w:val="20"/>
                      <w:szCs w:val="20"/>
                    </w:rPr>
                  </w:pPr>
                  <w:r w:rsidRPr="008E20E3">
                    <w:rPr>
                      <w:rFonts w:asciiTheme="minorHAnsi" w:hAnsiTheme="minorHAnsi" w:cs="Arial"/>
                      <w:sz w:val="20"/>
                      <w:szCs w:val="20"/>
                    </w:rPr>
                    <w:t xml:space="preserve">Reserved Matters application for appearance, landscaping, layout and scale for construction of 6no. dwellings on approved application 21/01927/OUT </w:t>
                  </w:r>
                  <w:r w:rsidRPr="000457AB">
                    <w:rPr>
                      <w:rFonts w:asciiTheme="minorHAnsi" w:hAnsiTheme="minorHAnsi" w:cs="Arial"/>
                      <w:sz w:val="20"/>
                      <w:szCs w:val="20"/>
                    </w:rPr>
                    <w:t>Land North West Of Blue House Farm Blue House Farm Road Netherton Colliery NE22 6BD</w:t>
                  </w:r>
                </w:p>
              </w:tc>
              <w:tc>
                <w:tcPr>
                  <w:tcW w:w="1799" w:type="dxa"/>
                </w:tcPr>
                <w:p w14:paraId="2D570162" w14:textId="77777777" w:rsidR="00A561D7" w:rsidRDefault="00A561D7" w:rsidP="00A561D7">
                  <w:pPr>
                    <w:jc w:val="center"/>
                    <w:rPr>
                      <w:rFonts w:asciiTheme="minorHAnsi" w:hAnsiTheme="minorHAnsi" w:cs="Arial"/>
                      <w:sz w:val="20"/>
                      <w:szCs w:val="20"/>
                    </w:rPr>
                  </w:pPr>
                </w:p>
                <w:p w14:paraId="7DDCDA99" w14:textId="77777777" w:rsidR="00A561D7" w:rsidRPr="0088369D" w:rsidRDefault="00A561D7" w:rsidP="00A561D7">
                  <w:pPr>
                    <w:jc w:val="center"/>
                    <w:rPr>
                      <w:rFonts w:asciiTheme="minorHAnsi" w:hAnsiTheme="minorHAnsi" w:cs="Arial"/>
                      <w:sz w:val="20"/>
                      <w:szCs w:val="20"/>
                    </w:rPr>
                  </w:pPr>
                  <w:r w:rsidRPr="00D655B4">
                    <w:rPr>
                      <w:rFonts w:asciiTheme="minorHAnsi" w:hAnsiTheme="minorHAnsi" w:cs="Arial"/>
                      <w:sz w:val="20"/>
                      <w:szCs w:val="20"/>
                    </w:rPr>
                    <w:t>2</w:t>
                  </w:r>
                  <w:r>
                    <w:rPr>
                      <w:rFonts w:asciiTheme="minorHAnsi" w:hAnsiTheme="minorHAnsi" w:cs="Arial"/>
                      <w:sz w:val="20"/>
                      <w:szCs w:val="20"/>
                    </w:rPr>
                    <w:t>9</w:t>
                  </w:r>
                  <w:r w:rsidRPr="00D655B4">
                    <w:rPr>
                      <w:rFonts w:asciiTheme="minorHAnsi" w:hAnsiTheme="minorHAnsi" w:cs="Arial"/>
                      <w:sz w:val="20"/>
                      <w:szCs w:val="20"/>
                    </w:rPr>
                    <w:t>th August 2024. (extension agreed</w:t>
                  </w:r>
                  <w:r>
                    <w:rPr>
                      <w:rFonts w:asciiTheme="minorHAnsi" w:hAnsiTheme="minorHAnsi" w:cs="Arial"/>
                      <w:sz w:val="20"/>
                      <w:szCs w:val="20"/>
                    </w:rPr>
                    <w:t>)</w:t>
                  </w:r>
                </w:p>
              </w:tc>
            </w:tr>
            <w:tr w:rsidR="00A561D7" w:rsidRPr="008E2EC3" w14:paraId="0EC0BEBD" w14:textId="77777777" w:rsidTr="00416B1E">
              <w:tc>
                <w:tcPr>
                  <w:tcW w:w="1755" w:type="dxa"/>
                </w:tcPr>
                <w:p w14:paraId="52408DDF" w14:textId="77777777" w:rsidR="00A561D7" w:rsidRDefault="00A561D7" w:rsidP="00A561D7">
                  <w:pPr>
                    <w:jc w:val="center"/>
                    <w:rPr>
                      <w:rFonts w:asciiTheme="minorHAnsi" w:hAnsiTheme="minorHAnsi" w:cs="Arial"/>
                      <w:sz w:val="20"/>
                      <w:szCs w:val="20"/>
                    </w:rPr>
                  </w:pPr>
                </w:p>
                <w:p w14:paraId="118F83C6" w14:textId="77777777" w:rsidR="00A561D7" w:rsidRPr="009303B9" w:rsidRDefault="00A561D7" w:rsidP="00A561D7">
                  <w:pPr>
                    <w:jc w:val="center"/>
                    <w:rPr>
                      <w:rFonts w:asciiTheme="minorHAnsi" w:hAnsiTheme="minorHAnsi" w:cs="Arial"/>
                      <w:sz w:val="20"/>
                      <w:szCs w:val="20"/>
                    </w:rPr>
                  </w:pPr>
                  <w:r w:rsidRPr="00062743">
                    <w:rPr>
                      <w:rFonts w:asciiTheme="minorHAnsi" w:hAnsiTheme="minorHAnsi" w:cs="Arial"/>
                      <w:sz w:val="20"/>
                      <w:szCs w:val="20"/>
                    </w:rPr>
                    <w:t>24/02732/VARYCO</w:t>
                  </w:r>
                </w:p>
              </w:tc>
              <w:tc>
                <w:tcPr>
                  <w:tcW w:w="3343" w:type="dxa"/>
                </w:tcPr>
                <w:p w14:paraId="49BEFBA6" w14:textId="77777777" w:rsidR="00A561D7" w:rsidRPr="00822451" w:rsidRDefault="00A561D7" w:rsidP="00A561D7">
                  <w:pPr>
                    <w:rPr>
                      <w:rFonts w:asciiTheme="minorHAnsi" w:hAnsiTheme="minorHAnsi" w:cs="Arial"/>
                      <w:sz w:val="20"/>
                      <w:szCs w:val="20"/>
                    </w:rPr>
                  </w:pPr>
                  <w:r w:rsidRPr="00822451">
                    <w:rPr>
                      <w:rFonts w:asciiTheme="minorHAnsi" w:hAnsiTheme="minorHAnsi" w:cs="Arial"/>
                      <w:sz w:val="20"/>
                      <w:szCs w:val="20"/>
                    </w:rPr>
                    <w:t>Variation of conditions 3 (materials), 8 (surface water) and 13</w:t>
                  </w:r>
                </w:p>
                <w:p w14:paraId="3EC8FC67" w14:textId="77777777" w:rsidR="00A561D7" w:rsidRPr="00822451" w:rsidRDefault="00A561D7" w:rsidP="00A561D7">
                  <w:pPr>
                    <w:rPr>
                      <w:rFonts w:asciiTheme="minorHAnsi" w:hAnsiTheme="minorHAnsi" w:cs="Arial"/>
                      <w:sz w:val="20"/>
                      <w:szCs w:val="20"/>
                    </w:rPr>
                  </w:pPr>
                  <w:r w:rsidRPr="00822451">
                    <w:rPr>
                      <w:rFonts w:asciiTheme="minorHAnsi" w:hAnsiTheme="minorHAnsi" w:cs="Arial"/>
                      <w:sz w:val="20"/>
                      <w:szCs w:val="20"/>
                    </w:rPr>
                    <w:t>(demolition con</w:t>
                  </w:r>
                  <w:r>
                    <w:rPr>
                      <w:rFonts w:asciiTheme="minorHAnsi" w:hAnsiTheme="minorHAnsi" w:cs="Arial"/>
                      <w:sz w:val="20"/>
                      <w:szCs w:val="20"/>
                    </w:rPr>
                    <w:t>s</w:t>
                  </w:r>
                  <w:r w:rsidRPr="00822451">
                    <w:rPr>
                      <w:rFonts w:asciiTheme="minorHAnsi" w:hAnsiTheme="minorHAnsi" w:cs="Arial"/>
                      <w:sz w:val="20"/>
                      <w:szCs w:val="20"/>
                    </w:rPr>
                    <w:t>truction method statement) on ap</w:t>
                  </w:r>
                  <w:r>
                    <w:rPr>
                      <w:rFonts w:asciiTheme="minorHAnsi" w:hAnsiTheme="minorHAnsi" w:cs="Arial"/>
                      <w:sz w:val="20"/>
                      <w:szCs w:val="20"/>
                    </w:rPr>
                    <w:t>p</w:t>
                  </w:r>
                  <w:r w:rsidRPr="00822451">
                    <w:rPr>
                      <w:rFonts w:asciiTheme="minorHAnsi" w:hAnsiTheme="minorHAnsi" w:cs="Arial"/>
                      <w:sz w:val="20"/>
                      <w:szCs w:val="20"/>
                    </w:rPr>
                    <w:t>roved application</w:t>
                  </w:r>
                  <w:r>
                    <w:rPr>
                      <w:rFonts w:asciiTheme="minorHAnsi" w:hAnsiTheme="minorHAnsi" w:cs="Arial"/>
                      <w:sz w:val="20"/>
                      <w:szCs w:val="20"/>
                    </w:rPr>
                    <w:t xml:space="preserve"> </w:t>
                  </w:r>
                  <w:r w:rsidRPr="00822451">
                    <w:rPr>
                      <w:rFonts w:asciiTheme="minorHAnsi" w:hAnsiTheme="minorHAnsi" w:cs="Arial"/>
                      <w:sz w:val="20"/>
                      <w:szCs w:val="20"/>
                    </w:rPr>
                    <w:t>24/00398/VARYCO to allow the progress on site</w:t>
                  </w:r>
                  <w:r>
                    <w:rPr>
                      <w:rFonts w:asciiTheme="minorHAnsi" w:hAnsiTheme="minorHAnsi" w:cs="Arial"/>
                      <w:sz w:val="20"/>
                      <w:szCs w:val="20"/>
                    </w:rPr>
                    <w:t xml:space="preserve"> </w:t>
                  </w:r>
                </w:p>
                <w:p w14:paraId="3F87C0E0" w14:textId="77777777" w:rsidR="00A561D7" w:rsidRPr="000457AB" w:rsidRDefault="00A561D7" w:rsidP="00A561D7">
                  <w:pPr>
                    <w:rPr>
                      <w:rFonts w:asciiTheme="minorHAnsi" w:hAnsiTheme="minorHAnsi" w:cs="Arial"/>
                      <w:sz w:val="20"/>
                      <w:szCs w:val="20"/>
                    </w:rPr>
                  </w:pPr>
                  <w:r w:rsidRPr="00822451">
                    <w:rPr>
                      <w:rFonts w:asciiTheme="minorHAnsi" w:hAnsiTheme="minorHAnsi" w:cs="Arial"/>
                      <w:sz w:val="20"/>
                      <w:szCs w:val="20"/>
                    </w:rPr>
                    <w:t xml:space="preserve">Location St Benet </w:t>
                  </w:r>
                  <w:proofErr w:type="spellStart"/>
                  <w:r w:rsidRPr="00822451">
                    <w:rPr>
                      <w:rFonts w:asciiTheme="minorHAnsi" w:hAnsiTheme="minorHAnsi" w:cs="Arial"/>
                      <w:sz w:val="20"/>
                      <w:szCs w:val="20"/>
                    </w:rPr>
                    <w:t>Biscop</w:t>
                  </w:r>
                  <w:proofErr w:type="spellEnd"/>
                  <w:r w:rsidRPr="00822451">
                    <w:rPr>
                      <w:rFonts w:asciiTheme="minorHAnsi" w:hAnsiTheme="minorHAnsi" w:cs="Arial"/>
                      <w:sz w:val="20"/>
                      <w:szCs w:val="20"/>
                    </w:rPr>
                    <w:t xml:space="preserve"> Catholic Academy Ridge Terrace Bedlington</w:t>
                  </w:r>
                  <w:r>
                    <w:rPr>
                      <w:rFonts w:asciiTheme="minorHAnsi" w:hAnsiTheme="minorHAnsi" w:cs="Arial"/>
                      <w:sz w:val="20"/>
                      <w:szCs w:val="20"/>
                    </w:rPr>
                    <w:t xml:space="preserve"> </w:t>
                  </w:r>
                  <w:r w:rsidRPr="00822451">
                    <w:rPr>
                      <w:rFonts w:asciiTheme="minorHAnsi" w:hAnsiTheme="minorHAnsi" w:cs="Arial"/>
                      <w:sz w:val="20"/>
                      <w:szCs w:val="20"/>
                    </w:rPr>
                    <w:t>Northumberland</w:t>
                  </w:r>
                  <w:r>
                    <w:rPr>
                      <w:rFonts w:asciiTheme="minorHAnsi" w:hAnsiTheme="minorHAnsi" w:cs="Arial"/>
                      <w:sz w:val="20"/>
                      <w:szCs w:val="20"/>
                    </w:rPr>
                    <w:t xml:space="preserve"> </w:t>
                  </w:r>
                  <w:r w:rsidRPr="00822451">
                    <w:rPr>
                      <w:rFonts w:asciiTheme="minorHAnsi" w:hAnsiTheme="minorHAnsi" w:cs="Arial"/>
                      <w:sz w:val="20"/>
                      <w:szCs w:val="20"/>
                    </w:rPr>
                    <w:t>NE22 6ED</w:t>
                  </w:r>
                </w:p>
              </w:tc>
              <w:tc>
                <w:tcPr>
                  <w:tcW w:w="1799" w:type="dxa"/>
                </w:tcPr>
                <w:p w14:paraId="55FF39D3" w14:textId="77777777" w:rsidR="00A561D7" w:rsidRDefault="00A561D7" w:rsidP="00A561D7">
                  <w:pPr>
                    <w:jc w:val="center"/>
                    <w:rPr>
                      <w:rFonts w:asciiTheme="minorHAnsi" w:hAnsiTheme="minorHAnsi" w:cs="Arial"/>
                      <w:sz w:val="20"/>
                      <w:szCs w:val="20"/>
                    </w:rPr>
                  </w:pPr>
                  <w:r w:rsidRPr="00E32CF0">
                    <w:rPr>
                      <w:rFonts w:asciiTheme="minorHAnsi" w:hAnsiTheme="minorHAnsi" w:cs="Arial"/>
                      <w:sz w:val="20"/>
                      <w:szCs w:val="20"/>
                    </w:rPr>
                    <w:t xml:space="preserve">3rd September 2024. </w:t>
                  </w:r>
                </w:p>
                <w:p w14:paraId="3B5A356F" w14:textId="77777777" w:rsidR="00A561D7" w:rsidRPr="00D655B4" w:rsidRDefault="00A561D7" w:rsidP="00A561D7">
                  <w:pPr>
                    <w:jc w:val="center"/>
                    <w:rPr>
                      <w:rFonts w:asciiTheme="minorHAnsi" w:hAnsiTheme="minorHAnsi" w:cs="Arial"/>
                      <w:sz w:val="20"/>
                      <w:szCs w:val="20"/>
                    </w:rPr>
                  </w:pPr>
                  <w:r w:rsidRPr="00822451">
                    <w:rPr>
                      <w:rFonts w:asciiTheme="minorHAnsi" w:hAnsiTheme="minorHAnsi" w:cs="Arial"/>
                      <w:sz w:val="20"/>
                      <w:szCs w:val="20"/>
                    </w:rPr>
                    <w:t>(extension agreed)</w:t>
                  </w:r>
                </w:p>
              </w:tc>
            </w:tr>
            <w:tr w:rsidR="00A561D7" w:rsidRPr="008E2EC3" w14:paraId="1C5C6F7C" w14:textId="77777777" w:rsidTr="00416B1E">
              <w:tc>
                <w:tcPr>
                  <w:tcW w:w="1755" w:type="dxa"/>
                </w:tcPr>
                <w:p w14:paraId="13622338" w14:textId="77777777" w:rsidR="00A561D7" w:rsidRDefault="00A561D7" w:rsidP="00A561D7">
                  <w:pPr>
                    <w:jc w:val="center"/>
                    <w:rPr>
                      <w:rFonts w:asciiTheme="minorHAnsi" w:hAnsiTheme="minorHAnsi" w:cs="Arial"/>
                      <w:sz w:val="20"/>
                      <w:szCs w:val="20"/>
                    </w:rPr>
                  </w:pPr>
                </w:p>
                <w:p w14:paraId="36EDC48E" w14:textId="77777777" w:rsidR="00A561D7" w:rsidRDefault="00A561D7" w:rsidP="00A561D7">
                  <w:pPr>
                    <w:jc w:val="center"/>
                    <w:rPr>
                      <w:rFonts w:asciiTheme="minorHAnsi" w:hAnsiTheme="minorHAnsi" w:cs="Arial"/>
                      <w:sz w:val="20"/>
                      <w:szCs w:val="20"/>
                    </w:rPr>
                  </w:pPr>
                  <w:r w:rsidRPr="00A03DF1">
                    <w:rPr>
                      <w:rFonts w:asciiTheme="minorHAnsi" w:hAnsiTheme="minorHAnsi" w:cs="Arial"/>
                      <w:sz w:val="20"/>
                      <w:szCs w:val="20"/>
                    </w:rPr>
                    <w:t>24/02773/FUL</w:t>
                  </w:r>
                </w:p>
              </w:tc>
              <w:tc>
                <w:tcPr>
                  <w:tcW w:w="3343" w:type="dxa"/>
                </w:tcPr>
                <w:p w14:paraId="5A9A51AD" w14:textId="77777777" w:rsidR="00A561D7" w:rsidRPr="007F22FA" w:rsidRDefault="00A561D7" w:rsidP="00A561D7">
                  <w:pPr>
                    <w:rPr>
                      <w:rFonts w:asciiTheme="minorHAnsi" w:hAnsiTheme="minorHAnsi" w:cs="Arial"/>
                      <w:sz w:val="20"/>
                      <w:szCs w:val="20"/>
                    </w:rPr>
                  </w:pPr>
                  <w:r w:rsidRPr="007F22FA">
                    <w:rPr>
                      <w:rFonts w:asciiTheme="minorHAnsi" w:hAnsiTheme="minorHAnsi" w:cs="Arial"/>
                      <w:sz w:val="20"/>
                      <w:szCs w:val="20"/>
                    </w:rPr>
                    <w:t>Single story extension over garage, double story extension to side</w:t>
                  </w:r>
                </w:p>
                <w:p w14:paraId="6D3C4EBC" w14:textId="77777777" w:rsidR="00A561D7" w:rsidRPr="007F22FA" w:rsidRDefault="00A561D7" w:rsidP="00A561D7">
                  <w:pPr>
                    <w:rPr>
                      <w:rFonts w:asciiTheme="minorHAnsi" w:hAnsiTheme="minorHAnsi" w:cs="Arial"/>
                      <w:sz w:val="20"/>
                      <w:szCs w:val="20"/>
                    </w:rPr>
                  </w:pPr>
                  <w:r w:rsidRPr="007F22FA">
                    <w:rPr>
                      <w:rFonts w:asciiTheme="minorHAnsi" w:hAnsiTheme="minorHAnsi" w:cs="Arial"/>
                      <w:sz w:val="20"/>
                      <w:szCs w:val="20"/>
                    </w:rPr>
                    <w:t>of property, single story extension to back of property</w:t>
                  </w:r>
                </w:p>
                <w:p w14:paraId="3DA569EC" w14:textId="77777777" w:rsidR="00A561D7" w:rsidRPr="00822451" w:rsidRDefault="00A561D7" w:rsidP="00A561D7">
                  <w:pPr>
                    <w:rPr>
                      <w:rFonts w:asciiTheme="minorHAnsi" w:hAnsiTheme="minorHAnsi" w:cs="Arial"/>
                      <w:sz w:val="20"/>
                      <w:szCs w:val="20"/>
                    </w:rPr>
                  </w:pPr>
                  <w:r w:rsidRPr="007F22FA">
                    <w:rPr>
                      <w:rFonts w:asciiTheme="minorHAnsi" w:hAnsiTheme="minorHAnsi" w:cs="Arial"/>
                      <w:sz w:val="20"/>
                      <w:szCs w:val="20"/>
                    </w:rPr>
                    <w:t xml:space="preserve">Location 1 </w:t>
                  </w:r>
                  <w:proofErr w:type="spellStart"/>
                  <w:r w:rsidRPr="007F22FA">
                    <w:rPr>
                      <w:rFonts w:asciiTheme="minorHAnsi" w:hAnsiTheme="minorHAnsi" w:cs="Arial"/>
                      <w:sz w:val="20"/>
                      <w:szCs w:val="20"/>
                    </w:rPr>
                    <w:t>Dunstanburgh</w:t>
                  </w:r>
                  <w:proofErr w:type="spellEnd"/>
                  <w:r w:rsidRPr="007F22FA">
                    <w:rPr>
                      <w:rFonts w:asciiTheme="minorHAnsi" w:hAnsiTheme="minorHAnsi" w:cs="Arial"/>
                      <w:sz w:val="20"/>
                      <w:szCs w:val="20"/>
                    </w:rPr>
                    <w:t xml:space="preserve"> Close Hazelmere Bedlington Northumberland</w:t>
                  </w:r>
                  <w:r>
                    <w:rPr>
                      <w:rFonts w:asciiTheme="minorHAnsi" w:hAnsiTheme="minorHAnsi" w:cs="Arial"/>
                      <w:sz w:val="20"/>
                      <w:szCs w:val="20"/>
                    </w:rPr>
                    <w:t xml:space="preserve"> </w:t>
                  </w:r>
                  <w:r w:rsidRPr="007F22FA">
                    <w:rPr>
                      <w:rFonts w:asciiTheme="minorHAnsi" w:hAnsiTheme="minorHAnsi" w:cs="Arial"/>
                      <w:sz w:val="20"/>
                      <w:szCs w:val="20"/>
                    </w:rPr>
                    <w:t>NE22 6NA</w:t>
                  </w:r>
                </w:p>
              </w:tc>
              <w:tc>
                <w:tcPr>
                  <w:tcW w:w="1799" w:type="dxa"/>
                </w:tcPr>
                <w:p w14:paraId="0DDD64AB" w14:textId="77777777" w:rsidR="00A561D7" w:rsidRDefault="00A561D7" w:rsidP="00A561D7">
                  <w:pPr>
                    <w:jc w:val="center"/>
                    <w:rPr>
                      <w:rFonts w:asciiTheme="minorHAnsi" w:hAnsiTheme="minorHAnsi" w:cs="Arial"/>
                      <w:sz w:val="20"/>
                      <w:szCs w:val="20"/>
                    </w:rPr>
                  </w:pPr>
                  <w:r w:rsidRPr="00B81AFC">
                    <w:rPr>
                      <w:rFonts w:asciiTheme="minorHAnsi" w:hAnsiTheme="minorHAnsi" w:cs="Arial"/>
                      <w:sz w:val="20"/>
                      <w:szCs w:val="20"/>
                    </w:rPr>
                    <w:t>5th September 2024</w:t>
                  </w:r>
                </w:p>
                <w:p w14:paraId="016BB71C" w14:textId="77777777" w:rsidR="00A561D7" w:rsidRPr="00E32CF0" w:rsidRDefault="00A561D7" w:rsidP="00A561D7">
                  <w:pPr>
                    <w:jc w:val="center"/>
                    <w:rPr>
                      <w:rFonts w:asciiTheme="minorHAnsi" w:hAnsiTheme="minorHAnsi" w:cs="Arial"/>
                      <w:sz w:val="20"/>
                      <w:szCs w:val="20"/>
                    </w:rPr>
                  </w:pPr>
                  <w:r>
                    <w:rPr>
                      <w:rFonts w:asciiTheme="minorHAnsi" w:hAnsiTheme="minorHAnsi" w:cs="Arial"/>
                      <w:sz w:val="20"/>
                      <w:szCs w:val="20"/>
                    </w:rPr>
                    <w:t>(extension agreed)</w:t>
                  </w:r>
                </w:p>
              </w:tc>
            </w:tr>
            <w:tr w:rsidR="00A561D7" w:rsidRPr="008E2EC3" w14:paraId="603E4F20" w14:textId="77777777" w:rsidTr="00416B1E">
              <w:tc>
                <w:tcPr>
                  <w:tcW w:w="1755" w:type="dxa"/>
                </w:tcPr>
                <w:p w14:paraId="212DB860" w14:textId="77777777" w:rsidR="00A561D7" w:rsidRDefault="00A561D7" w:rsidP="00A561D7">
                  <w:pPr>
                    <w:jc w:val="center"/>
                    <w:rPr>
                      <w:rFonts w:asciiTheme="minorHAnsi" w:hAnsiTheme="minorHAnsi" w:cs="Arial"/>
                      <w:sz w:val="20"/>
                      <w:szCs w:val="20"/>
                    </w:rPr>
                  </w:pPr>
                  <w:r w:rsidRPr="009F4958">
                    <w:rPr>
                      <w:rFonts w:asciiTheme="minorHAnsi" w:hAnsiTheme="minorHAnsi" w:cs="Arial"/>
                      <w:sz w:val="20"/>
                      <w:szCs w:val="20"/>
                    </w:rPr>
                    <w:t>24/02778/FUL</w:t>
                  </w:r>
                </w:p>
              </w:tc>
              <w:tc>
                <w:tcPr>
                  <w:tcW w:w="3343" w:type="dxa"/>
                </w:tcPr>
                <w:p w14:paraId="7206EF0F" w14:textId="77777777" w:rsidR="00A561D7" w:rsidRPr="00F1449D" w:rsidRDefault="00A561D7" w:rsidP="00A561D7">
                  <w:pPr>
                    <w:rPr>
                      <w:rFonts w:asciiTheme="minorHAnsi" w:hAnsiTheme="minorHAnsi" w:cs="Arial"/>
                      <w:sz w:val="20"/>
                      <w:szCs w:val="20"/>
                    </w:rPr>
                  </w:pPr>
                  <w:r w:rsidRPr="00F1449D">
                    <w:rPr>
                      <w:rFonts w:asciiTheme="minorHAnsi" w:hAnsiTheme="minorHAnsi" w:cs="Arial"/>
                      <w:sz w:val="20"/>
                      <w:szCs w:val="20"/>
                    </w:rPr>
                    <w:t>Single storey front elevation to living room and single storey rear</w:t>
                  </w:r>
                </w:p>
                <w:p w14:paraId="0F0E1324" w14:textId="77777777" w:rsidR="00A561D7" w:rsidRPr="007F22FA" w:rsidRDefault="00A561D7" w:rsidP="00A561D7">
                  <w:pPr>
                    <w:rPr>
                      <w:rFonts w:asciiTheme="minorHAnsi" w:hAnsiTheme="minorHAnsi" w:cs="Arial"/>
                      <w:sz w:val="20"/>
                      <w:szCs w:val="20"/>
                    </w:rPr>
                  </w:pPr>
                  <w:r w:rsidRPr="00F1449D">
                    <w:rPr>
                      <w:rFonts w:asciiTheme="minorHAnsi" w:hAnsiTheme="minorHAnsi" w:cs="Arial"/>
                      <w:sz w:val="20"/>
                      <w:szCs w:val="20"/>
                    </w:rPr>
                    <w:t>Extension</w:t>
                  </w:r>
                  <w:r>
                    <w:rPr>
                      <w:rFonts w:asciiTheme="minorHAnsi" w:hAnsiTheme="minorHAnsi" w:cs="Arial"/>
                      <w:sz w:val="20"/>
                      <w:szCs w:val="20"/>
                    </w:rPr>
                    <w:t xml:space="preserve"> </w:t>
                  </w:r>
                  <w:r w:rsidRPr="00F1449D">
                    <w:rPr>
                      <w:rFonts w:asciiTheme="minorHAnsi" w:hAnsiTheme="minorHAnsi" w:cs="Arial"/>
                      <w:sz w:val="20"/>
                      <w:szCs w:val="20"/>
                    </w:rPr>
                    <w:t>Location 43 Featherstone Grove Hazelmere Bedlington Northumberland</w:t>
                  </w:r>
                  <w:r>
                    <w:rPr>
                      <w:rFonts w:asciiTheme="minorHAnsi" w:hAnsiTheme="minorHAnsi" w:cs="Arial"/>
                      <w:sz w:val="20"/>
                      <w:szCs w:val="20"/>
                    </w:rPr>
                    <w:t xml:space="preserve"> </w:t>
                  </w:r>
                  <w:r w:rsidRPr="00F1449D">
                    <w:rPr>
                      <w:rFonts w:asciiTheme="minorHAnsi" w:hAnsiTheme="minorHAnsi" w:cs="Arial"/>
                      <w:sz w:val="20"/>
                      <w:szCs w:val="20"/>
                    </w:rPr>
                    <w:t>NE22 6NU</w:t>
                  </w:r>
                </w:p>
              </w:tc>
              <w:tc>
                <w:tcPr>
                  <w:tcW w:w="1799" w:type="dxa"/>
                </w:tcPr>
                <w:p w14:paraId="2A01118A" w14:textId="77777777" w:rsidR="00A561D7" w:rsidRPr="00F1449D" w:rsidRDefault="00A561D7" w:rsidP="00A561D7">
                  <w:pPr>
                    <w:jc w:val="center"/>
                    <w:rPr>
                      <w:rFonts w:asciiTheme="minorHAnsi" w:hAnsiTheme="minorHAnsi" w:cs="Arial"/>
                      <w:sz w:val="20"/>
                      <w:szCs w:val="20"/>
                    </w:rPr>
                  </w:pPr>
                  <w:r>
                    <w:rPr>
                      <w:rFonts w:asciiTheme="minorHAnsi" w:hAnsiTheme="minorHAnsi" w:cs="Arial"/>
                      <w:sz w:val="20"/>
                      <w:szCs w:val="20"/>
                    </w:rPr>
                    <w:t>9</w:t>
                  </w:r>
                  <w:r w:rsidRPr="00F1449D">
                    <w:rPr>
                      <w:rFonts w:asciiTheme="minorHAnsi" w:hAnsiTheme="minorHAnsi" w:cs="Arial"/>
                      <w:sz w:val="20"/>
                      <w:szCs w:val="20"/>
                    </w:rPr>
                    <w:t>th September 2024</w:t>
                  </w:r>
                </w:p>
                <w:p w14:paraId="060A9D39" w14:textId="77777777" w:rsidR="00A561D7" w:rsidRPr="00B81AFC" w:rsidRDefault="00A561D7" w:rsidP="00A561D7">
                  <w:pPr>
                    <w:jc w:val="center"/>
                    <w:rPr>
                      <w:rFonts w:asciiTheme="minorHAnsi" w:hAnsiTheme="minorHAnsi" w:cs="Arial"/>
                      <w:sz w:val="20"/>
                      <w:szCs w:val="20"/>
                    </w:rPr>
                  </w:pPr>
                  <w:r w:rsidRPr="00F1449D">
                    <w:rPr>
                      <w:rFonts w:asciiTheme="minorHAnsi" w:hAnsiTheme="minorHAnsi" w:cs="Arial"/>
                      <w:sz w:val="20"/>
                      <w:szCs w:val="20"/>
                    </w:rPr>
                    <w:t>(extension agreed)</w:t>
                  </w:r>
                </w:p>
              </w:tc>
            </w:tr>
          </w:tbl>
          <w:p w14:paraId="4AD14036" w14:textId="77777777" w:rsidR="00864251" w:rsidRDefault="00864251" w:rsidP="00ED2105">
            <w:pPr>
              <w:rPr>
                <w:rFonts w:asciiTheme="minorHAnsi" w:hAnsiTheme="minorHAnsi" w:cs="Arial"/>
                <w:bCs/>
                <w:sz w:val="20"/>
                <w:szCs w:val="20"/>
              </w:rPr>
            </w:pPr>
          </w:p>
          <w:p w14:paraId="59E95041" w14:textId="77777777" w:rsidR="00ED2105" w:rsidRDefault="00ED2105" w:rsidP="00ED2105">
            <w:pPr>
              <w:rPr>
                <w:rFonts w:asciiTheme="minorHAnsi" w:hAnsiTheme="minorHAnsi" w:cs="Arial"/>
                <w:bCs/>
                <w:sz w:val="20"/>
                <w:szCs w:val="20"/>
              </w:rPr>
            </w:pPr>
            <w:r w:rsidRPr="008E2EC3">
              <w:rPr>
                <w:rFonts w:asciiTheme="minorHAnsi" w:hAnsiTheme="minorHAnsi" w:cs="Arial"/>
                <w:bCs/>
                <w:sz w:val="20"/>
                <w:szCs w:val="20"/>
              </w:rPr>
              <w:t>Note: recent notified planning decisions and other planning applications (where comments have not been requested) are shown in PART C for information only).</w:t>
            </w:r>
          </w:p>
          <w:p w14:paraId="6C99E2DD" w14:textId="77777777" w:rsidR="008749CD" w:rsidRDefault="008749CD" w:rsidP="00ED2105">
            <w:pPr>
              <w:rPr>
                <w:rFonts w:asciiTheme="minorHAnsi" w:hAnsiTheme="minorHAnsi" w:cs="Arial"/>
                <w:bCs/>
                <w:sz w:val="20"/>
                <w:szCs w:val="20"/>
              </w:rPr>
            </w:pPr>
          </w:p>
          <w:p w14:paraId="2D44BA8F" w14:textId="77777777" w:rsidR="00250F2A" w:rsidRDefault="00250F2A" w:rsidP="00ED2105">
            <w:pPr>
              <w:rPr>
                <w:rFonts w:asciiTheme="minorHAnsi" w:hAnsiTheme="minorHAnsi" w:cs="Arial"/>
                <w:bCs/>
                <w:sz w:val="20"/>
                <w:szCs w:val="20"/>
              </w:rPr>
            </w:pPr>
          </w:p>
          <w:p w14:paraId="2C442DF1" w14:textId="77777777" w:rsidR="00BE1664" w:rsidRPr="006D43D0" w:rsidRDefault="00BE1664" w:rsidP="00CD6E52">
            <w:pPr>
              <w:pStyle w:val="ListParagraph"/>
              <w:numPr>
                <w:ilvl w:val="0"/>
                <w:numId w:val="11"/>
              </w:numPr>
              <w:ind w:left="272" w:hanging="240"/>
              <w:rPr>
                <w:rFonts w:asciiTheme="minorHAnsi" w:hAnsiTheme="minorHAnsi" w:cs="Arial"/>
                <w:bCs/>
                <w:sz w:val="20"/>
                <w:szCs w:val="20"/>
              </w:rPr>
            </w:pPr>
            <w:r w:rsidRPr="006D43D0">
              <w:rPr>
                <w:rFonts w:asciiTheme="minorHAnsi" w:hAnsiTheme="minorHAnsi" w:cs="Arial"/>
                <w:b/>
                <w:sz w:val="20"/>
                <w:szCs w:val="20"/>
              </w:rPr>
              <w:t>National Planning Policy Framework.</w:t>
            </w:r>
          </w:p>
          <w:p w14:paraId="0854A483" w14:textId="4EA341DA" w:rsidR="00ED2105" w:rsidRDefault="00BE1664" w:rsidP="00BE1664">
            <w:pPr>
              <w:rPr>
                <w:rFonts w:asciiTheme="minorHAnsi" w:hAnsiTheme="minorHAnsi" w:cs="Arial"/>
                <w:b/>
                <w:bCs/>
                <w:sz w:val="20"/>
                <w:szCs w:val="20"/>
              </w:rPr>
            </w:pPr>
            <w:r>
              <w:rPr>
                <w:rFonts w:asciiTheme="minorHAnsi" w:hAnsiTheme="minorHAnsi" w:cs="Arial"/>
                <w:bCs/>
                <w:sz w:val="20"/>
                <w:szCs w:val="20"/>
              </w:rPr>
              <w:t>Proposal from Councillor Hogg – The Council are asked t</w:t>
            </w:r>
            <w:r w:rsidRPr="0069737B">
              <w:rPr>
                <w:rFonts w:asciiTheme="minorHAnsi" w:hAnsiTheme="minorHAnsi" w:cs="Arial"/>
                <w:bCs/>
                <w:sz w:val="20"/>
                <w:szCs w:val="20"/>
              </w:rPr>
              <w:t>o comment on the consultation regarding changes to the NPPF</w:t>
            </w:r>
            <w:r>
              <w:rPr>
                <w:rFonts w:asciiTheme="minorHAnsi" w:hAnsiTheme="minorHAnsi" w:cs="Arial"/>
                <w:bCs/>
                <w:sz w:val="20"/>
                <w:szCs w:val="20"/>
              </w:rPr>
              <w:t xml:space="preserve"> and to a</w:t>
            </w:r>
            <w:r w:rsidRPr="0069737B">
              <w:rPr>
                <w:rFonts w:asciiTheme="minorHAnsi" w:hAnsiTheme="minorHAnsi" w:cs="Arial"/>
                <w:bCs/>
                <w:sz w:val="20"/>
                <w:szCs w:val="20"/>
              </w:rPr>
              <w:t>lso to send the comments to Ian Lavery MP for representing our views at a parliament</w:t>
            </w:r>
          </w:p>
          <w:p w14:paraId="7D137B94" w14:textId="47428EAF" w:rsidR="00A561D7" w:rsidRDefault="00A561D7" w:rsidP="00864251">
            <w:pPr>
              <w:rPr>
                <w:rFonts w:asciiTheme="minorHAnsi" w:hAnsiTheme="minorHAnsi" w:cs="Arial"/>
                <w:b/>
                <w:bCs/>
                <w:sz w:val="20"/>
                <w:szCs w:val="20"/>
              </w:rPr>
            </w:pPr>
          </w:p>
        </w:tc>
        <w:tc>
          <w:tcPr>
            <w:tcW w:w="2507" w:type="dxa"/>
          </w:tcPr>
          <w:p w14:paraId="20AC58E6" w14:textId="77777777" w:rsidR="00ED2105" w:rsidRDefault="00ED2105" w:rsidP="00ED2105">
            <w:pPr>
              <w:ind w:left="1"/>
              <w:rPr>
                <w:rFonts w:asciiTheme="minorHAnsi" w:hAnsiTheme="minorHAnsi" w:cs="Arial"/>
                <w:sz w:val="20"/>
                <w:szCs w:val="20"/>
              </w:rPr>
            </w:pPr>
          </w:p>
          <w:p w14:paraId="12E8B8FE" w14:textId="77777777" w:rsidR="00ED2105" w:rsidRDefault="00ED2105" w:rsidP="00ED2105">
            <w:pPr>
              <w:ind w:left="1"/>
              <w:rPr>
                <w:rFonts w:asciiTheme="minorHAnsi" w:hAnsiTheme="minorHAnsi" w:cs="Arial"/>
                <w:sz w:val="20"/>
                <w:szCs w:val="20"/>
              </w:rPr>
            </w:pPr>
          </w:p>
          <w:p w14:paraId="4EEDE06F" w14:textId="77777777" w:rsidR="008A1B28" w:rsidRDefault="008A1B28" w:rsidP="00ED2105">
            <w:pPr>
              <w:ind w:left="1"/>
              <w:rPr>
                <w:rFonts w:asciiTheme="minorHAnsi" w:hAnsiTheme="minorHAnsi" w:cs="Arial"/>
                <w:sz w:val="20"/>
                <w:szCs w:val="20"/>
              </w:rPr>
            </w:pPr>
          </w:p>
          <w:p w14:paraId="3A572962" w14:textId="77777777" w:rsidR="00ED2105" w:rsidRDefault="00ED2105" w:rsidP="00ED2105">
            <w:pPr>
              <w:ind w:left="1"/>
              <w:rPr>
                <w:rFonts w:asciiTheme="minorHAnsi" w:hAnsiTheme="minorHAnsi" w:cs="Arial"/>
                <w:sz w:val="20"/>
                <w:szCs w:val="20"/>
              </w:rPr>
            </w:pPr>
          </w:p>
          <w:p w14:paraId="1CC06404" w14:textId="77777777" w:rsidR="008574C8" w:rsidRDefault="008574C8" w:rsidP="00ED2105">
            <w:pPr>
              <w:ind w:left="1"/>
              <w:rPr>
                <w:rFonts w:asciiTheme="minorHAnsi" w:hAnsiTheme="minorHAnsi" w:cs="Arial"/>
                <w:sz w:val="20"/>
                <w:szCs w:val="20"/>
              </w:rPr>
            </w:pPr>
          </w:p>
          <w:tbl>
            <w:tblPr>
              <w:tblStyle w:val="TableGrid"/>
              <w:tblW w:w="0" w:type="auto"/>
              <w:tblLayout w:type="fixed"/>
              <w:tblLook w:val="04A0" w:firstRow="1" w:lastRow="0" w:firstColumn="1" w:lastColumn="0" w:noHBand="0" w:noVBand="1"/>
            </w:tblPr>
            <w:tblGrid>
              <w:gridCol w:w="3567"/>
            </w:tblGrid>
            <w:tr w:rsidR="00ED2105" w:rsidRPr="008219ED" w14:paraId="25E2A1A8" w14:textId="77777777" w:rsidTr="00211B45">
              <w:trPr>
                <w:trHeight w:val="412"/>
              </w:trPr>
              <w:tc>
                <w:tcPr>
                  <w:tcW w:w="3567" w:type="dxa"/>
                </w:tcPr>
                <w:p w14:paraId="250F4F84" w14:textId="77777777" w:rsidR="008574C8" w:rsidRDefault="008574C8" w:rsidP="00ED2105">
                  <w:pPr>
                    <w:rPr>
                      <w:rFonts w:asciiTheme="minorHAnsi" w:hAnsiTheme="minorHAnsi" w:cs="Arial"/>
                      <w:b/>
                      <w:bCs/>
                      <w:sz w:val="20"/>
                      <w:szCs w:val="20"/>
                    </w:rPr>
                  </w:pPr>
                </w:p>
                <w:p w14:paraId="2E4B3AB9" w14:textId="1BC9BAC8" w:rsidR="00ED2105" w:rsidRPr="008219ED" w:rsidRDefault="00ED2105" w:rsidP="00ED2105">
                  <w:pPr>
                    <w:rPr>
                      <w:rFonts w:asciiTheme="minorHAnsi" w:hAnsiTheme="minorHAnsi" w:cs="Arial"/>
                      <w:b/>
                      <w:bCs/>
                      <w:sz w:val="20"/>
                      <w:szCs w:val="20"/>
                    </w:rPr>
                  </w:pPr>
                  <w:r w:rsidRPr="008219ED">
                    <w:rPr>
                      <w:rFonts w:asciiTheme="minorHAnsi" w:hAnsiTheme="minorHAnsi" w:cs="Arial"/>
                      <w:b/>
                      <w:bCs/>
                      <w:sz w:val="20"/>
                      <w:szCs w:val="20"/>
                    </w:rPr>
                    <w:t>Determination</w:t>
                  </w:r>
                </w:p>
                <w:p w14:paraId="17189A42" w14:textId="77777777" w:rsidR="00ED2105" w:rsidRPr="008219ED" w:rsidRDefault="00ED2105" w:rsidP="00ED2105">
                  <w:pPr>
                    <w:rPr>
                      <w:rFonts w:asciiTheme="minorHAnsi" w:hAnsiTheme="minorHAnsi" w:cs="Arial"/>
                      <w:b/>
                      <w:bCs/>
                      <w:sz w:val="20"/>
                      <w:szCs w:val="20"/>
                    </w:rPr>
                  </w:pPr>
                </w:p>
              </w:tc>
            </w:tr>
            <w:tr w:rsidR="00ED2105" w:rsidRPr="008219ED" w14:paraId="1C295C21" w14:textId="77777777" w:rsidTr="00211B45">
              <w:trPr>
                <w:trHeight w:val="295"/>
              </w:trPr>
              <w:tc>
                <w:tcPr>
                  <w:tcW w:w="3567" w:type="dxa"/>
                </w:tcPr>
                <w:p w14:paraId="4890B7A3" w14:textId="77777777" w:rsidR="00ED2105" w:rsidRDefault="00ED2105" w:rsidP="00ED2105">
                  <w:pPr>
                    <w:rPr>
                      <w:rFonts w:asciiTheme="minorHAnsi" w:hAnsiTheme="minorHAnsi" w:cs="Arial"/>
                      <w:sz w:val="20"/>
                      <w:szCs w:val="20"/>
                    </w:rPr>
                  </w:pPr>
                </w:p>
                <w:p w14:paraId="72E1BC5C" w14:textId="77777777" w:rsidR="00ED2105" w:rsidRDefault="00ED2105" w:rsidP="00ED2105">
                  <w:pPr>
                    <w:rPr>
                      <w:rFonts w:asciiTheme="minorHAnsi" w:hAnsiTheme="minorHAnsi" w:cs="Arial"/>
                      <w:sz w:val="20"/>
                      <w:szCs w:val="20"/>
                    </w:rPr>
                  </w:pPr>
                </w:p>
                <w:p w14:paraId="4ECD1A9B" w14:textId="77777777" w:rsidR="00674FAE" w:rsidRDefault="00674FAE" w:rsidP="00ED2105">
                  <w:pPr>
                    <w:rPr>
                      <w:rFonts w:asciiTheme="minorHAnsi" w:hAnsiTheme="minorHAnsi" w:cs="Arial"/>
                      <w:sz w:val="20"/>
                      <w:szCs w:val="20"/>
                    </w:rPr>
                  </w:pPr>
                </w:p>
                <w:p w14:paraId="05C8CA9E" w14:textId="77777777" w:rsidR="007505B7" w:rsidRDefault="007505B7" w:rsidP="00ED2105">
                  <w:pPr>
                    <w:rPr>
                      <w:rFonts w:asciiTheme="minorHAnsi" w:hAnsiTheme="minorHAnsi" w:cs="Arial"/>
                      <w:sz w:val="20"/>
                      <w:szCs w:val="20"/>
                    </w:rPr>
                  </w:pPr>
                </w:p>
                <w:p w14:paraId="43820639" w14:textId="21D8011C" w:rsidR="00ED2105" w:rsidRDefault="00ED2105" w:rsidP="00ED2105">
                  <w:pPr>
                    <w:rPr>
                      <w:rFonts w:asciiTheme="minorHAnsi" w:hAnsiTheme="minorHAnsi" w:cs="Arial"/>
                      <w:sz w:val="20"/>
                      <w:szCs w:val="20"/>
                    </w:rPr>
                  </w:pPr>
                  <w:r>
                    <w:rPr>
                      <w:rFonts w:asciiTheme="minorHAnsi" w:hAnsiTheme="minorHAnsi" w:cs="Arial"/>
                      <w:sz w:val="20"/>
                      <w:szCs w:val="20"/>
                    </w:rPr>
                    <w:t>No Comment</w:t>
                  </w:r>
                </w:p>
                <w:p w14:paraId="58925375" w14:textId="77777777" w:rsidR="00CF0D07" w:rsidRDefault="00CF0D07" w:rsidP="00ED2105">
                  <w:pPr>
                    <w:rPr>
                      <w:rFonts w:asciiTheme="minorHAnsi" w:hAnsiTheme="minorHAnsi" w:cs="Arial"/>
                      <w:sz w:val="20"/>
                      <w:szCs w:val="20"/>
                    </w:rPr>
                  </w:pPr>
                </w:p>
                <w:p w14:paraId="00B14F3D" w14:textId="77777777" w:rsidR="00ED2105" w:rsidRDefault="00ED2105" w:rsidP="00ED2105">
                  <w:pPr>
                    <w:rPr>
                      <w:rFonts w:asciiTheme="minorHAnsi" w:hAnsiTheme="minorHAnsi" w:cs="Arial"/>
                      <w:sz w:val="20"/>
                      <w:szCs w:val="20"/>
                    </w:rPr>
                  </w:pPr>
                </w:p>
                <w:p w14:paraId="5CC10DC9" w14:textId="77777777" w:rsidR="007505B7" w:rsidRDefault="007505B7" w:rsidP="00ED2105">
                  <w:pPr>
                    <w:rPr>
                      <w:rFonts w:asciiTheme="minorHAnsi" w:hAnsiTheme="minorHAnsi" w:cs="Arial"/>
                      <w:sz w:val="20"/>
                      <w:szCs w:val="20"/>
                    </w:rPr>
                  </w:pPr>
                </w:p>
                <w:p w14:paraId="15EF6604" w14:textId="77777777" w:rsidR="008749CD" w:rsidRDefault="008749CD" w:rsidP="00ED2105">
                  <w:pPr>
                    <w:rPr>
                      <w:rFonts w:asciiTheme="minorHAnsi" w:hAnsiTheme="minorHAnsi" w:cs="Arial"/>
                      <w:sz w:val="20"/>
                      <w:szCs w:val="20"/>
                    </w:rPr>
                  </w:pPr>
                </w:p>
              </w:tc>
            </w:tr>
            <w:tr w:rsidR="00ED2105" w:rsidRPr="008219ED" w14:paraId="48CA8685" w14:textId="77777777" w:rsidTr="00211B45">
              <w:trPr>
                <w:trHeight w:val="295"/>
              </w:trPr>
              <w:tc>
                <w:tcPr>
                  <w:tcW w:w="3567" w:type="dxa"/>
                </w:tcPr>
                <w:p w14:paraId="027E1BB3" w14:textId="77777777" w:rsidR="00674FAE" w:rsidRDefault="00674FAE" w:rsidP="00ED2105">
                  <w:pPr>
                    <w:rPr>
                      <w:rFonts w:asciiTheme="minorHAnsi" w:hAnsiTheme="minorHAnsi" w:cs="Arial"/>
                      <w:sz w:val="20"/>
                      <w:szCs w:val="20"/>
                    </w:rPr>
                  </w:pPr>
                </w:p>
                <w:p w14:paraId="074CCA54" w14:textId="77777777" w:rsidR="00674FAE" w:rsidRDefault="00674FAE" w:rsidP="00ED2105">
                  <w:pPr>
                    <w:rPr>
                      <w:rFonts w:asciiTheme="minorHAnsi" w:hAnsiTheme="minorHAnsi" w:cs="Arial"/>
                      <w:sz w:val="20"/>
                      <w:szCs w:val="20"/>
                    </w:rPr>
                  </w:pPr>
                </w:p>
                <w:p w14:paraId="4B824ED9" w14:textId="3AF94159" w:rsidR="00ED2105" w:rsidRDefault="00ED2105" w:rsidP="00ED2105">
                  <w:pPr>
                    <w:rPr>
                      <w:rFonts w:asciiTheme="minorHAnsi" w:hAnsiTheme="minorHAnsi" w:cs="Arial"/>
                      <w:sz w:val="20"/>
                      <w:szCs w:val="20"/>
                    </w:rPr>
                  </w:pPr>
                  <w:r>
                    <w:rPr>
                      <w:rFonts w:asciiTheme="minorHAnsi" w:hAnsiTheme="minorHAnsi" w:cs="Arial"/>
                      <w:sz w:val="20"/>
                      <w:szCs w:val="20"/>
                    </w:rPr>
                    <w:t>No Comment</w:t>
                  </w:r>
                </w:p>
                <w:p w14:paraId="7D97A8D4" w14:textId="77777777" w:rsidR="00CF0D07" w:rsidRDefault="00CF0D07" w:rsidP="00ED2105">
                  <w:pPr>
                    <w:rPr>
                      <w:rFonts w:asciiTheme="minorHAnsi" w:hAnsiTheme="minorHAnsi" w:cs="Arial"/>
                      <w:sz w:val="20"/>
                      <w:szCs w:val="20"/>
                    </w:rPr>
                  </w:pPr>
                </w:p>
                <w:p w14:paraId="0AC1D30E" w14:textId="3F09DC79" w:rsidR="00ED2105" w:rsidRDefault="00ED2105" w:rsidP="00ED2105">
                  <w:pPr>
                    <w:rPr>
                      <w:rFonts w:asciiTheme="minorHAnsi" w:hAnsiTheme="minorHAnsi" w:cs="Arial"/>
                      <w:sz w:val="20"/>
                      <w:szCs w:val="20"/>
                    </w:rPr>
                  </w:pPr>
                </w:p>
              </w:tc>
            </w:tr>
            <w:tr w:rsidR="00ED2105" w:rsidRPr="008219ED" w14:paraId="3FBB6106" w14:textId="77777777" w:rsidTr="00211B45">
              <w:trPr>
                <w:trHeight w:val="295"/>
              </w:trPr>
              <w:tc>
                <w:tcPr>
                  <w:tcW w:w="3567" w:type="dxa"/>
                </w:tcPr>
                <w:p w14:paraId="596DE0DF" w14:textId="77777777" w:rsidR="00674FAE" w:rsidRDefault="00674FAE" w:rsidP="00ED2105">
                  <w:pPr>
                    <w:rPr>
                      <w:rFonts w:asciiTheme="minorHAnsi" w:hAnsiTheme="minorHAnsi" w:cs="Arial"/>
                      <w:sz w:val="20"/>
                      <w:szCs w:val="20"/>
                    </w:rPr>
                  </w:pPr>
                </w:p>
                <w:p w14:paraId="3EF323AE" w14:textId="43A03A7D" w:rsidR="00ED2105" w:rsidRDefault="00ED2105" w:rsidP="00ED2105">
                  <w:pPr>
                    <w:rPr>
                      <w:rFonts w:asciiTheme="minorHAnsi" w:hAnsiTheme="minorHAnsi" w:cs="Arial"/>
                      <w:sz w:val="20"/>
                      <w:szCs w:val="20"/>
                    </w:rPr>
                  </w:pPr>
                  <w:r>
                    <w:rPr>
                      <w:rFonts w:asciiTheme="minorHAnsi" w:hAnsiTheme="minorHAnsi" w:cs="Arial"/>
                      <w:sz w:val="20"/>
                      <w:szCs w:val="20"/>
                    </w:rPr>
                    <w:lastRenderedPageBreak/>
                    <w:t>No Comment</w:t>
                  </w:r>
                </w:p>
                <w:p w14:paraId="70992F60" w14:textId="5C786B99" w:rsidR="00ED2105" w:rsidRDefault="00ED2105" w:rsidP="00ED2105">
                  <w:pPr>
                    <w:rPr>
                      <w:rFonts w:asciiTheme="minorHAnsi" w:hAnsiTheme="minorHAnsi" w:cs="Arial"/>
                      <w:sz w:val="20"/>
                      <w:szCs w:val="20"/>
                    </w:rPr>
                  </w:pPr>
                </w:p>
              </w:tc>
            </w:tr>
            <w:tr w:rsidR="00CF0D07" w:rsidRPr="008219ED" w14:paraId="77897E76" w14:textId="77777777" w:rsidTr="00211B45">
              <w:trPr>
                <w:trHeight w:val="295"/>
              </w:trPr>
              <w:tc>
                <w:tcPr>
                  <w:tcW w:w="3567" w:type="dxa"/>
                </w:tcPr>
                <w:p w14:paraId="5F51C614" w14:textId="77777777" w:rsidR="00CF0D07" w:rsidRDefault="00CF0D07" w:rsidP="00ED2105">
                  <w:pPr>
                    <w:rPr>
                      <w:rFonts w:asciiTheme="minorHAnsi" w:hAnsiTheme="minorHAnsi" w:cs="Arial"/>
                      <w:sz w:val="20"/>
                      <w:szCs w:val="20"/>
                    </w:rPr>
                  </w:pPr>
                </w:p>
                <w:p w14:paraId="3D22588D" w14:textId="77777777" w:rsidR="003610E9" w:rsidRDefault="003610E9" w:rsidP="00ED2105">
                  <w:pPr>
                    <w:rPr>
                      <w:rFonts w:asciiTheme="minorHAnsi" w:hAnsiTheme="minorHAnsi" w:cs="Arial"/>
                      <w:sz w:val="20"/>
                      <w:szCs w:val="20"/>
                    </w:rPr>
                  </w:pPr>
                </w:p>
                <w:p w14:paraId="04144470" w14:textId="77777777" w:rsidR="003610E9" w:rsidRDefault="003610E9" w:rsidP="00ED2105">
                  <w:pPr>
                    <w:rPr>
                      <w:rFonts w:asciiTheme="minorHAnsi" w:hAnsiTheme="minorHAnsi" w:cs="Arial"/>
                      <w:sz w:val="20"/>
                      <w:szCs w:val="20"/>
                    </w:rPr>
                  </w:pPr>
                </w:p>
                <w:p w14:paraId="489B038B" w14:textId="77777777" w:rsidR="00A87457" w:rsidRDefault="00A87457" w:rsidP="00ED2105">
                  <w:pPr>
                    <w:rPr>
                      <w:rFonts w:asciiTheme="minorHAnsi" w:hAnsiTheme="minorHAnsi" w:cs="Arial"/>
                      <w:sz w:val="20"/>
                      <w:szCs w:val="20"/>
                    </w:rPr>
                  </w:pPr>
                </w:p>
                <w:p w14:paraId="3D79054E" w14:textId="367EED56" w:rsidR="00CF0D07" w:rsidRDefault="00674FAE" w:rsidP="00ED2105">
                  <w:pPr>
                    <w:rPr>
                      <w:rFonts w:asciiTheme="minorHAnsi" w:hAnsiTheme="minorHAnsi" w:cs="Arial"/>
                      <w:sz w:val="20"/>
                      <w:szCs w:val="20"/>
                    </w:rPr>
                  </w:pPr>
                  <w:r>
                    <w:rPr>
                      <w:rFonts w:asciiTheme="minorHAnsi" w:hAnsiTheme="minorHAnsi" w:cs="Arial"/>
                      <w:sz w:val="20"/>
                      <w:szCs w:val="20"/>
                    </w:rPr>
                    <w:t>C</w:t>
                  </w:r>
                  <w:r w:rsidR="00CF0D07">
                    <w:rPr>
                      <w:rFonts w:asciiTheme="minorHAnsi" w:hAnsiTheme="minorHAnsi" w:cs="Arial"/>
                      <w:sz w:val="20"/>
                      <w:szCs w:val="20"/>
                    </w:rPr>
                    <w:t>omment</w:t>
                  </w:r>
                  <w:r>
                    <w:rPr>
                      <w:rFonts w:asciiTheme="minorHAnsi" w:hAnsiTheme="minorHAnsi" w:cs="Arial"/>
                      <w:sz w:val="20"/>
                      <w:szCs w:val="20"/>
                    </w:rPr>
                    <w:t xml:space="preserve"> re the use of </w:t>
                  </w:r>
                  <w:r w:rsidR="003610E9">
                    <w:rPr>
                      <w:rFonts w:asciiTheme="minorHAnsi" w:hAnsiTheme="minorHAnsi" w:cs="Arial"/>
                      <w:sz w:val="20"/>
                      <w:szCs w:val="20"/>
                    </w:rPr>
                    <w:t>Box Profile Sheeting on side elevation.</w:t>
                  </w:r>
                </w:p>
                <w:p w14:paraId="667026B3" w14:textId="77777777" w:rsidR="00CF0D07" w:rsidRDefault="00CF0D07" w:rsidP="00ED2105">
                  <w:pPr>
                    <w:rPr>
                      <w:rFonts w:asciiTheme="minorHAnsi" w:hAnsiTheme="minorHAnsi" w:cs="Arial"/>
                      <w:sz w:val="20"/>
                      <w:szCs w:val="20"/>
                    </w:rPr>
                  </w:pPr>
                </w:p>
              </w:tc>
            </w:tr>
            <w:tr w:rsidR="00595818" w:rsidRPr="008219ED" w14:paraId="6E2231F0" w14:textId="77777777" w:rsidTr="00211B45">
              <w:trPr>
                <w:trHeight w:val="295"/>
              </w:trPr>
              <w:tc>
                <w:tcPr>
                  <w:tcW w:w="3567" w:type="dxa"/>
                </w:tcPr>
                <w:p w14:paraId="67471D6B" w14:textId="77777777" w:rsidR="00595818" w:rsidRDefault="00595818" w:rsidP="00ED2105">
                  <w:pPr>
                    <w:rPr>
                      <w:rFonts w:asciiTheme="minorHAnsi" w:hAnsiTheme="minorHAnsi" w:cs="Arial"/>
                      <w:sz w:val="20"/>
                      <w:szCs w:val="20"/>
                    </w:rPr>
                  </w:pPr>
                </w:p>
                <w:p w14:paraId="7C144CE2" w14:textId="77777777" w:rsidR="00595818" w:rsidRDefault="00595818" w:rsidP="00ED2105">
                  <w:pPr>
                    <w:rPr>
                      <w:rFonts w:asciiTheme="minorHAnsi" w:hAnsiTheme="minorHAnsi" w:cs="Arial"/>
                      <w:sz w:val="20"/>
                      <w:szCs w:val="20"/>
                    </w:rPr>
                  </w:pPr>
                </w:p>
                <w:p w14:paraId="7E220D01" w14:textId="77777777" w:rsidR="00595818" w:rsidRDefault="00595818" w:rsidP="00ED2105">
                  <w:pPr>
                    <w:rPr>
                      <w:rFonts w:asciiTheme="minorHAnsi" w:hAnsiTheme="minorHAnsi" w:cs="Arial"/>
                      <w:sz w:val="20"/>
                      <w:szCs w:val="20"/>
                    </w:rPr>
                  </w:pPr>
                </w:p>
                <w:p w14:paraId="65D4FA82" w14:textId="77777777" w:rsidR="00595818" w:rsidRDefault="00595818" w:rsidP="00ED2105">
                  <w:pPr>
                    <w:rPr>
                      <w:rFonts w:asciiTheme="minorHAnsi" w:hAnsiTheme="minorHAnsi" w:cs="Arial"/>
                      <w:sz w:val="20"/>
                      <w:szCs w:val="20"/>
                    </w:rPr>
                  </w:pPr>
                </w:p>
                <w:p w14:paraId="3E02C035" w14:textId="48DD1E01" w:rsidR="00595818" w:rsidRDefault="00595818" w:rsidP="00ED2105">
                  <w:pPr>
                    <w:rPr>
                      <w:rFonts w:asciiTheme="minorHAnsi" w:hAnsiTheme="minorHAnsi" w:cs="Arial"/>
                      <w:sz w:val="20"/>
                      <w:szCs w:val="20"/>
                    </w:rPr>
                  </w:pPr>
                  <w:r>
                    <w:rPr>
                      <w:rFonts w:asciiTheme="minorHAnsi" w:hAnsiTheme="minorHAnsi" w:cs="Arial"/>
                      <w:sz w:val="20"/>
                      <w:szCs w:val="20"/>
                    </w:rPr>
                    <w:t>No Comment</w:t>
                  </w:r>
                </w:p>
                <w:p w14:paraId="3F110FCF" w14:textId="77777777" w:rsidR="00595818" w:rsidRDefault="00595818" w:rsidP="00ED2105">
                  <w:pPr>
                    <w:rPr>
                      <w:rFonts w:asciiTheme="minorHAnsi" w:hAnsiTheme="minorHAnsi" w:cs="Arial"/>
                      <w:sz w:val="20"/>
                      <w:szCs w:val="20"/>
                    </w:rPr>
                  </w:pPr>
                </w:p>
                <w:p w14:paraId="5C5520ED" w14:textId="77777777" w:rsidR="00595818" w:rsidRDefault="00595818" w:rsidP="00ED2105">
                  <w:pPr>
                    <w:rPr>
                      <w:rFonts w:asciiTheme="minorHAnsi" w:hAnsiTheme="minorHAnsi" w:cs="Arial"/>
                      <w:sz w:val="20"/>
                      <w:szCs w:val="20"/>
                    </w:rPr>
                  </w:pPr>
                </w:p>
                <w:p w14:paraId="0035C30F" w14:textId="77777777" w:rsidR="00595818" w:rsidRDefault="00595818" w:rsidP="00ED2105">
                  <w:pPr>
                    <w:rPr>
                      <w:rFonts w:asciiTheme="minorHAnsi" w:hAnsiTheme="minorHAnsi" w:cs="Arial"/>
                      <w:sz w:val="20"/>
                      <w:szCs w:val="20"/>
                    </w:rPr>
                  </w:pPr>
                </w:p>
                <w:p w14:paraId="4D6D1DEF" w14:textId="0E1F5966" w:rsidR="00595818" w:rsidRDefault="00595818" w:rsidP="00ED2105">
                  <w:pPr>
                    <w:rPr>
                      <w:rFonts w:asciiTheme="minorHAnsi" w:hAnsiTheme="minorHAnsi" w:cs="Arial"/>
                      <w:sz w:val="20"/>
                      <w:szCs w:val="20"/>
                    </w:rPr>
                  </w:pPr>
                </w:p>
              </w:tc>
            </w:tr>
            <w:tr w:rsidR="00595818" w:rsidRPr="008219ED" w14:paraId="767AB920" w14:textId="77777777" w:rsidTr="00211B45">
              <w:trPr>
                <w:trHeight w:val="295"/>
              </w:trPr>
              <w:tc>
                <w:tcPr>
                  <w:tcW w:w="3567" w:type="dxa"/>
                </w:tcPr>
                <w:p w14:paraId="3087283A" w14:textId="77777777" w:rsidR="00595818" w:rsidRDefault="00595818" w:rsidP="00ED2105">
                  <w:pPr>
                    <w:rPr>
                      <w:rFonts w:asciiTheme="minorHAnsi" w:hAnsiTheme="minorHAnsi" w:cs="Arial"/>
                      <w:sz w:val="20"/>
                      <w:szCs w:val="20"/>
                    </w:rPr>
                  </w:pPr>
                </w:p>
                <w:p w14:paraId="5AE99712" w14:textId="77777777" w:rsidR="00595818" w:rsidRDefault="00595818" w:rsidP="00ED2105">
                  <w:pPr>
                    <w:rPr>
                      <w:rFonts w:asciiTheme="minorHAnsi" w:hAnsiTheme="minorHAnsi" w:cs="Arial"/>
                      <w:sz w:val="20"/>
                      <w:szCs w:val="20"/>
                    </w:rPr>
                  </w:pPr>
                </w:p>
                <w:p w14:paraId="26CE3DA4" w14:textId="77777777" w:rsidR="00A87457" w:rsidRDefault="00A87457" w:rsidP="00ED2105">
                  <w:pPr>
                    <w:rPr>
                      <w:rFonts w:asciiTheme="minorHAnsi" w:hAnsiTheme="minorHAnsi" w:cs="Arial"/>
                      <w:sz w:val="20"/>
                      <w:szCs w:val="20"/>
                    </w:rPr>
                  </w:pPr>
                </w:p>
                <w:p w14:paraId="30498F93" w14:textId="77777777" w:rsidR="00595818" w:rsidRDefault="00595818" w:rsidP="00ED2105">
                  <w:pPr>
                    <w:rPr>
                      <w:rFonts w:asciiTheme="minorHAnsi" w:hAnsiTheme="minorHAnsi" w:cs="Arial"/>
                      <w:sz w:val="20"/>
                      <w:szCs w:val="20"/>
                    </w:rPr>
                  </w:pPr>
                  <w:r>
                    <w:rPr>
                      <w:rFonts w:asciiTheme="minorHAnsi" w:hAnsiTheme="minorHAnsi" w:cs="Arial"/>
                      <w:sz w:val="20"/>
                      <w:szCs w:val="20"/>
                    </w:rPr>
                    <w:t>No Comment</w:t>
                  </w:r>
                </w:p>
                <w:p w14:paraId="0B657841" w14:textId="77777777" w:rsidR="00595818" w:rsidRDefault="00595818" w:rsidP="00ED2105">
                  <w:pPr>
                    <w:rPr>
                      <w:rFonts w:asciiTheme="minorHAnsi" w:hAnsiTheme="minorHAnsi" w:cs="Arial"/>
                      <w:sz w:val="20"/>
                      <w:szCs w:val="20"/>
                    </w:rPr>
                  </w:pPr>
                </w:p>
                <w:p w14:paraId="2B128B19" w14:textId="77777777" w:rsidR="00595818" w:rsidRDefault="00595818" w:rsidP="00ED2105">
                  <w:pPr>
                    <w:rPr>
                      <w:rFonts w:asciiTheme="minorHAnsi" w:hAnsiTheme="minorHAnsi" w:cs="Arial"/>
                      <w:sz w:val="20"/>
                      <w:szCs w:val="20"/>
                    </w:rPr>
                  </w:pPr>
                </w:p>
                <w:p w14:paraId="04561BF2" w14:textId="16EB294A" w:rsidR="00595818" w:rsidRDefault="00595818" w:rsidP="00ED2105">
                  <w:pPr>
                    <w:rPr>
                      <w:rFonts w:asciiTheme="minorHAnsi" w:hAnsiTheme="minorHAnsi" w:cs="Arial"/>
                      <w:sz w:val="20"/>
                      <w:szCs w:val="20"/>
                    </w:rPr>
                  </w:pPr>
                </w:p>
              </w:tc>
            </w:tr>
            <w:tr w:rsidR="00595818" w:rsidRPr="008219ED" w14:paraId="7E3CA788" w14:textId="77777777" w:rsidTr="00211B45">
              <w:trPr>
                <w:trHeight w:val="295"/>
              </w:trPr>
              <w:tc>
                <w:tcPr>
                  <w:tcW w:w="3567" w:type="dxa"/>
                </w:tcPr>
                <w:p w14:paraId="1C465DCF" w14:textId="77777777" w:rsidR="00595818" w:rsidRDefault="00595818" w:rsidP="00ED2105">
                  <w:pPr>
                    <w:rPr>
                      <w:rFonts w:asciiTheme="minorHAnsi" w:hAnsiTheme="minorHAnsi" w:cs="Arial"/>
                      <w:sz w:val="20"/>
                      <w:szCs w:val="20"/>
                    </w:rPr>
                  </w:pPr>
                </w:p>
                <w:p w14:paraId="5D06A91D" w14:textId="77777777" w:rsidR="00595818" w:rsidRDefault="00595818" w:rsidP="00ED2105">
                  <w:pPr>
                    <w:rPr>
                      <w:rFonts w:asciiTheme="minorHAnsi" w:hAnsiTheme="minorHAnsi" w:cs="Arial"/>
                      <w:sz w:val="20"/>
                      <w:szCs w:val="20"/>
                    </w:rPr>
                  </w:pPr>
                  <w:r>
                    <w:rPr>
                      <w:rFonts w:asciiTheme="minorHAnsi" w:hAnsiTheme="minorHAnsi" w:cs="Arial"/>
                      <w:sz w:val="20"/>
                      <w:szCs w:val="20"/>
                    </w:rPr>
                    <w:t>No Comment</w:t>
                  </w:r>
                </w:p>
                <w:p w14:paraId="0A3ECA1E" w14:textId="77777777" w:rsidR="00595818" w:rsidRDefault="00595818" w:rsidP="00ED2105">
                  <w:pPr>
                    <w:rPr>
                      <w:rFonts w:asciiTheme="minorHAnsi" w:hAnsiTheme="minorHAnsi" w:cs="Arial"/>
                      <w:sz w:val="20"/>
                      <w:szCs w:val="20"/>
                    </w:rPr>
                  </w:pPr>
                </w:p>
                <w:p w14:paraId="1CF258FE" w14:textId="77777777" w:rsidR="00595818" w:rsidRDefault="00595818" w:rsidP="00ED2105">
                  <w:pPr>
                    <w:rPr>
                      <w:rFonts w:asciiTheme="minorHAnsi" w:hAnsiTheme="minorHAnsi" w:cs="Arial"/>
                      <w:sz w:val="20"/>
                      <w:szCs w:val="20"/>
                    </w:rPr>
                  </w:pPr>
                </w:p>
                <w:p w14:paraId="3A9EEED1" w14:textId="268570D2" w:rsidR="00595818" w:rsidRDefault="00595818" w:rsidP="00ED2105">
                  <w:pPr>
                    <w:rPr>
                      <w:rFonts w:asciiTheme="minorHAnsi" w:hAnsiTheme="minorHAnsi" w:cs="Arial"/>
                      <w:sz w:val="20"/>
                      <w:szCs w:val="20"/>
                    </w:rPr>
                  </w:pPr>
                </w:p>
              </w:tc>
            </w:tr>
          </w:tbl>
          <w:p w14:paraId="0D37F03C" w14:textId="77777777" w:rsidR="00DF3B6B" w:rsidRDefault="00DF3B6B" w:rsidP="00ED2105">
            <w:pPr>
              <w:ind w:left="1"/>
              <w:rPr>
                <w:rFonts w:asciiTheme="minorHAnsi" w:hAnsiTheme="minorHAnsi" w:cs="Arial"/>
                <w:b/>
                <w:bCs/>
                <w:sz w:val="20"/>
                <w:szCs w:val="20"/>
              </w:rPr>
            </w:pPr>
          </w:p>
          <w:p w14:paraId="7AB9BEED" w14:textId="77777777" w:rsidR="00055E52" w:rsidRDefault="00055E52" w:rsidP="00ED2105">
            <w:pPr>
              <w:ind w:left="1"/>
              <w:rPr>
                <w:rFonts w:asciiTheme="minorHAnsi" w:hAnsiTheme="minorHAnsi" w:cs="Arial"/>
                <w:b/>
                <w:bCs/>
                <w:sz w:val="20"/>
                <w:szCs w:val="20"/>
              </w:rPr>
            </w:pPr>
          </w:p>
          <w:p w14:paraId="6D6CA94D" w14:textId="77777777" w:rsidR="00055E52" w:rsidRDefault="00055E52" w:rsidP="00ED2105">
            <w:pPr>
              <w:ind w:left="1"/>
              <w:rPr>
                <w:rFonts w:asciiTheme="minorHAnsi" w:hAnsiTheme="minorHAnsi" w:cs="Arial"/>
                <w:b/>
                <w:bCs/>
                <w:sz w:val="20"/>
                <w:szCs w:val="20"/>
              </w:rPr>
            </w:pPr>
          </w:p>
          <w:p w14:paraId="510E08FD" w14:textId="77777777" w:rsidR="00055E52" w:rsidRDefault="00055E52" w:rsidP="00ED2105">
            <w:pPr>
              <w:ind w:left="1"/>
              <w:rPr>
                <w:rFonts w:asciiTheme="minorHAnsi" w:hAnsiTheme="minorHAnsi" w:cs="Arial"/>
                <w:b/>
                <w:bCs/>
                <w:sz w:val="20"/>
                <w:szCs w:val="20"/>
              </w:rPr>
            </w:pPr>
          </w:p>
          <w:p w14:paraId="7E8CAA01" w14:textId="77777777" w:rsidR="00055E52" w:rsidRDefault="00055E52" w:rsidP="00ED2105">
            <w:pPr>
              <w:ind w:left="1"/>
              <w:rPr>
                <w:rFonts w:asciiTheme="minorHAnsi" w:hAnsiTheme="minorHAnsi" w:cs="Arial"/>
                <w:b/>
                <w:bCs/>
                <w:sz w:val="20"/>
                <w:szCs w:val="20"/>
              </w:rPr>
            </w:pPr>
          </w:p>
          <w:p w14:paraId="6F78CCEE" w14:textId="2FEFE735" w:rsidR="00DF3B6B" w:rsidRPr="00B615CB" w:rsidRDefault="00B615CB" w:rsidP="00B615CB">
            <w:pPr>
              <w:pStyle w:val="ListParagraph"/>
              <w:numPr>
                <w:ilvl w:val="0"/>
                <w:numId w:val="18"/>
              </w:numPr>
              <w:ind w:left="267" w:hanging="235"/>
              <w:rPr>
                <w:rFonts w:asciiTheme="minorHAnsi" w:hAnsiTheme="minorHAnsi" w:cs="Arial"/>
                <w:b/>
                <w:bCs/>
                <w:sz w:val="20"/>
                <w:szCs w:val="20"/>
              </w:rPr>
            </w:pPr>
            <w:r>
              <w:rPr>
                <w:rFonts w:asciiTheme="minorHAnsi" w:hAnsiTheme="minorHAnsi" w:cs="Arial"/>
                <w:b/>
                <w:bCs/>
                <w:sz w:val="20"/>
                <w:szCs w:val="20"/>
              </w:rPr>
              <w:t xml:space="preserve">RESOLVED </w:t>
            </w:r>
            <w:r w:rsidRPr="00B615CB">
              <w:rPr>
                <w:rFonts w:asciiTheme="minorHAnsi" w:hAnsiTheme="minorHAnsi" w:cs="Arial"/>
                <w:sz w:val="20"/>
                <w:szCs w:val="20"/>
              </w:rPr>
              <w:t>C</w:t>
            </w:r>
            <w:r>
              <w:rPr>
                <w:rFonts w:asciiTheme="minorHAnsi" w:hAnsiTheme="minorHAnsi" w:cs="Arial"/>
                <w:sz w:val="20"/>
                <w:szCs w:val="20"/>
              </w:rPr>
              <w:t xml:space="preserve">ouncillor Hogg to prepare a draft </w:t>
            </w:r>
            <w:r w:rsidR="00E830F6">
              <w:rPr>
                <w:rFonts w:asciiTheme="minorHAnsi" w:hAnsiTheme="minorHAnsi" w:cs="Arial"/>
                <w:sz w:val="20"/>
                <w:szCs w:val="20"/>
              </w:rPr>
              <w:t>comment for distribution to members ahead of sending to MP.</w:t>
            </w:r>
            <w:r w:rsidR="00DF3B6B" w:rsidRPr="00B615CB">
              <w:rPr>
                <w:rFonts w:asciiTheme="minorHAnsi" w:hAnsiTheme="minorHAnsi" w:cs="Arial"/>
                <w:b/>
                <w:bCs/>
                <w:sz w:val="20"/>
                <w:szCs w:val="20"/>
              </w:rPr>
              <w:t xml:space="preserve"> </w:t>
            </w:r>
          </w:p>
        </w:tc>
      </w:tr>
      <w:tr w:rsidR="000C0647" w:rsidRPr="00656583" w14:paraId="3ECA9F18" w14:textId="77777777" w:rsidTr="00211B45">
        <w:trPr>
          <w:trHeight w:val="558"/>
        </w:trPr>
        <w:tc>
          <w:tcPr>
            <w:tcW w:w="801" w:type="dxa"/>
          </w:tcPr>
          <w:p w14:paraId="2A548D68" w14:textId="2B2F5625" w:rsidR="000C0647" w:rsidRDefault="000C0647" w:rsidP="00ED2105">
            <w:pPr>
              <w:rPr>
                <w:rFonts w:asciiTheme="minorHAnsi" w:hAnsiTheme="minorHAnsi" w:cs="Arial"/>
                <w:sz w:val="20"/>
                <w:szCs w:val="20"/>
              </w:rPr>
            </w:pPr>
            <w:r>
              <w:rPr>
                <w:rFonts w:asciiTheme="minorHAnsi" w:hAnsiTheme="minorHAnsi" w:cs="Arial"/>
                <w:sz w:val="20"/>
                <w:szCs w:val="20"/>
              </w:rPr>
              <w:lastRenderedPageBreak/>
              <w:t>24/</w:t>
            </w:r>
            <w:r w:rsidR="00E830F6">
              <w:rPr>
                <w:rFonts w:asciiTheme="minorHAnsi" w:hAnsiTheme="minorHAnsi" w:cs="Arial"/>
                <w:sz w:val="20"/>
                <w:szCs w:val="20"/>
              </w:rPr>
              <w:t>124</w:t>
            </w:r>
          </w:p>
        </w:tc>
        <w:tc>
          <w:tcPr>
            <w:tcW w:w="372" w:type="dxa"/>
          </w:tcPr>
          <w:p w14:paraId="08C1A2DB" w14:textId="1F3C7505" w:rsidR="000C0647" w:rsidRDefault="006F21FD" w:rsidP="00ED2105">
            <w:pPr>
              <w:rPr>
                <w:rFonts w:asciiTheme="minorHAnsi" w:hAnsiTheme="minorHAnsi" w:cs="Arial"/>
                <w:sz w:val="20"/>
                <w:szCs w:val="20"/>
              </w:rPr>
            </w:pPr>
            <w:r>
              <w:rPr>
                <w:rFonts w:asciiTheme="minorHAnsi" w:hAnsiTheme="minorHAnsi" w:cs="Arial"/>
                <w:sz w:val="20"/>
                <w:szCs w:val="20"/>
              </w:rPr>
              <w:t>h</w:t>
            </w:r>
            <w:r w:rsidR="000C0647">
              <w:rPr>
                <w:rFonts w:asciiTheme="minorHAnsi" w:hAnsiTheme="minorHAnsi" w:cs="Arial"/>
                <w:sz w:val="20"/>
                <w:szCs w:val="20"/>
              </w:rPr>
              <w:t>.</w:t>
            </w:r>
          </w:p>
        </w:tc>
        <w:tc>
          <w:tcPr>
            <w:tcW w:w="7094" w:type="dxa"/>
          </w:tcPr>
          <w:p w14:paraId="1D24CFDA" w14:textId="77777777" w:rsidR="008D0AC6" w:rsidRPr="00112A36" w:rsidRDefault="008D0AC6" w:rsidP="008D0AC6">
            <w:pPr>
              <w:rPr>
                <w:rFonts w:asciiTheme="minorHAnsi" w:hAnsiTheme="minorHAnsi" w:cs="Arial"/>
                <w:b/>
                <w:bCs/>
                <w:sz w:val="20"/>
                <w:szCs w:val="20"/>
              </w:rPr>
            </w:pPr>
            <w:r w:rsidRPr="00112A36">
              <w:rPr>
                <w:rFonts w:asciiTheme="minorHAnsi" w:hAnsiTheme="minorHAnsi" w:cs="Arial"/>
                <w:b/>
                <w:bCs/>
                <w:sz w:val="20"/>
                <w:szCs w:val="20"/>
              </w:rPr>
              <w:t xml:space="preserve">Working Groups / Committees (items for decision or discussion).    </w:t>
            </w:r>
          </w:p>
          <w:p w14:paraId="28468E27" w14:textId="77777777" w:rsidR="008D0AC6" w:rsidRDefault="008D0AC6" w:rsidP="006F21FD">
            <w:pPr>
              <w:numPr>
                <w:ilvl w:val="0"/>
                <w:numId w:val="5"/>
              </w:numPr>
              <w:ind w:left="414" w:hanging="336"/>
              <w:rPr>
                <w:rFonts w:asciiTheme="minorHAnsi" w:hAnsiTheme="minorHAnsi" w:cs="Arial"/>
                <w:sz w:val="20"/>
                <w:szCs w:val="20"/>
              </w:rPr>
            </w:pPr>
            <w:r w:rsidRPr="00205DB9">
              <w:rPr>
                <w:rFonts w:asciiTheme="minorHAnsi" w:hAnsiTheme="minorHAnsi" w:cs="Arial"/>
                <w:sz w:val="20"/>
                <w:szCs w:val="20"/>
              </w:rPr>
              <w:t xml:space="preserve">Any Recommendations from Working Groups for decision by full Council. </w:t>
            </w:r>
            <w:r>
              <w:rPr>
                <w:rFonts w:asciiTheme="minorHAnsi" w:hAnsiTheme="minorHAnsi" w:cs="Arial"/>
                <w:sz w:val="20"/>
                <w:szCs w:val="20"/>
              </w:rPr>
              <w:t>None for this meeting.</w:t>
            </w:r>
          </w:p>
          <w:p w14:paraId="07915765" w14:textId="57869D9E" w:rsidR="000C0647" w:rsidRPr="006F21FD" w:rsidRDefault="008D0AC6" w:rsidP="006F21FD">
            <w:pPr>
              <w:pStyle w:val="ListParagraph"/>
              <w:numPr>
                <w:ilvl w:val="0"/>
                <w:numId w:val="5"/>
              </w:numPr>
              <w:ind w:left="414"/>
              <w:rPr>
                <w:rFonts w:asciiTheme="minorHAnsi" w:hAnsiTheme="minorHAnsi" w:cs="Arial"/>
                <w:b/>
                <w:bCs/>
                <w:sz w:val="20"/>
                <w:szCs w:val="20"/>
              </w:rPr>
            </w:pPr>
            <w:r w:rsidRPr="006F21FD">
              <w:rPr>
                <w:rFonts w:asciiTheme="minorHAnsi" w:hAnsiTheme="minorHAnsi" w:cs="Arial"/>
                <w:sz w:val="20"/>
                <w:szCs w:val="20"/>
              </w:rPr>
              <w:t>Any Other Items from Working Groups) – The Working Group Chair will feedback to the Council any other items discussed, any ongoing and future matters been worked upon by the working group.</w:t>
            </w:r>
          </w:p>
        </w:tc>
        <w:tc>
          <w:tcPr>
            <w:tcW w:w="2507" w:type="dxa"/>
          </w:tcPr>
          <w:p w14:paraId="2BCC881D" w14:textId="77777777" w:rsidR="000C0647" w:rsidRDefault="000C0647" w:rsidP="00ED2105">
            <w:pPr>
              <w:ind w:left="1"/>
              <w:rPr>
                <w:rFonts w:asciiTheme="minorHAnsi" w:hAnsiTheme="minorHAnsi" w:cs="Arial"/>
                <w:b/>
                <w:bCs/>
                <w:sz w:val="20"/>
                <w:szCs w:val="20"/>
              </w:rPr>
            </w:pPr>
          </w:p>
          <w:p w14:paraId="735C9211" w14:textId="77777777" w:rsidR="00E830F6" w:rsidRDefault="00556A1D" w:rsidP="00556A1D">
            <w:pPr>
              <w:pStyle w:val="ListParagraph"/>
              <w:numPr>
                <w:ilvl w:val="0"/>
                <w:numId w:val="19"/>
              </w:numPr>
              <w:ind w:left="267" w:hanging="266"/>
              <w:rPr>
                <w:rFonts w:asciiTheme="minorHAnsi" w:hAnsiTheme="minorHAnsi" w:cs="Arial"/>
                <w:sz w:val="20"/>
                <w:szCs w:val="20"/>
              </w:rPr>
            </w:pPr>
            <w:r w:rsidRPr="00556A1D">
              <w:rPr>
                <w:rFonts w:asciiTheme="minorHAnsi" w:hAnsiTheme="minorHAnsi" w:cs="Arial"/>
                <w:sz w:val="20"/>
                <w:szCs w:val="20"/>
              </w:rPr>
              <w:t xml:space="preserve">None </w:t>
            </w:r>
            <w:r>
              <w:rPr>
                <w:rFonts w:asciiTheme="minorHAnsi" w:hAnsiTheme="minorHAnsi" w:cs="Arial"/>
                <w:sz w:val="20"/>
                <w:szCs w:val="20"/>
              </w:rPr>
              <w:t>for this meeting.</w:t>
            </w:r>
          </w:p>
          <w:p w14:paraId="1C883077" w14:textId="77777777" w:rsidR="00556A1D" w:rsidRDefault="00556A1D" w:rsidP="00556A1D">
            <w:pPr>
              <w:rPr>
                <w:rFonts w:asciiTheme="minorHAnsi" w:hAnsiTheme="minorHAnsi" w:cs="Arial"/>
                <w:sz w:val="20"/>
                <w:szCs w:val="20"/>
              </w:rPr>
            </w:pPr>
          </w:p>
          <w:p w14:paraId="413CF8DF" w14:textId="5DB969D1" w:rsidR="00556A1D" w:rsidRPr="00556A1D" w:rsidRDefault="00556A1D" w:rsidP="00556A1D">
            <w:pPr>
              <w:pStyle w:val="ListParagraph"/>
              <w:numPr>
                <w:ilvl w:val="0"/>
                <w:numId w:val="19"/>
              </w:numPr>
              <w:ind w:left="267" w:hanging="266"/>
              <w:rPr>
                <w:rFonts w:asciiTheme="minorHAnsi" w:hAnsiTheme="minorHAnsi" w:cs="Arial"/>
                <w:sz w:val="20"/>
                <w:szCs w:val="20"/>
              </w:rPr>
            </w:pPr>
            <w:r>
              <w:rPr>
                <w:rFonts w:asciiTheme="minorHAnsi" w:hAnsiTheme="minorHAnsi" w:cs="Arial"/>
                <w:sz w:val="20"/>
                <w:szCs w:val="20"/>
              </w:rPr>
              <w:t xml:space="preserve">Councillor D Wallace </w:t>
            </w:r>
            <w:r w:rsidR="004153D3">
              <w:rPr>
                <w:rFonts w:asciiTheme="minorHAnsi" w:hAnsiTheme="minorHAnsi" w:cs="Arial"/>
                <w:sz w:val="20"/>
                <w:szCs w:val="20"/>
              </w:rPr>
              <w:t xml:space="preserve">provided a verbal update in relation to the positive feedback received from the summer </w:t>
            </w:r>
            <w:r w:rsidR="00055E52">
              <w:rPr>
                <w:rFonts w:asciiTheme="minorHAnsi" w:hAnsiTheme="minorHAnsi" w:cs="Arial"/>
                <w:sz w:val="20"/>
                <w:szCs w:val="20"/>
              </w:rPr>
              <w:t>children’s</w:t>
            </w:r>
            <w:r w:rsidR="004153D3">
              <w:rPr>
                <w:rFonts w:asciiTheme="minorHAnsi" w:hAnsiTheme="minorHAnsi" w:cs="Arial"/>
                <w:sz w:val="20"/>
                <w:szCs w:val="20"/>
              </w:rPr>
              <w:t xml:space="preserve"> events.</w:t>
            </w:r>
          </w:p>
          <w:p w14:paraId="6DD27B21" w14:textId="65152BDC" w:rsidR="00556A1D" w:rsidRPr="00556A1D" w:rsidRDefault="00556A1D" w:rsidP="00556A1D">
            <w:pPr>
              <w:rPr>
                <w:rFonts w:asciiTheme="minorHAnsi" w:hAnsiTheme="minorHAnsi" w:cs="Arial"/>
                <w:sz w:val="20"/>
                <w:szCs w:val="20"/>
              </w:rPr>
            </w:pPr>
          </w:p>
        </w:tc>
      </w:tr>
      <w:tr w:rsidR="00ED2105" w:rsidRPr="00656583" w14:paraId="18FB7BF6" w14:textId="77777777" w:rsidTr="00211B45">
        <w:trPr>
          <w:trHeight w:val="558"/>
        </w:trPr>
        <w:tc>
          <w:tcPr>
            <w:tcW w:w="801" w:type="dxa"/>
          </w:tcPr>
          <w:p w14:paraId="733E50EC" w14:textId="447D5BF2" w:rsidR="00ED2105" w:rsidRDefault="00ED2105" w:rsidP="00ED2105">
            <w:pPr>
              <w:rPr>
                <w:rFonts w:asciiTheme="minorHAnsi" w:hAnsiTheme="minorHAnsi" w:cs="Arial"/>
                <w:sz w:val="20"/>
                <w:szCs w:val="20"/>
              </w:rPr>
            </w:pPr>
            <w:r>
              <w:rPr>
                <w:rFonts w:asciiTheme="minorHAnsi" w:hAnsiTheme="minorHAnsi" w:cs="Arial"/>
                <w:sz w:val="20"/>
                <w:szCs w:val="20"/>
              </w:rPr>
              <w:t>24/</w:t>
            </w:r>
            <w:r w:rsidR="004153D3">
              <w:rPr>
                <w:rFonts w:asciiTheme="minorHAnsi" w:hAnsiTheme="minorHAnsi" w:cs="Arial"/>
                <w:sz w:val="20"/>
                <w:szCs w:val="20"/>
              </w:rPr>
              <w:t>125</w:t>
            </w:r>
          </w:p>
        </w:tc>
        <w:tc>
          <w:tcPr>
            <w:tcW w:w="372" w:type="dxa"/>
          </w:tcPr>
          <w:p w14:paraId="38B35A3B" w14:textId="198C4AB3" w:rsidR="00ED2105" w:rsidRDefault="006F21FD" w:rsidP="00ED2105">
            <w:pPr>
              <w:rPr>
                <w:rFonts w:asciiTheme="minorHAnsi" w:hAnsiTheme="minorHAnsi" w:cs="Arial"/>
                <w:sz w:val="20"/>
                <w:szCs w:val="20"/>
              </w:rPr>
            </w:pPr>
            <w:proofErr w:type="spellStart"/>
            <w:r>
              <w:rPr>
                <w:rFonts w:asciiTheme="minorHAnsi" w:hAnsiTheme="minorHAnsi" w:cs="Arial"/>
                <w:sz w:val="20"/>
                <w:szCs w:val="20"/>
              </w:rPr>
              <w:t>i</w:t>
            </w:r>
            <w:proofErr w:type="spellEnd"/>
            <w:r>
              <w:rPr>
                <w:rFonts w:asciiTheme="minorHAnsi" w:hAnsiTheme="minorHAnsi" w:cs="Arial"/>
                <w:sz w:val="20"/>
                <w:szCs w:val="20"/>
              </w:rPr>
              <w:t>.</w:t>
            </w:r>
          </w:p>
        </w:tc>
        <w:tc>
          <w:tcPr>
            <w:tcW w:w="7094" w:type="dxa"/>
          </w:tcPr>
          <w:p w14:paraId="60803BA4" w14:textId="77777777" w:rsidR="000F0F07" w:rsidRPr="00B42716" w:rsidRDefault="00ED2105" w:rsidP="000F0F07">
            <w:pPr>
              <w:ind w:left="-56"/>
              <w:rPr>
                <w:rFonts w:asciiTheme="minorHAnsi" w:hAnsiTheme="minorHAnsi" w:cs="Arial"/>
                <w:b/>
                <w:sz w:val="20"/>
                <w:szCs w:val="20"/>
              </w:rPr>
            </w:pPr>
            <w:r w:rsidRPr="00112A36">
              <w:rPr>
                <w:rFonts w:asciiTheme="minorHAnsi" w:hAnsiTheme="minorHAnsi" w:cs="Arial"/>
                <w:b/>
                <w:bCs/>
                <w:sz w:val="20"/>
                <w:szCs w:val="20"/>
              </w:rPr>
              <w:t xml:space="preserve"> </w:t>
            </w:r>
            <w:r w:rsidR="000F0F07" w:rsidRPr="00B42716">
              <w:rPr>
                <w:rFonts w:asciiTheme="minorHAnsi" w:hAnsiTheme="minorHAnsi" w:cs="Arial"/>
                <w:b/>
                <w:sz w:val="20"/>
                <w:szCs w:val="20"/>
              </w:rPr>
              <w:t>Bank Reconciliation</w:t>
            </w:r>
          </w:p>
          <w:p w14:paraId="2546EF8A" w14:textId="327CF452" w:rsidR="008D0AC6" w:rsidRPr="002058FB" w:rsidRDefault="000F0F07" w:rsidP="000F0F07">
            <w:pPr>
              <w:rPr>
                <w:rFonts w:asciiTheme="minorHAnsi" w:hAnsiTheme="minorHAnsi" w:cs="Arial"/>
                <w:b/>
                <w:bCs/>
                <w:sz w:val="20"/>
                <w:szCs w:val="20"/>
              </w:rPr>
            </w:pPr>
            <w:r w:rsidRPr="00830CEA">
              <w:rPr>
                <w:rFonts w:asciiTheme="minorHAnsi" w:hAnsiTheme="minorHAnsi" w:cs="Arial"/>
                <w:bCs/>
                <w:sz w:val="20"/>
                <w:szCs w:val="20"/>
              </w:rPr>
              <w:t xml:space="preserve">The Council are asked to APPROVE a checked bank reconciliation of £58,668.82 </w:t>
            </w:r>
            <w:r w:rsidRPr="00830CEA">
              <w:t>as</w:t>
            </w:r>
            <w:r w:rsidRPr="00830CEA">
              <w:rPr>
                <w:rFonts w:asciiTheme="minorHAnsi" w:hAnsiTheme="minorHAnsi" w:cs="Arial"/>
                <w:bCs/>
                <w:sz w:val="20"/>
                <w:szCs w:val="20"/>
              </w:rPr>
              <w:t xml:space="preserve"> of 31</w:t>
            </w:r>
            <w:r w:rsidRPr="00830CEA">
              <w:rPr>
                <w:rFonts w:asciiTheme="minorHAnsi" w:hAnsiTheme="minorHAnsi" w:cs="Arial"/>
                <w:bCs/>
                <w:sz w:val="20"/>
                <w:szCs w:val="20"/>
                <w:vertAlign w:val="superscript"/>
              </w:rPr>
              <w:t>st</w:t>
            </w:r>
            <w:r w:rsidRPr="00830CEA">
              <w:rPr>
                <w:rFonts w:asciiTheme="minorHAnsi" w:hAnsiTheme="minorHAnsi" w:cs="Arial"/>
                <w:bCs/>
                <w:sz w:val="20"/>
                <w:szCs w:val="20"/>
              </w:rPr>
              <w:t xml:space="preserve"> August 2024 and a Deposit Account Balance of £320,471.42 as of 31</w:t>
            </w:r>
            <w:r w:rsidRPr="00830CEA">
              <w:rPr>
                <w:rFonts w:asciiTheme="minorHAnsi" w:hAnsiTheme="minorHAnsi" w:cs="Arial"/>
                <w:bCs/>
                <w:sz w:val="20"/>
                <w:szCs w:val="20"/>
                <w:vertAlign w:val="superscript"/>
              </w:rPr>
              <w:t>st</w:t>
            </w:r>
            <w:r w:rsidRPr="00830CEA">
              <w:rPr>
                <w:rFonts w:asciiTheme="minorHAnsi" w:hAnsiTheme="minorHAnsi" w:cs="Arial"/>
                <w:bCs/>
                <w:sz w:val="20"/>
                <w:szCs w:val="20"/>
              </w:rPr>
              <w:t xml:space="preserve"> August 2024.</w:t>
            </w:r>
          </w:p>
          <w:p w14:paraId="539963DF" w14:textId="14869548" w:rsidR="00ED2105" w:rsidRPr="002058FB" w:rsidRDefault="00ED2105" w:rsidP="00A83100">
            <w:pPr>
              <w:rPr>
                <w:rFonts w:asciiTheme="minorHAnsi" w:hAnsiTheme="minorHAnsi" w:cs="Arial"/>
                <w:b/>
                <w:bCs/>
                <w:sz w:val="20"/>
                <w:szCs w:val="20"/>
              </w:rPr>
            </w:pPr>
          </w:p>
        </w:tc>
        <w:tc>
          <w:tcPr>
            <w:tcW w:w="2507" w:type="dxa"/>
          </w:tcPr>
          <w:p w14:paraId="384B69BC" w14:textId="77777777" w:rsidR="00ED2105" w:rsidRDefault="00ED2105" w:rsidP="00ED2105">
            <w:pPr>
              <w:ind w:left="1"/>
              <w:rPr>
                <w:rFonts w:asciiTheme="minorHAnsi" w:hAnsiTheme="minorHAnsi" w:cs="Arial"/>
                <w:sz w:val="20"/>
                <w:szCs w:val="20"/>
              </w:rPr>
            </w:pPr>
          </w:p>
          <w:p w14:paraId="3E994511" w14:textId="387BC48D" w:rsidR="00ED2105" w:rsidRPr="000F0F07" w:rsidRDefault="00935688" w:rsidP="000F0F07">
            <w:pPr>
              <w:ind w:left="1"/>
              <w:rPr>
                <w:rFonts w:asciiTheme="minorHAnsi" w:hAnsiTheme="minorHAnsi" w:cs="Arial"/>
                <w:sz w:val="20"/>
                <w:szCs w:val="20"/>
              </w:rPr>
            </w:pPr>
            <w:r w:rsidRPr="00935688">
              <w:rPr>
                <w:rFonts w:asciiTheme="minorHAnsi" w:hAnsiTheme="minorHAnsi" w:cs="Arial"/>
                <w:sz w:val="20"/>
                <w:szCs w:val="20"/>
              </w:rPr>
              <w:t xml:space="preserve">The Bank Reconciliation was </w:t>
            </w:r>
            <w:r w:rsidRPr="00935688">
              <w:rPr>
                <w:rFonts w:asciiTheme="minorHAnsi" w:hAnsiTheme="minorHAnsi" w:cs="Arial"/>
                <w:b/>
                <w:bCs/>
                <w:sz w:val="20"/>
                <w:szCs w:val="20"/>
              </w:rPr>
              <w:t>APPROVED</w:t>
            </w:r>
            <w:r w:rsidRPr="00935688">
              <w:rPr>
                <w:rFonts w:asciiTheme="minorHAnsi" w:hAnsiTheme="minorHAnsi" w:cs="Arial"/>
                <w:sz w:val="20"/>
                <w:szCs w:val="20"/>
              </w:rPr>
              <w:t xml:space="preserve"> by members.</w:t>
            </w:r>
          </w:p>
        </w:tc>
      </w:tr>
      <w:tr w:rsidR="00ED2105" w:rsidRPr="00656583" w14:paraId="7F7C2316" w14:textId="77777777" w:rsidTr="00211B45">
        <w:trPr>
          <w:trHeight w:val="558"/>
        </w:trPr>
        <w:tc>
          <w:tcPr>
            <w:tcW w:w="801" w:type="dxa"/>
          </w:tcPr>
          <w:p w14:paraId="44C99B55" w14:textId="2CF9482D" w:rsidR="00ED2105" w:rsidRDefault="00ED2105" w:rsidP="00ED2105">
            <w:pPr>
              <w:rPr>
                <w:rFonts w:asciiTheme="minorHAnsi" w:hAnsiTheme="minorHAnsi" w:cs="Arial"/>
                <w:sz w:val="20"/>
                <w:szCs w:val="20"/>
              </w:rPr>
            </w:pPr>
            <w:r>
              <w:rPr>
                <w:rFonts w:asciiTheme="minorHAnsi" w:hAnsiTheme="minorHAnsi" w:cs="Arial"/>
                <w:sz w:val="20"/>
                <w:szCs w:val="20"/>
              </w:rPr>
              <w:lastRenderedPageBreak/>
              <w:t>24/</w:t>
            </w:r>
            <w:r w:rsidR="004153D3">
              <w:rPr>
                <w:rFonts w:asciiTheme="minorHAnsi" w:hAnsiTheme="minorHAnsi" w:cs="Arial"/>
                <w:sz w:val="20"/>
                <w:szCs w:val="20"/>
              </w:rPr>
              <w:t>126</w:t>
            </w:r>
          </w:p>
        </w:tc>
        <w:tc>
          <w:tcPr>
            <w:tcW w:w="372" w:type="dxa"/>
          </w:tcPr>
          <w:p w14:paraId="0558D803" w14:textId="11FCE2DE" w:rsidR="00ED2105" w:rsidRDefault="00ED2105" w:rsidP="00ED2105">
            <w:pPr>
              <w:rPr>
                <w:rFonts w:asciiTheme="minorHAnsi" w:hAnsiTheme="minorHAnsi" w:cs="Arial"/>
                <w:sz w:val="20"/>
                <w:szCs w:val="20"/>
              </w:rPr>
            </w:pPr>
            <w:r>
              <w:rPr>
                <w:rFonts w:asciiTheme="minorHAnsi" w:hAnsiTheme="minorHAnsi" w:cs="Arial"/>
                <w:sz w:val="20"/>
                <w:szCs w:val="20"/>
              </w:rPr>
              <w:t>j.</w:t>
            </w:r>
          </w:p>
        </w:tc>
        <w:tc>
          <w:tcPr>
            <w:tcW w:w="7094" w:type="dxa"/>
          </w:tcPr>
          <w:p w14:paraId="490DD8DA" w14:textId="77777777" w:rsidR="00BE3394" w:rsidRDefault="00BE3394" w:rsidP="00BE3394">
            <w:pPr>
              <w:ind w:left="-56"/>
              <w:rPr>
                <w:rFonts w:asciiTheme="minorHAnsi" w:hAnsiTheme="minorHAnsi" w:cs="Arial"/>
                <w:b/>
                <w:sz w:val="20"/>
                <w:szCs w:val="20"/>
              </w:rPr>
            </w:pPr>
            <w:r>
              <w:rPr>
                <w:rFonts w:asciiTheme="minorHAnsi" w:hAnsiTheme="minorHAnsi" w:cs="Arial"/>
                <w:b/>
                <w:sz w:val="20"/>
                <w:szCs w:val="20"/>
              </w:rPr>
              <w:t>Funding to Host Public Consultation Event – North Ridge Cycleway, Bedlington.</w:t>
            </w:r>
          </w:p>
          <w:p w14:paraId="33451191" w14:textId="77777777" w:rsidR="00BE3394" w:rsidRDefault="00BE3394" w:rsidP="00BE3394">
            <w:pPr>
              <w:ind w:left="-56"/>
              <w:rPr>
                <w:rFonts w:asciiTheme="minorHAnsi" w:hAnsiTheme="minorHAnsi" w:cs="Arial"/>
                <w:bCs/>
                <w:sz w:val="20"/>
                <w:szCs w:val="20"/>
              </w:rPr>
            </w:pPr>
            <w:r>
              <w:rPr>
                <w:rFonts w:asciiTheme="minorHAnsi" w:hAnsiTheme="minorHAnsi" w:cs="Arial"/>
                <w:bCs/>
                <w:sz w:val="20"/>
                <w:szCs w:val="20"/>
              </w:rPr>
              <w:t>Following representation from residents, the Town Council has invited Northumberland County Council to provide a public consultation event in Bedlington Community Centre on Tuesday 17</w:t>
            </w:r>
            <w:r w:rsidRPr="00487872">
              <w:rPr>
                <w:rFonts w:asciiTheme="minorHAnsi" w:hAnsiTheme="minorHAnsi" w:cs="Arial"/>
                <w:bCs/>
                <w:sz w:val="20"/>
                <w:szCs w:val="20"/>
                <w:vertAlign w:val="superscript"/>
              </w:rPr>
              <w:t>th</w:t>
            </w:r>
            <w:r>
              <w:rPr>
                <w:rFonts w:asciiTheme="minorHAnsi" w:hAnsiTheme="minorHAnsi" w:cs="Arial"/>
                <w:bCs/>
                <w:sz w:val="20"/>
                <w:szCs w:val="20"/>
              </w:rPr>
              <w:t xml:space="preserve"> September 2024 (12.30pm to 8pm) to outline details of a proposed Cycleway at North Ridge, Bedlington.</w:t>
            </w:r>
          </w:p>
          <w:p w14:paraId="3C638D2F" w14:textId="18CABBB5" w:rsidR="00ED2105" w:rsidRPr="00FC4D2E" w:rsidRDefault="00BE3394" w:rsidP="00BE3394">
            <w:pPr>
              <w:rPr>
                <w:rFonts w:asciiTheme="minorHAnsi" w:hAnsiTheme="minorHAnsi" w:cs="Arial"/>
                <w:b/>
                <w:bCs/>
                <w:sz w:val="20"/>
                <w:szCs w:val="20"/>
              </w:rPr>
            </w:pPr>
            <w:r>
              <w:rPr>
                <w:rFonts w:asciiTheme="minorHAnsi" w:hAnsiTheme="minorHAnsi" w:cs="Arial"/>
                <w:bCs/>
                <w:sz w:val="20"/>
                <w:szCs w:val="20"/>
              </w:rPr>
              <w:t xml:space="preserve">The Council are asked to APPROVE the funding for the cost of the room hire (£96).  </w:t>
            </w:r>
          </w:p>
        </w:tc>
        <w:tc>
          <w:tcPr>
            <w:tcW w:w="2507" w:type="dxa"/>
          </w:tcPr>
          <w:p w14:paraId="07F8C3C0" w14:textId="77777777" w:rsidR="00ED2105" w:rsidRDefault="00ED2105" w:rsidP="00ED2105">
            <w:pPr>
              <w:ind w:left="285" w:hanging="285"/>
              <w:rPr>
                <w:rFonts w:asciiTheme="minorHAnsi" w:hAnsiTheme="minorHAnsi" w:cs="Arial"/>
                <w:sz w:val="20"/>
                <w:szCs w:val="20"/>
              </w:rPr>
            </w:pPr>
          </w:p>
          <w:p w14:paraId="522C105A" w14:textId="79961DA5" w:rsidR="00ED2105" w:rsidRPr="00047FE8" w:rsidRDefault="00250F2A" w:rsidP="00ED2105">
            <w:pPr>
              <w:ind w:left="-6" w:firstLine="6"/>
              <w:rPr>
                <w:rFonts w:asciiTheme="minorHAnsi" w:hAnsiTheme="minorHAnsi" w:cs="Arial"/>
                <w:sz w:val="20"/>
                <w:szCs w:val="20"/>
              </w:rPr>
            </w:pPr>
            <w:r w:rsidRPr="00047FE8">
              <w:rPr>
                <w:rFonts w:asciiTheme="minorHAnsi" w:hAnsiTheme="minorHAnsi" w:cs="Arial"/>
                <w:b/>
                <w:bCs/>
                <w:sz w:val="20"/>
                <w:szCs w:val="20"/>
              </w:rPr>
              <w:t xml:space="preserve">RESOLVED </w:t>
            </w:r>
            <w:r>
              <w:rPr>
                <w:rFonts w:asciiTheme="minorHAnsi" w:hAnsiTheme="minorHAnsi" w:cs="Arial"/>
                <w:b/>
                <w:bCs/>
                <w:sz w:val="20"/>
                <w:szCs w:val="20"/>
              </w:rPr>
              <w:t>to</w:t>
            </w:r>
            <w:r w:rsidR="00047FE8">
              <w:rPr>
                <w:rFonts w:asciiTheme="minorHAnsi" w:hAnsiTheme="minorHAnsi" w:cs="Arial"/>
                <w:sz w:val="20"/>
                <w:szCs w:val="20"/>
              </w:rPr>
              <w:t xml:space="preserve"> </w:t>
            </w:r>
            <w:r w:rsidR="00047FE8" w:rsidRPr="00047FE8">
              <w:rPr>
                <w:rFonts w:asciiTheme="minorHAnsi" w:hAnsiTheme="minorHAnsi" w:cs="Arial"/>
                <w:bCs/>
                <w:sz w:val="20"/>
                <w:szCs w:val="20"/>
              </w:rPr>
              <w:t>fund the cost of the room hire</w:t>
            </w:r>
            <w:r w:rsidR="00047FE8">
              <w:rPr>
                <w:rFonts w:asciiTheme="minorHAnsi" w:hAnsiTheme="minorHAnsi" w:cs="Arial"/>
                <w:bCs/>
                <w:sz w:val="20"/>
                <w:szCs w:val="20"/>
              </w:rPr>
              <w:t>.</w:t>
            </w:r>
            <w:r w:rsidR="00047FE8" w:rsidRPr="00047FE8">
              <w:rPr>
                <w:rFonts w:asciiTheme="minorHAnsi" w:hAnsiTheme="minorHAnsi" w:cs="Arial"/>
                <w:bCs/>
                <w:sz w:val="20"/>
                <w:szCs w:val="20"/>
              </w:rPr>
              <w:t xml:space="preserve"> </w:t>
            </w:r>
          </w:p>
        </w:tc>
      </w:tr>
      <w:tr w:rsidR="00E970F3" w:rsidRPr="00656583" w14:paraId="230DE625" w14:textId="77777777" w:rsidTr="00211B45">
        <w:trPr>
          <w:trHeight w:val="558"/>
        </w:trPr>
        <w:tc>
          <w:tcPr>
            <w:tcW w:w="801" w:type="dxa"/>
          </w:tcPr>
          <w:p w14:paraId="07BFF79A" w14:textId="27A7A147" w:rsidR="00E970F3" w:rsidRDefault="00E970F3" w:rsidP="00E970F3">
            <w:pPr>
              <w:rPr>
                <w:rFonts w:asciiTheme="minorHAnsi" w:hAnsiTheme="minorHAnsi" w:cs="Arial"/>
                <w:sz w:val="20"/>
                <w:szCs w:val="20"/>
              </w:rPr>
            </w:pPr>
            <w:r>
              <w:rPr>
                <w:rFonts w:asciiTheme="minorHAnsi" w:hAnsiTheme="minorHAnsi" w:cs="Arial"/>
                <w:sz w:val="20"/>
                <w:szCs w:val="20"/>
              </w:rPr>
              <w:t>24/</w:t>
            </w:r>
            <w:r w:rsidR="00C36BEC">
              <w:rPr>
                <w:rFonts w:asciiTheme="minorHAnsi" w:hAnsiTheme="minorHAnsi" w:cs="Arial"/>
                <w:sz w:val="20"/>
                <w:szCs w:val="20"/>
              </w:rPr>
              <w:t>127</w:t>
            </w:r>
          </w:p>
        </w:tc>
        <w:tc>
          <w:tcPr>
            <w:tcW w:w="372" w:type="dxa"/>
          </w:tcPr>
          <w:p w14:paraId="6A8A9394" w14:textId="3841A2AE" w:rsidR="00E970F3" w:rsidRDefault="00E970F3" w:rsidP="00E970F3">
            <w:pPr>
              <w:rPr>
                <w:rFonts w:asciiTheme="minorHAnsi" w:hAnsiTheme="minorHAnsi" w:cs="Arial"/>
                <w:sz w:val="20"/>
                <w:szCs w:val="20"/>
              </w:rPr>
            </w:pPr>
            <w:r>
              <w:rPr>
                <w:rFonts w:asciiTheme="minorHAnsi" w:hAnsiTheme="minorHAnsi" w:cs="Arial"/>
                <w:sz w:val="20"/>
                <w:szCs w:val="20"/>
              </w:rPr>
              <w:t>k.</w:t>
            </w:r>
          </w:p>
        </w:tc>
        <w:tc>
          <w:tcPr>
            <w:tcW w:w="7094" w:type="dxa"/>
          </w:tcPr>
          <w:p w14:paraId="4841D950" w14:textId="77777777" w:rsidR="00E970F3" w:rsidRDefault="00E970F3" w:rsidP="00E970F3">
            <w:pPr>
              <w:ind w:left="-56"/>
              <w:rPr>
                <w:rFonts w:asciiTheme="minorHAnsi" w:hAnsiTheme="minorHAnsi" w:cs="Arial"/>
                <w:b/>
                <w:sz w:val="20"/>
                <w:szCs w:val="20"/>
              </w:rPr>
            </w:pPr>
            <w:r>
              <w:rPr>
                <w:rFonts w:asciiTheme="minorHAnsi" w:hAnsiTheme="minorHAnsi" w:cs="Arial"/>
                <w:b/>
                <w:sz w:val="20"/>
                <w:szCs w:val="20"/>
              </w:rPr>
              <w:t>Funding – Financial Contribution to Bedlington Community Centre for installation of a public lift.</w:t>
            </w:r>
          </w:p>
          <w:p w14:paraId="213AAC21" w14:textId="77777777" w:rsidR="00E970F3" w:rsidRDefault="00E970F3" w:rsidP="00E970F3">
            <w:pPr>
              <w:ind w:left="-56"/>
              <w:rPr>
                <w:rFonts w:asciiTheme="minorHAnsi" w:hAnsiTheme="minorHAnsi" w:cs="Arial"/>
                <w:bCs/>
                <w:sz w:val="20"/>
                <w:szCs w:val="20"/>
              </w:rPr>
            </w:pPr>
            <w:r>
              <w:rPr>
                <w:rFonts w:asciiTheme="minorHAnsi" w:hAnsiTheme="minorHAnsi" w:cs="Arial"/>
                <w:bCs/>
                <w:sz w:val="20"/>
                <w:szCs w:val="20"/>
              </w:rPr>
              <w:t xml:space="preserve">The Council are requested to discuss and decide upon a request from Trustees of Bedlington Community Centre to make a financial contribution to </w:t>
            </w:r>
          </w:p>
          <w:p w14:paraId="62EA2E33" w14:textId="77777777" w:rsidR="00E970F3" w:rsidRPr="0080425C" w:rsidRDefault="00E970F3" w:rsidP="00CD6E52">
            <w:pPr>
              <w:pStyle w:val="ListParagraph"/>
              <w:numPr>
                <w:ilvl w:val="0"/>
                <w:numId w:val="15"/>
              </w:numPr>
              <w:ind w:left="182" w:hanging="238"/>
              <w:rPr>
                <w:rFonts w:asciiTheme="minorHAnsi" w:hAnsiTheme="minorHAnsi" w:cs="Arial"/>
                <w:b/>
                <w:sz w:val="20"/>
                <w:szCs w:val="20"/>
              </w:rPr>
            </w:pPr>
            <w:r>
              <w:rPr>
                <w:rFonts w:asciiTheme="minorHAnsi" w:hAnsiTheme="minorHAnsi" w:cs="Arial"/>
                <w:bCs/>
                <w:sz w:val="20"/>
                <w:szCs w:val="20"/>
              </w:rPr>
              <w:t>U</w:t>
            </w:r>
            <w:r w:rsidRPr="00EF23E9">
              <w:rPr>
                <w:rFonts w:asciiTheme="minorHAnsi" w:hAnsiTheme="minorHAnsi" w:cs="Arial"/>
                <w:bCs/>
                <w:sz w:val="20"/>
                <w:szCs w:val="20"/>
              </w:rPr>
              <w:t xml:space="preserve">nderwrite pledged funding </w:t>
            </w:r>
            <w:r>
              <w:rPr>
                <w:rFonts w:asciiTheme="minorHAnsi" w:hAnsiTheme="minorHAnsi" w:cs="Arial"/>
                <w:bCs/>
                <w:sz w:val="20"/>
                <w:szCs w:val="20"/>
              </w:rPr>
              <w:t>until it is received - £9k from Northumberland County Councillors Small Schemes, (this will enable an order to be placed without delay and possible price increase), and</w:t>
            </w:r>
          </w:p>
          <w:p w14:paraId="4CFB4DEB" w14:textId="77777777" w:rsidR="00E970F3" w:rsidRPr="002013D1" w:rsidRDefault="00E970F3" w:rsidP="00CD6E52">
            <w:pPr>
              <w:pStyle w:val="ListParagraph"/>
              <w:numPr>
                <w:ilvl w:val="0"/>
                <w:numId w:val="15"/>
              </w:numPr>
              <w:ind w:left="182" w:hanging="238"/>
              <w:rPr>
                <w:rFonts w:asciiTheme="minorHAnsi" w:hAnsiTheme="minorHAnsi" w:cs="Arial"/>
                <w:b/>
                <w:sz w:val="20"/>
                <w:szCs w:val="20"/>
              </w:rPr>
            </w:pPr>
            <w:r>
              <w:rPr>
                <w:rFonts w:asciiTheme="minorHAnsi" w:hAnsiTheme="minorHAnsi" w:cs="Arial"/>
                <w:bCs/>
                <w:sz w:val="20"/>
                <w:szCs w:val="20"/>
              </w:rPr>
              <w:t>F</w:t>
            </w:r>
            <w:r w:rsidRPr="00EF23E9">
              <w:rPr>
                <w:rFonts w:asciiTheme="minorHAnsi" w:hAnsiTheme="minorHAnsi" w:cs="Arial"/>
                <w:bCs/>
                <w:sz w:val="20"/>
                <w:szCs w:val="20"/>
              </w:rPr>
              <w:t xml:space="preserve">und the shortfall </w:t>
            </w:r>
            <w:r>
              <w:rPr>
                <w:rFonts w:asciiTheme="minorHAnsi" w:hAnsiTheme="minorHAnsi" w:cs="Arial"/>
                <w:bCs/>
                <w:sz w:val="20"/>
                <w:szCs w:val="20"/>
              </w:rPr>
              <w:t xml:space="preserve">between the cost </w:t>
            </w:r>
            <w:r w:rsidRPr="00EF23E9">
              <w:rPr>
                <w:rFonts w:asciiTheme="minorHAnsi" w:hAnsiTheme="minorHAnsi" w:cs="Arial"/>
                <w:bCs/>
                <w:sz w:val="20"/>
                <w:szCs w:val="20"/>
              </w:rPr>
              <w:t xml:space="preserve">of </w:t>
            </w:r>
            <w:r>
              <w:rPr>
                <w:rFonts w:asciiTheme="minorHAnsi" w:hAnsiTheme="minorHAnsi" w:cs="Arial"/>
                <w:bCs/>
                <w:sz w:val="20"/>
                <w:szCs w:val="20"/>
              </w:rPr>
              <w:t>completing the project and funding received. (estimated to be a maximum of £6.5k)</w:t>
            </w:r>
          </w:p>
          <w:p w14:paraId="614C7D4A" w14:textId="5FE8FFB8" w:rsidR="00E970F3" w:rsidRDefault="00E970F3" w:rsidP="00E970F3">
            <w:pPr>
              <w:ind w:left="-56"/>
              <w:rPr>
                <w:rFonts w:asciiTheme="minorHAnsi" w:hAnsiTheme="minorHAnsi" w:cs="Arial"/>
                <w:b/>
                <w:sz w:val="20"/>
                <w:szCs w:val="20"/>
              </w:rPr>
            </w:pPr>
            <w:r w:rsidRPr="002013D1">
              <w:rPr>
                <w:rFonts w:asciiTheme="minorHAnsi" w:hAnsiTheme="minorHAnsi" w:cs="Arial"/>
                <w:bCs/>
                <w:sz w:val="20"/>
                <w:szCs w:val="20"/>
              </w:rPr>
              <w:t xml:space="preserve">  </w:t>
            </w:r>
            <w:r w:rsidRPr="00830CEA">
              <w:rPr>
                <w:rFonts w:asciiTheme="minorHAnsi" w:hAnsiTheme="minorHAnsi" w:cs="Arial"/>
                <w:bCs/>
                <w:sz w:val="20"/>
                <w:szCs w:val="20"/>
              </w:rPr>
              <w:t>Request distributed to members in advance.</w:t>
            </w:r>
            <w:r w:rsidRPr="002013D1">
              <w:rPr>
                <w:rFonts w:asciiTheme="minorHAnsi" w:hAnsiTheme="minorHAnsi" w:cs="Arial"/>
                <w:b/>
                <w:sz w:val="20"/>
                <w:szCs w:val="20"/>
              </w:rPr>
              <w:t xml:space="preserve"> </w:t>
            </w:r>
          </w:p>
        </w:tc>
        <w:tc>
          <w:tcPr>
            <w:tcW w:w="2507" w:type="dxa"/>
          </w:tcPr>
          <w:p w14:paraId="6FBF0CAA" w14:textId="77777777" w:rsidR="00E970F3" w:rsidRDefault="00E970F3" w:rsidP="00E970F3">
            <w:pPr>
              <w:ind w:left="285" w:hanging="285"/>
              <w:rPr>
                <w:rFonts w:asciiTheme="minorHAnsi" w:hAnsiTheme="minorHAnsi" w:cs="Arial"/>
                <w:sz w:val="20"/>
                <w:szCs w:val="20"/>
              </w:rPr>
            </w:pPr>
          </w:p>
          <w:p w14:paraId="23317580" w14:textId="77777777" w:rsidR="009B26D6" w:rsidRDefault="009B26D6" w:rsidP="00E970F3">
            <w:pPr>
              <w:ind w:left="285" w:hanging="285"/>
              <w:rPr>
                <w:rFonts w:asciiTheme="minorHAnsi" w:hAnsiTheme="minorHAnsi" w:cs="Arial"/>
                <w:sz w:val="20"/>
                <w:szCs w:val="20"/>
              </w:rPr>
            </w:pPr>
          </w:p>
          <w:p w14:paraId="21AABF43" w14:textId="1153D717" w:rsidR="009B26D6" w:rsidRDefault="009B26D6" w:rsidP="00E970F3">
            <w:pPr>
              <w:ind w:left="285" w:hanging="285"/>
              <w:rPr>
                <w:rFonts w:asciiTheme="minorHAnsi" w:hAnsiTheme="minorHAnsi" w:cs="Arial"/>
                <w:sz w:val="20"/>
                <w:szCs w:val="20"/>
              </w:rPr>
            </w:pPr>
            <w:r w:rsidRPr="009B26D6">
              <w:rPr>
                <w:rFonts w:asciiTheme="minorHAnsi" w:hAnsiTheme="minorHAnsi" w:cs="Arial"/>
                <w:b/>
                <w:bCs/>
                <w:sz w:val="20"/>
                <w:szCs w:val="20"/>
              </w:rPr>
              <w:t>RESOLVED</w:t>
            </w:r>
            <w:r>
              <w:rPr>
                <w:rFonts w:asciiTheme="minorHAnsi" w:hAnsiTheme="minorHAnsi" w:cs="Arial"/>
                <w:sz w:val="20"/>
                <w:szCs w:val="20"/>
              </w:rPr>
              <w:t xml:space="preserve"> to</w:t>
            </w:r>
          </w:p>
          <w:p w14:paraId="673DFB4F" w14:textId="77777777" w:rsidR="00C36BEC" w:rsidRDefault="00C36BEC" w:rsidP="00E970F3">
            <w:pPr>
              <w:ind w:left="285" w:hanging="285"/>
              <w:rPr>
                <w:rFonts w:asciiTheme="minorHAnsi" w:hAnsiTheme="minorHAnsi" w:cs="Arial"/>
                <w:sz w:val="20"/>
                <w:szCs w:val="20"/>
              </w:rPr>
            </w:pPr>
          </w:p>
          <w:p w14:paraId="21B34AAF" w14:textId="77777777" w:rsidR="00BB4162" w:rsidRDefault="005C32CC" w:rsidP="009B26D6">
            <w:pPr>
              <w:pStyle w:val="ListParagraph"/>
              <w:numPr>
                <w:ilvl w:val="2"/>
                <w:numId w:val="5"/>
              </w:numPr>
              <w:ind w:left="126" w:hanging="39"/>
              <w:rPr>
                <w:rFonts w:asciiTheme="minorHAnsi" w:hAnsiTheme="minorHAnsi" w:cs="Arial"/>
                <w:sz w:val="20"/>
                <w:szCs w:val="20"/>
              </w:rPr>
            </w:pPr>
            <w:r>
              <w:rPr>
                <w:rFonts w:asciiTheme="minorHAnsi" w:hAnsiTheme="minorHAnsi" w:cs="Arial"/>
                <w:sz w:val="20"/>
                <w:szCs w:val="20"/>
              </w:rPr>
              <w:t>Underwrite the pledged funding until received.</w:t>
            </w:r>
          </w:p>
          <w:p w14:paraId="2EB43AD1" w14:textId="77777777" w:rsidR="00E21268" w:rsidRDefault="00E21268" w:rsidP="00E21268">
            <w:pPr>
              <w:pStyle w:val="ListParagraph"/>
              <w:numPr>
                <w:ilvl w:val="0"/>
                <w:numId w:val="5"/>
              </w:numPr>
              <w:rPr>
                <w:rFonts w:asciiTheme="minorHAnsi" w:hAnsiTheme="minorHAnsi" w:cs="Arial"/>
                <w:sz w:val="20"/>
                <w:szCs w:val="20"/>
              </w:rPr>
            </w:pPr>
          </w:p>
          <w:p w14:paraId="4E6F68A2" w14:textId="3B993AD1" w:rsidR="005C32CC" w:rsidRPr="0022625D" w:rsidRDefault="0006532A" w:rsidP="0022625D">
            <w:pPr>
              <w:pStyle w:val="ListParagraph"/>
              <w:numPr>
                <w:ilvl w:val="0"/>
                <w:numId w:val="20"/>
              </w:numPr>
              <w:ind w:left="267" w:hanging="235"/>
              <w:rPr>
                <w:rFonts w:asciiTheme="minorHAnsi" w:hAnsiTheme="minorHAnsi" w:cs="Arial"/>
                <w:sz w:val="20"/>
                <w:szCs w:val="20"/>
              </w:rPr>
            </w:pPr>
            <w:r w:rsidRPr="0022625D">
              <w:rPr>
                <w:rFonts w:asciiTheme="minorHAnsi" w:hAnsiTheme="minorHAnsi" w:cs="Arial"/>
                <w:sz w:val="20"/>
                <w:szCs w:val="20"/>
              </w:rPr>
              <w:t xml:space="preserve">Fund the shortfall </w:t>
            </w:r>
            <w:r w:rsidR="00E21268" w:rsidRPr="0022625D">
              <w:rPr>
                <w:rFonts w:asciiTheme="minorHAnsi" w:hAnsiTheme="minorHAnsi" w:cs="Arial"/>
                <w:sz w:val="20"/>
                <w:szCs w:val="20"/>
              </w:rPr>
              <w:t>in funding to complete the project.</w:t>
            </w:r>
          </w:p>
        </w:tc>
      </w:tr>
    </w:tbl>
    <w:p w14:paraId="08716EEE" w14:textId="77777777" w:rsidR="007B2592" w:rsidRDefault="007B2592" w:rsidP="002F7C47">
      <w:pPr>
        <w:ind w:left="-1560"/>
        <w:rPr>
          <w:rFonts w:asciiTheme="minorHAnsi" w:hAnsiTheme="minorHAnsi" w:cs="Arial"/>
          <w:b/>
        </w:rPr>
      </w:pPr>
    </w:p>
    <w:p w14:paraId="72847FCD" w14:textId="349D6DBB" w:rsidR="002F7C47" w:rsidRDefault="002F7C47" w:rsidP="002F7C47">
      <w:pPr>
        <w:ind w:left="-1560"/>
        <w:rPr>
          <w:rFonts w:asciiTheme="minorHAnsi" w:hAnsiTheme="minorHAnsi" w:cs="Arial"/>
          <w:b/>
        </w:rPr>
      </w:pPr>
      <w:r w:rsidRPr="00F174C8">
        <w:rPr>
          <w:rFonts w:asciiTheme="minorHAnsi" w:hAnsiTheme="minorHAnsi" w:cs="Arial"/>
          <w:b/>
        </w:rPr>
        <w:t>PART C – MATTERS FOR INFORMATION OR TO BE NOTED</w:t>
      </w:r>
    </w:p>
    <w:p w14:paraId="36D4155E" w14:textId="77777777" w:rsidR="00154F30" w:rsidRPr="00F174C8" w:rsidRDefault="00154F30" w:rsidP="002F7C47">
      <w:pPr>
        <w:ind w:left="-1560"/>
        <w:rPr>
          <w:rFonts w:asciiTheme="minorHAnsi" w:hAnsiTheme="minorHAnsi" w:cs="Arial"/>
          <w:b/>
        </w:rPr>
      </w:pPr>
    </w:p>
    <w:tbl>
      <w:tblPr>
        <w:tblStyle w:val="TableGrid"/>
        <w:tblW w:w="10884" w:type="dxa"/>
        <w:tblInd w:w="-1423" w:type="dxa"/>
        <w:tblLayout w:type="fixed"/>
        <w:tblLook w:val="04A0" w:firstRow="1" w:lastRow="0" w:firstColumn="1" w:lastColumn="0" w:noHBand="0" w:noVBand="1"/>
      </w:tblPr>
      <w:tblGrid>
        <w:gridCol w:w="851"/>
        <w:gridCol w:w="567"/>
        <w:gridCol w:w="3969"/>
        <w:gridCol w:w="5497"/>
      </w:tblGrid>
      <w:tr w:rsidR="002771DE" w:rsidRPr="00656583" w14:paraId="0F754784" w14:textId="77777777" w:rsidTr="00CD44B3">
        <w:tc>
          <w:tcPr>
            <w:tcW w:w="851" w:type="dxa"/>
          </w:tcPr>
          <w:p w14:paraId="4E0FEE4D" w14:textId="77777777" w:rsidR="002771DE" w:rsidRPr="00656583" w:rsidRDefault="002771DE" w:rsidP="00603485">
            <w:pPr>
              <w:rPr>
                <w:rFonts w:asciiTheme="minorHAnsi" w:hAnsiTheme="minorHAnsi" w:cs="Arial"/>
                <w:sz w:val="20"/>
                <w:szCs w:val="20"/>
              </w:rPr>
            </w:pPr>
          </w:p>
        </w:tc>
        <w:tc>
          <w:tcPr>
            <w:tcW w:w="567" w:type="dxa"/>
          </w:tcPr>
          <w:p w14:paraId="58852C9F" w14:textId="75F834D6" w:rsidR="002771DE" w:rsidRPr="00656583" w:rsidRDefault="002771DE" w:rsidP="00603485">
            <w:pPr>
              <w:rPr>
                <w:rFonts w:asciiTheme="minorHAnsi" w:hAnsiTheme="minorHAnsi" w:cs="Arial"/>
                <w:sz w:val="20"/>
                <w:szCs w:val="20"/>
              </w:rPr>
            </w:pPr>
          </w:p>
        </w:tc>
        <w:tc>
          <w:tcPr>
            <w:tcW w:w="9466" w:type="dxa"/>
            <w:gridSpan w:val="2"/>
          </w:tcPr>
          <w:p w14:paraId="080DAB67" w14:textId="1A53DA59" w:rsidR="002771DE" w:rsidRPr="00656583" w:rsidRDefault="002771DE" w:rsidP="00603485">
            <w:pPr>
              <w:jc w:val="center"/>
              <w:rPr>
                <w:rFonts w:asciiTheme="minorHAnsi" w:hAnsiTheme="minorHAnsi" w:cs="Arial"/>
                <w:b/>
                <w:bCs/>
                <w:sz w:val="20"/>
                <w:szCs w:val="20"/>
              </w:rPr>
            </w:pPr>
            <w:r>
              <w:rPr>
                <w:rFonts w:asciiTheme="minorHAnsi" w:hAnsiTheme="minorHAnsi" w:cs="Arial"/>
                <w:b/>
                <w:bCs/>
                <w:sz w:val="20"/>
                <w:szCs w:val="20"/>
              </w:rPr>
              <w:t>Matters for Information or To Be Noted</w:t>
            </w:r>
          </w:p>
        </w:tc>
      </w:tr>
      <w:tr w:rsidR="00CE6F5B" w:rsidRPr="00656583" w14:paraId="3AF5B8C2" w14:textId="77777777" w:rsidTr="00E970F3">
        <w:trPr>
          <w:trHeight w:val="159"/>
        </w:trPr>
        <w:tc>
          <w:tcPr>
            <w:tcW w:w="851" w:type="dxa"/>
          </w:tcPr>
          <w:p w14:paraId="3B52AA8B" w14:textId="77777777" w:rsidR="00A440CA" w:rsidRPr="00A440CA" w:rsidRDefault="00A440CA" w:rsidP="00A440CA">
            <w:pPr>
              <w:rPr>
                <w:rFonts w:asciiTheme="minorHAnsi" w:hAnsiTheme="minorHAnsi" w:cs="Arial"/>
                <w:sz w:val="20"/>
                <w:szCs w:val="20"/>
              </w:rPr>
            </w:pPr>
            <w:r w:rsidRPr="00A440CA">
              <w:rPr>
                <w:rFonts w:asciiTheme="minorHAnsi" w:hAnsiTheme="minorHAnsi" w:cs="Arial"/>
                <w:sz w:val="20"/>
                <w:szCs w:val="20"/>
              </w:rPr>
              <w:t>24/128</w:t>
            </w:r>
          </w:p>
          <w:p w14:paraId="3A14DE03" w14:textId="38399C62" w:rsidR="00CE6F5B" w:rsidRDefault="00CE6F5B" w:rsidP="00F462B8">
            <w:pPr>
              <w:rPr>
                <w:rFonts w:asciiTheme="minorHAnsi" w:hAnsiTheme="minorHAnsi" w:cs="Arial"/>
                <w:sz w:val="20"/>
                <w:szCs w:val="20"/>
              </w:rPr>
            </w:pPr>
          </w:p>
        </w:tc>
        <w:tc>
          <w:tcPr>
            <w:tcW w:w="567" w:type="dxa"/>
          </w:tcPr>
          <w:p w14:paraId="4D95F39A" w14:textId="77777777" w:rsidR="00CE6F5B" w:rsidRDefault="00CE6F5B" w:rsidP="00603485">
            <w:pPr>
              <w:rPr>
                <w:rFonts w:asciiTheme="minorHAnsi" w:hAnsiTheme="minorHAnsi" w:cs="Arial"/>
                <w:sz w:val="20"/>
                <w:szCs w:val="20"/>
              </w:rPr>
            </w:pPr>
          </w:p>
        </w:tc>
        <w:tc>
          <w:tcPr>
            <w:tcW w:w="9466" w:type="dxa"/>
            <w:gridSpan w:val="2"/>
          </w:tcPr>
          <w:p w14:paraId="293B9E2E" w14:textId="77777777" w:rsidR="00517F6D" w:rsidRPr="00517F6D" w:rsidRDefault="00517F6D" w:rsidP="00517F6D">
            <w:pPr>
              <w:rPr>
                <w:rFonts w:asciiTheme="minorHAnsi" w:hAnsiTheme="minorHAnsi" w:cs="Arial"/>
                <w:b/>
                <w:bCs/>
                <w:sz w:val="20"/>
                <w:szCs w:val="20"/>
              </w:rPr>
            </w:pPr>
            <w:r w:rsidRPr="00517F6D">
              <w:rPr>
                <w:rFonts w:asciiTheme="minorHAnsi" w:hAnsiTheme="minorHAnsi" w:cs="Arial"/>
                <w:b/>
                <w:bCs/>
                <w:sz w:val="20"/>
                <w:szCs w:val="20"/>
              </w:rPr>
              <w:t xml:space="preserve">RESOLVED to NOTE </w:t>
            </w:r>
          </w:p>
          <w:p w14:paraId="67738E2A" w14:textId="420DF103" w:rsidR="00517F6D" w:rsidRPr="00517F6D" w:rsidRDefault="00517F6D" w:rsidP="00517F6D">
            <w:pPr>
              <w:rPr>
                <w:rFonts w:asciiTheme="minorHAnsi" w:hAnsiTheme="minorHAnsi" w:cs="Arial"/>
                <w:sz w:val="20"/>
                <w:szCs w:val="20"/>
              </w:rPr>
            </w:pPr>
            <w:r w:rsidRPr="00517F6D">
              <w:rPr>
                <w:rFonts w:asciiTheme="minorHAnsi" w:hAnsiTheme="minorHAnsi" w:cs="Arial"/>
                <w:sz w:val="20"/>
                <w:szCs w:val="20"/>
              </w:rPr>
              <w:t xml:space="preserve">Section’s a, </w:t>
            </w:r>
            <w:r w:rsidR="003B00EC" w:rsidRPr="00517F6D">
              <w:rPr>
                <w:rFonts w:asciiTheme="minorHAnsi" w:hAnsiTheme="minorHAnsi" w:cs="Arial"/>
                <w:sz w:val="20"/>
                <w:szCs w:val="20"/>
              </w:rPr>
              <w:t>b,</w:t>
            </w:r>
            <w:r w:rsidR="003B00EC">
              <w:rPr>
                <w:rFonts w:asciiTheme="minorHAnsi" w:hAnsiTheme="minorHAnsi" w:cs="Arial"/>
                <w:sz w:val="20"/>
                <w:szCs w:val="20"/>
              </w:rPr>
              <w:t xml:space="preserve"> </w:t>
            </w:r>
            <w:r w:rsidR="002D0CA2">
              <w:rPr>
                <w:rFonts w:asciiTheme="minorHAnsi" w:hAnsiTheme="minorHAnsi" w:cs="Arial"/>
                <w:sz w:val="20"/>
                <w:szCs w:val="20"/>
              </w:rPr>
              <w:t xml:space="preserve">and </w:t>
            </w:r>
            <w:r w:rsidR="003B00EC">
              <w:rPr>
                <w:rFonts w:asciiTheme="minorHAnsi" w:hAnsiTheme="minorHAnsi" w:cs="Arial"/>
                <w:sz w:val="20"/>
                <w:szCs w:val="20"/>
              </w:rPr>
              <w:t>c</w:t>
            </w:r>
            <w:r w:rsidR="00287D6E">
              <w:rPr>
                <w:rFonts w:asciiTheme="minorHAnsi" w:hAnsiTheme="minorHAnsi" w:cs="Arial"/>
                <w:sz w:val="20"/>
                <w:szCs w:val="20"/>
              </w:rPr>
              <w:t>.</w:t>
            </w:r>
            <w:r w:rsidR="003B00EC">
              <w:rPr>
                <w:rFonts w:asciiTheme="minorHAnsi" w:hAnsiTheme="minorHAnsi" w:cs="Arial"/>
                <w:sz w:val="20"/>
                <w:szCs w:val="20"/>
              </w:rPr>
              <w:t xml:space="preserve"> </w:t>
            </w:r>
            <w:r w:rsidRPr="00517F6D">
              <w:rPr>
                <w:rFonts w:asciiTheme="minorHAnsi" w:hAnsiTheme="minorHAnsi" w:cs="Arial"/>
                <w:sz w:val="20"/>
                <w:szCs w:val="20"/>
              </w:rPr>
              <w:t xml:space="preserve"> </w:t>
            </w:r>
          </w:p>
          <w:p w14:paraId="0CAF44F9" w14:textId="11183AE2" w:rsidR="00633A09" w:rsidRPr="00517F6D" w:rsidRDefault="00517F6D" w:rsidP="00517F6D">
            <w:pPr>
              <w:rPr>
                <w:rFonts w:asciiTheme="minorHAnsi" w:hAnsiTheme="minorHAnsi" w:cs="Arial"/>
                <w:sz w:val="20"/>
                <w:szCs w:val="20"/>
              </w:rPr>
            </w:pPr>
            <w:r w:rsidRPr="00517F6D">
              <w:rPr>
                <w:rFonts w:asciiTheme="minorHAnsi" w:hAnsiTheme="minorHAnsi" w:cs="Arial"/>
                <w:sz w:val="20"/>
                <w:szCs w:val="20"/>
              </w:rPr>
              <w:t xml:space="preserve">Note section </w:t>
            </w:r>
            <w:r w:rsidR="003B00EC">
              <w:rPr>
                <w:rFonts w:asciiTheme="minorHAnsi" w:hAnsiTheme="minorHAnsi" w:cs="Arial"/>
                <w:sz w:val="20"/>
                <w:szCs w:val="20"/>
              </w:rPr>
              <w:t>f</w:t>
            </w:r>
            <w:r w:rsidRPr="00517F6D">
              <w:rPr>
                <w:rFonts w:asciiTheme="minorHAnsi" w:hAnsiTheme="minorHAnsi" w:cs="Arial"/>
                <w:sz w:val="20"/>
                <w:szCs w:val="20"/>
              </w:rPr>
              <w:t xml:space="preserve"> is not part of the agenda and is included for information only.</w:t>
            </w:r>
          </w:p>
        </w:tc>
      </w:tr>
      <w:tr w:rsidR="004E5A64" w:rsidRPr="00656583" w14:paraId="59FC4B43" w14:textId="77777777" w:rsidTr="005452EB">
        <w:trPr>
          <w:trHeight w:val="864"/>
        </w:trPr>
        <w:tc>
          <w:tcPr>
            <w:tcW w:w="851" w:type="dxa"/>
          </w:tcPr>
          <w:p w14:paraId="0B7A6EA0" w14:textId="77777777" w:rsidR="004E5A64" w:rsidRDefault="004E5A64" w:rsidP="00603485">
            <w:pPr>
              <w:rPr>
                <w:rFonts w:asciiTheme="minorHAnsi" w:hAnsiTheme="minorHAnsi" w:cs="Arial"/>
                <w:sz w:val="20"/>
                <w:szCs w:val="20"/>
              </w:rPr>
            </w:pPr>
          </w:p>
          <w:p w14:paraId="1222BD77" w14:textId="77777777" w:rsidR="004E5A64" w:rsidRDefault="004E5A64" w:rsidP="00603485">
            <w:pPr>
              <w:rPr>
                <w:rFonts w:asciiTheme="minorHAnsi" w:hAnsiTheme="minorHAnsi" w:cs="Arial"/>
                <w:sz w:val="20"/>
                <w:szCs w:val="20"/>
              </w:rPr>
            </w:pPr>
          </w:p>
        </w:tc>
        <w:tc>
          <w:tcPr>
            <w:tcW w:w="567" w:type="dxa"/>
          </w:tcPr>
          <w:p w14:paraId="0E0B0361" w14:textId="77777777" w:rsidR="004E5A64" w:rsidRDefault="004E5A64" w:rsidP="00E7470E">
            <w:pPr>
              <w:rPr>
                <w:rFonts w:asciiTheme="minorHAnsi" w:hAnsiTheme="minorHAnsi" w:cs="Arial"/>
                <w:sz w:val="20"/>
                <w:szCs w:val="20"/>
              </w:rPr>
            </w:pPr>
            <w:r>
              <w:rPr>
                <w:rFonts w:asciiTheme="minorHAnsi" w:hAnsiTheme="minorHAnsi" w:cs="Arial"/>
                <w:sz w:val="20"/>
                <w:szCs w:val="20"/>
              </w:rPr>
              <w:t>a.</w:t>
            </w:r>
          </w:p>
          <w:p w14:paraId="578D5955" w14:textId="77777777" w:rsidR="004E5A64" w:rsidRDefault="004E5A64" w:rsidP="00E7470E">
            <w:pPr>
              <w:rPr>
                <w:rFonts w:asciiTheme="minorHAnsi" w:hAnsiTheme="minorHAnsi" w:cs="Arial"/>
                <w:sz w:val="20"/>
                <w:szCs w:val="20"/>
              </w:rPr>
            </w:pPr>
          </w:p>
          <w:p w14:paraId="0564E20F" w14:textId="77777777" w:rsidR="004E5A64" w:rsidRDefault="004E5A64" w:rsidP="00E7470E">
            <w:pPr>
              <w:rPr>
                <w:rFonts w:asciiTheme="minorHAnsi" w:hAnsiTheme="minorHAnsi" w:cs="Arial"/>
                <w:sz w:val="20"/>
                <w:szCs w:val="20"/>
              </w:rPr>
            </w:pPr>
          </w:p>
        </w:tc>
        <w:tc>
          <w:tcPr>
            <w:tcW w:w="3969" w:type="dxa"/>
          </w:tcPr>
          <w:p w14:paraId="5580DAA2" w14:textId="77777777" w:rsidR="00C02F6D" w:rsidRPr="00C02F6D" w:rsidRDefault="00C02F6D" w:rsidP="00C02F6D">
            <w:pPr>
              <w:rPr>
                <w:rFonts w:asciiTheme="minorHAnsi" w:hAnsiTheme="minorHAnsi" w:cs="Arial"/>
                <w:b/>
                <w:bCs/>
                <w:sz w:val="20"/>
                <w:szCs w:val="20"/>
              </w:rPr>
            </w:pPr>
            <w:r w:rsidRPr="00C02F6D">
              <w:rPr>
                <w:rFonts w:asciiTheme="minorHAnsi" w:hAnsiTheme="minorHAnsi" w:cs="Arial"/>
                <w:b/>
                <w:bCs/>
                <w:sz w:val="20"/>
                <w:szCs w:val="20"/>
              </w:rPr>
              <w:t>Chairs Update and any Reports from External Meetings.</w:t>
            </w:r>
          </w:p>
          <w:p w14:paraId="4B504CC5" w14:textId="77777777" w:rsidR="00C02F6D" w:rsidRPr="00C02F6D" w:rsidRDefault="00C02F6D" w:rsidP="00CD6E52">
            <w:pPr>
              <w:numPr>
                <w:ilvl w:val="0"/>
                <w:numId w:val="7"/>
              </w:numPr>
              <w:rPr>
                <w:rFonts w:asciiTheme="minorHAnsi" w:hAnsiTheme="minorHAnsi" w:cs="Arial"/>
                <w:sz w:val="20"/>
                <w:szCs w:val="20"/>
              </w:rPr>
            </w:pPr>
            <w:r w:rsidRPr="00C02F6D">
              <w:rPr>
                <w:rFonts w:asciiTheme="minorHAnsi" w:hAnsiTheme="minorHAnsi" w:cs="Arial"/>
                <w:sz w:val="20"/>
                <w:szCs w:val="20"/>
              </w:rPr>
              <w:t xml:space="preserve">The Chair will make any relevant announcements and provide updates to members. </w:t>
            </w:r>
          </w:p>
          <w:p w14:paraId="629E0C30" w14:textId="77777777" w:rsidR="00C02F6D" w:rsidRPr="00C02F6D" w:rsidRDefault="00C02F6D" w:rsidP="00CD6E52">
            <w:pPr>
              <w:numPr>
                <w:ilvl w:val="0"/>
                <w:numId w:val="7"/>
              </w:numPr>
              <w:rPr>
                <w:rFonts w:asciiTheme="minorHAnsi" w:hAnsiTheme="minorHAnsi" w:cs="Arial"/>
                <w:b/>
                <w:bCs/>
                <w:sz w:val="20"/>
                <w:szCs w:val="20"/>
              </w:rPr>
            </w:pPr>
            <w:r w:rsidRPr="00C02F6D">
              <w:rPr>
                <w:rFonts w:asciiTheme="minorHAnsi" w:hAnsiTheme="minorHAnsi" w:cs="Arial"/>
                <w:sz w:val="20"/>
                <w:szCs w:val="20"/>
              </w:rPr>
              <w:t>To receive feedback from Councillors from any external meetings since the date of the last Council meeting.</w:t>
            </w:r>
          </w:p>
          <w:p w14:paraId="41C3685B" w14:textId="77777777" w:rsidR="004E5A64" w:rsidRDefault="004E5A64" w:rsidP="00E7470E">
            <w:pPr>
              <w:rPr>
                <w:rFonts w:asciiTheme="minorHAnsi" w:hAnsiTheme="minorHAnsi" w:cs="Arial"/>
                <w:sz w:val="20"/>
                <w:szCs w:val="20"/>
              </w:rPr>
            </w:pPr>
          </w:p>
          <w:p w14:paraId="1657A304" w14:textId="77777777" w:rsidR="004E5A64" w:rsidRDefault="004E5A64" w:rsidP="00E7470E">
            <w:pPr>
              <w:rPr>
                <w:rFonts w:asciiTheme="minorHAnsi" w:hAnsiTheme="minorHAnsi" w:cs="Arial"/>
                <w:sz w:val="20"/>
                <w:szCs w:val="20"/>
              </w:rPr>
            </w:pPr>
          </w:p>
        </w:tc>
        <w:tc>
          <w:tcPr>
            <w:tcW w:w="5497" w:type="dxa"/>
          </w:tcPr>
          <w:p w14:paraId="62E360C6" w14:textId="77777777" w:rsidR="004E5A64" w:rsidRDefault="004E5A64" w:rsidP="00E7470E">
            <w:pPr>
              <w:rPr>
                <w:rFonts w:asciiTheme="minorHAnsi" w:hAnsiTheme="minorHAnsi" w:cs="Arial"/>
                <w:sz w:val="20"/>
                <w:szCs w:val="20"/>
              </w:rPr>
            </w:pPr>
          </w:p>
          <w:p w14:paraId="4B1E5787" w14:textId="77777777" w:rsidR="004E5A64" w:rsidRDefault="004E5A64" w:rsidP="00C73E1D">
            <w:pPr>
              <w:ind w:left="360"/>
              <w:rPr>
                <w:rFonts w:asciiTheme="minorHAnsi" w:hAnsiTheme="minorHAnsi" w:cs="Arial"/>
                <w:sz w:val="20"/>
                <w:szCs w:val="20"/>
              </w:rPr>
            </w:pPr>
          </w:p>
          <w:p w14:paraId="3CB596DE" w14:textId="6A050627" w:rsidR="00C73E1D" w:rsidRDefault="007136BB" w:rsidP="0077139A">
            <w:pPr>
              <w:pStyle w:val="ListParagraph"/>
              <w:numPr>
                <w:ilvl w:val="2"/>
                <w:numId w:val="5"/>
              </w:numPr>
              <w:ind w:left="173" w:hanging="142"/>
              <w:rPr>
                <w:rFonts w:asciiTheme="minorHAnsi" w:hAnsiTheme="minorHAnsi" w:cs="Arial"/>
                <w:sz w:val="20"/>
                <w:szCs w:val="20"/>
              </w:rPr>
            </w:pPr>
            <w:r>
              <w:rPr>
                <w:rFonts w:asciiTheme="minorHAnsi" w:hAnsiTheme="minorHAnsi" w:cs="Arial"/>
                <w:sz w:val="20"/>
                <w:szCs w:val="20"/>
              </w:rPr>
              <w:t xml:space="preserve">No </w:t>
            </w:r>
            <w:r w:rsidR="0077139A">
              <w:rPr>
                <w:rFonts w:asciiTheme="minorHAnsi" w:hAnsiTheme="minorHAnsi" w:cs="Arial"/>
                <w:sz w:val="20"/>
                <w:szCs w:val="20"/>
              </w:rPr>
              <w:t xml:space="preserve">update </w:t>
            </w:r>
            <w:r>
              <w:rPr>
                <w:rFonts w:asciiTheme="minorHAnsi" w:hAnsiTheme="minorHAnsi" w:cs="Arial"/>
                <w:sz w:val="20"/>
                <w:szCs w:val="20"/>
              </w:rPr>
              <w:t>for this meeting.</w:t>
            </w:r>
          </w:p>
          <w:p w14:paraId="27A8BB9D" w14:textId="77777777" w:rsidR="007136BB" w:rsidRDefault="007136BB" w:rsidP="007136BB">
            <w:pPr>
              <w:rPr>
                <w:rFonts w:asciiTheme="minorHAnsi" w:hAnsiTheme="minorHAnsi" w:cs="Arial"/>
                <w:sz w:val="20"/>
                <w:szCs w:val="20"/>
              </w:rPr>
            </w:pPr>
          </w:p>
          <w:p w14:paraId="01BE27B6" w14:textId="77777777" w:rsidR="00A240DF" w:rsidRDefault="00A240DF" w:rsidP="00A240DF">
            <w:pPr>
              <w:rPr>
                <w:rFonts w:asciiTheme="minorHAnsi" w:hAnsiTheme="minorHAnsi" w:cs="Arial"/>
                <w:sz w:val="20"/>
                <w:szCs w:val="20"/>
              </w:rPr>
            </w:pPr>
          </w:p>
          <w:p w14:paraId="670F88B4" w14:textId="52FF525E" w:rsidR="00A240DF" w:rsidRPr="00A240DF" w:rsidRDefault="00A240DF" w:rsidP="00A240DF">
            <w:pPr>
              <w:pStyle w:val="ListParagraph"/>
              <w:numPr>
                <w:ilvl w:val="2"/>
                <w:numId w:val="5"/>
              </w:numPr>
              <w:ind w:left="173" w:hanging="38"/>
              <w:rPr>
                <w:rFonts w:asciiTheme="minorHAnsi" w:hAnsiTheme="minorHAnsi" w:cs="Arial"/>
                <w:sz w:val="20"/>
                <w:szCs w:val="20"/>
              </w:rPr>
            </w:pPr>
            <w:r>
              <w:rPr>
                <w:rFonts w:asciiTheme="minorHAnsi" w:hAnsiTheme="minorHAnsi" w:cs="Arial"/>
                <w:sz w:val="20"/>
                <w:szCs w:val="20"/>
              </w:rPr>
              <w:t>Nothing for this meeting.</w:t>
            </w:r>
          </w:p>
        </w:tc>
      </w:tr>
      <w:tr w:rsidR="002771DE" w:rsidRPr="00656583" w14:paraId="4FECD3D2" w14:textId="77777777" w:rsidTr="00CD44B3">
        <w:trPr>
          <w:trHeight w:val="938"/>
        </w:trPr>
        <w:tc>
          <w:tcPr>
            <w:tcW w:w="851" w:type="dxa"/>
          </w:tcPr>
          <w:p w14:paraId="4D74A709" w14:textId="6099E146" w:rsidR="00B93238" w:rsidRDefault="00B93238" w:rsidP="00603485">
            <w:pPr>
              <w:rPr>
                <w:rFonts w:asciiTheme="minorHAnsi" w:hAnsiTheme="minorHAnsi" w:cs="Arial"/>
                <w:sz w:val="20"/>
                <w:szCs w:val="20"/>
              </w:rPr>
            </w:pPr>
          </w:p>
        </w:tc>
        <w:tc>
          <w:tcPr>
            <w:tcW w:w="567" w:type="dxa"/>
          </w:tcPr>
          <w:p w14:paraId="4D62BE12" w14:textId="3ED1BF12" w:rsidR="00A4641B" w:rsidRDefault="00B30F42" w:rsidP="00603485">
            <w:pPr>
              <w:rPr>
                <w:rFonts w:asciiTheme="minorHAnsi" w:hAnsiTheme="minorHAnsi" w:cs="Arial"/>
                <w:sz w:val="20"/>
                <w:szCs w:val="20"/>
              </w:rPr>
            </w:pPr>
            <w:r>
              <w:rPr>
                <w:rFonts w:asciiTheme="minorHAnsi" w:hAnsiTheme="minorHAnsi" w:cs="Arial"/>
                <w:sz w:val="20"/>
                <w:szCs w:val="20"/>
              </w:rPr>
              <w:t>b.</w:t>
            </w:r>
          </w:p>
          <w:p w14:paraId="351E5941" w14:textId="43875A09" w:rsidR="00A4641B" w:rsidRDefault="00A4641B" w:rsidP="00603485">
            <w:pPr>
              <w:rPr>
                <w:rFonts w:asciiTheme="minorHAnsi" w:hAnsiTheme="minorHAnsi" w:cs="Arial"/>
                <w:sz w:val="20"/>
                <w:szCs w:val="20"/>
              </w:rPr>
            </w:pPr>
          </w:p>
        </w:tc>
        <w:tc>
          <w:tcPr>
            <w:tcW w:w="9466" w:type="dxa"/>
            <w:gridSpan w:val="2"/>
          </w:tcPr>
          <w:p w14:paraId="7126AEB1" w14:textId="77777777" w:rsidR="005961B7" w:rsidRPr="00E7081A" w:rsidRDefault="005961B7" w:rsidP="005961B7">
            <w:pPr>
              <w:rPr>
                <w:rFonts w:asciiTheme="minorHAnsi" w:hAnsiTheme="minorHAnsi" w:cstheme="minorHAnsi"/>
                <w:b/>
                <w:bCs/>
                <w:sz w:val="20"/>
                <w:szCs w:val="20"/>
              </w:rPr>
            </w:pPr>
            <w:r w:rsidRPr="00E7081A">
              <w:rPr>
                <w:rFonts w:asciiTheme="minorHAnsi" w:hAnsiTheme="minorHAnsi" w:cstheme="minorHAnsi"/>
                <w:b/>
                <w:bCs/>
                <w:sz w:val="20"/>
                <w:szCs w:val="20"/>
              </w:rPr>
              <w:t>Consultations.</w:t>
            </w:r>
          </w:p>
          <w:tbl>
            <w:tblPr>
              <w:tblStyle w:val="TableGrid"/>
              <w:tblW w:w="0" w:type="auto"/>
              <w:tblLayout w:type="fixed"/>
              <w:tblLook w:val="04A0" w:firstRow="1" w:lastRow="0" w:firstColumn="1" w:lastColumn="0" w:noHBand="0" w:noVBand="1"/>
            </w:tblPr>
            <w:tblGrid>
              <w:gridCol w:w="2228"/>
              <w:gridCol w:w="3239"/>
              <w:gridCol w:w="3969"/>
            </w:tblGrid>
            <w:tr w:rsidR="005961B7" w:rsidRPr="00E7081A" w14:paraId="47A5A45C" w14:textId="77777777" w:rsidTr="005E12FC">
              <w:tc>
                <w:tcPr>
                  <w:tcW w:w="2228" w:type="dxa"/>
                </w:tcPr>
                <w:p w14:paraId="7408B3CF"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From</w:t>
                  </w:r>
                </w:p>
              </w:tc>
              <w:tc>
                <w:tcPr>
                  <w:tcW w:w="3239" w:type="dxa"/>
                </w:tcPr>
                <w:p w14:paraId="0CE7019E"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Description</w:t>
                  </w:r>
                </w:p>
              </w:tc>
              <w:tc>
                <w:tcPr>
                  <w:tcW w:w="3969" w:type="dxa"/>
                </w:tcPr>
                <w:p w14:paraId="1535AFCA"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Details</w:t>
                  </w:r>
                </w:p>
              </w:tc>
            </w:tr>
            <w:tr w:rsidR="005961B7" w:rsidRPr="00E7081A" w14:paraId="3AB41AF8" w14:textId="77777777" w:rsidTr="005E12FC">
              <w:tc>
                <w:tcPr>
                  <w:tcW w:w="2228" w:type="dxa"/>
                </w:tcPr>
                <w:p w14:paraId="389F3E4E" w14:textId="5A642176" w:rsidR="005961B7" w:rsidRPr="00E7081A" w:rsidRDefault="00805A06" w:rsidP="005961B7">
                  <w:pPr>
                    <w:rPr>
                      <w:rFonts w:asciiTheme="minorHAnsi" w:hAnsiTheme="minorHAnsi" w:cstheme="minorHAnsi"/>
                      <w:sz w:val="20"/>
                      <w:szCs w:val="20"/>
                    </w:rPr>
                  </w:pPr>
                  <w:r w:rsidRPr="00805A06">
                    <w:rPr>
                      <w:rFonts w:asciiTheme="minorHAnsi" w:hAnsiTheme="minorHAnsi" w:cstheme="minorHAnsi"/>
                      <w:sz w:val="20"/>
                      <w:szCs w:val="20"/>
                    </w:rPr>
                    <w:t>None For This Meeting</w:t>
                  </w:r>
                </w:p>
              </w:tc>
              <w:tc>
                <w:tcPr>
                  <w:tcW w:w="3239" w:type="dxa"/>
                </w:tcPr>
                <w:p w14:paraId="50260ADB" w14:textId="1FFA1CF8" w:rsidR="005961B7" w:rsidRPr="00E7081A" w:rsidRDefault="005961B7" w:rsidP="005961B7">
                  <w:pPr>
                    <w:jc w:val="center"/>
                    <w:rPr>
                      <w:rFonts w:asciiTheme="minorHAnsi" w:hAnsiTheme="minorHAnsi" w:cstheme="minorHAnsi"/>
                      <w:sz w:val="20"/>
                      <w:szCs w:val="20"/>
                    </w:rPr>
                  </w:pPr>
                </w:p>
              </w:tc>
              <w:tc>
                <w:tcPr>
                  <w:tcW w:w="3969" w:type="dxa"/>
                </w:tcPr>
                <w:p w14:paraId="5E7B4933" w14:textId="22728F8F" w:rsidR="005961B7" w:rsidRPr="00E7081A" w:rsidRDefault="005961B7" w:rsidP="005961B7">
                  <w:pPr>
                    <w:rPr>
                      <w:rFonts w:asciiTheme="minorHAnsi" w:hAnsiTheme="minorHAnsi" w:cstheme="minorHAnsi"/>
                      <w:sz w:val="20"/>
                      <w:szCs w:val="20"/>
                    </w:rPr>
                  </w:pPr>
                </w:p>
              </w:tc>
            </w:tr>
          </w:tbl>
          <w:p w14:paraId="6852EA21" w14:textId="1BDAE27C" w:rsidR="002771DE" w:rsidRPr="001352A6" w:rsidRDefault="002771DE" w:rsidP="00C82434">
            <w:pPr>
              <w:rPr>
                <w:rFonts w:asciiTheme="minorHAnsi" w:hAnsiTheme="minorHAnsi" w:cs="Arial"/>
                <w:sz w:val="20"/>
                <w:szCs w:val="20"/>
              </w:rPr>
            </w:pPr>
          </w:p>
        </w:tc>
      </w:tr>
      <w:tr w:rsidR="00747C15" w:rsidRPr="00656583" w14:paraId="537AC5FD" w14:textId="77777777" w:rsidTr="00CD44B3">
        <w:trPr>
          <w:trHeight w:val="938"/>
        </w:trPr>
        <w:tc>
          <w:tcPr>
            <w:tcW w:w="851" w:type="dxa"/>
          </w:tcPr>
          <w:p w14:paraId="0AAC45C8" w14:textId="55DE9B11" w:rsidR="00575AA9" w:rsidRDefault="00575AA9" w:rsidP="00603485">
            <w:pPr>
              <w:rPr>
                <w:rFonts w:asciiTheme="minorHAnsi" w:hAnsiTheme="minorHAnsi" w:cs="Arial"/>
                <w:sz w:val="20"/>
                <w:szCs w:val="20"/>
              </w:rPr>
            </w:pPr>
          </w:p>
        </w:tc>
        <w:tc>
          <w:tcPr>
            <w:tcW w:w="567" w:type="dxa"/>
          </w:tcPr>
          <w:p w14:paraId="1EB58273" w14:textId="77777777" w:rsidR="00747C15" w:rsidRDefault="00747C15" w:rsidP="00603485">
            <w:pPr>
              <w:rPr>
                <w:rFonts w:asciiTheme="minorHAnsi" w:hAnsiTheme="minorHAnsi" w:cs="Arial"/>
                <w:sz w:val="20"/>
                <w:szCs w:val="20"/>
              </w:rPr>
            </w:pPr>
            <w:r>
              <w:rPr>
                <w:rFonts w:asciiTheme="minorHAnsi" w:hAnsiTheme="minorHAnsi" w:cs="Arial"/>
                <w:sz w:val="20"/>
                <w:szCs w:val="20"/>
              </w:rPr>
              <w:t>c.</w:t>
            </w:r>
          </w:p>
          <w:p w14:paraId="06909EE1" w14:textId="77777777" w:rsidR="00575AA9" w:rsidRDefault="00575AA9" w:rsidP="00603485">
            <w:pPr>
              <w:rPr>
                <w:rFonts w:asciiTheme="minorHAnsi" w:hAnsiTheme="minorHAnsi" w:cs="Arial"/>
                <w:sz w:val="20"/>
                <w:szCs w:val="20"/>
              </w:rPr>
            </w:pPr>
          </w:p>
          <w:p w14:paraId="2ADB359D" w14:textId="77777777" w:rsidR="00575AA9" w:rsidRDefault="00575AA9" w:rsidP="00603485">
            <w:pPr>
              <w:rPr>
                <w:rFonts w:asciiTheme="minorHAnsi" w:hAnsiTheme="minorHAnsi" w:cs="Arial"/>
                <w:sz w:val="20"/>
                <w:szCs w:val="20"/>
              </w:rPr>
            </w:pPr>
          </w:p>
          <w:p w14:paraId="0DFDBC29" w14:textId="30BC32EF" w:rsidR="00575AA9" w:rsidRDefault="00575AA9" w:rsidP="00603485">
            <w:pPr>
              <w:rPr>
                <w:rFonts w:asciiTheme="minorHAnsi" w:hAnsiTheme="minorHAnsi" w:cs="Arial"/>
                <w:sz w:val="20"/>
                <w:szCs w:val="20"/>
              </w:rPr>
            </w:pPr>
          </w:p>
        </w:tc>
        <w:tc>
          <w:tcPr>
            <w:tcW w:w="9466" w:type="dxa"/>
            <w:gridSpan w:val="2"/>
          </w:tcPr>
          <w:p w14:paraId="4F4B8453" w14:textId="77777777" w:rsidR="00747C15" w:rsidRPr="00E7081A" w:rsidRDefault="00747C15" w:rsidP="00747C15">
            <w:pPr>
              <w:rPr>
                <w:rFonts w:asciiTheme="minorHAnsi" w:hAnsiTheme="minorHAnsi" w:cstheme="minorHAnsi"/>
                <w:sz w:val="20"/>
                <w:szCs w:val="20"/>
              </w:rPr>
            </w:pPr>
            <w:r w:rsidRPr="00E7081A">
              <w:rPr>
                <w:rFonts w:asciiTheme="minorHAnsi" w:hAnsiTheme="minorHAnsi" w:cstheme="minorHAnsi"/>
                <w:b/>
                <w:bCs/>
                <w:sz w:val="20"/>
                <w:szCs w:val="20"/>
              </w:rPr>
              <w:t>Invitations.</w:t>
            </w:r>
            <w:r w:rsidRPr="00E7081A">
              <w:rPr>
                <w:rFonts w:asciiTheme="minorHAnsi" w:hAnsiTheme="minorHAnsi" w:cstheme="minorHAnsi"/>
                <w:sz w:val="20"/>
                <w:szCs w:val="20"/>
              </w:rPr>
              <w:t xml:space="preserve"> </w:t>
            </w:r>
          </w:p>
          <w:tbl>
            <w:tblPr>
              <w:tblStyle w:val="TableGrid"/>
              <w:tblW w:w="0" w:type="auto"/>
              <w:tblLayout w:type="fixed"/>
              <w:tblLook w:val="04A0" w:firstRow="1" w:lastRow="0" w:firstColumn="1" w:lastColumn="0" w:noHBand="0" w:noVBand="1"/>
            </w:tblPr>
            <w:tblGrid>
              <w:gridCol w:w="2937"/>
              <w:gridCol w:w="3685"/>
              <w:gridCol w:w="2814"/>
            </w:tblGrid>
            <w:tr w:rsidR="00747C15" w:rsidRPr="00E7081A" w14:paraId="74DF7DF7" w14:textId="77777777" w:rsidTr="005E12FC">
              <w:tc>
                <w:tcPr>
                  <w:tcW w:w="2937" w:type="dxa"/>
                </w:tcPr>
                <w:p w14:paraId="1F204E67" w14:textId="77777777" w:rsidR="00747C15" w:rsidRPr="00E7081A" w:rsidRDefault="00747C15" w:rsidP="00747C15">
                  <w:pPr>
                    <w:rPr>
                      <w:rFonts w:asciiTheme="minorHAnsi" w:hAnsiTheme="minorHAnsi" w:cstheme="minorHAnsi"/>
                      <w:sz w:val="20"/>
                      <w:szCs w:val="20"/>
                    </w:rPr>
                  </w:pPr>
                  <w:r w:rsidRPr="00E7081A">
                    <w:rPr>
                      <w:rFonts w:asciiTheme="minorHAnsi" w:hAnsiTheme="minorHAnsi" w:cstheme="minorHAnsi"/>
                      <w:sz w:val="20"/>
                      <w:szCs w:val="20"/>
                    </w:rPr>
                    <w:t>From</w:t>
                  </w:r>
                </w:p>
              </w:tc>
              <w:tc>
                <w:tcPr>
                  <w:tcW w:w="3685" w:type="dxa"/>
                </w:tcPr>
                <w:p w14:paraId="356C8EA0" w14:textId="77777777" w:rsidR="00747C15" w:rsidRPr="00E7081A" w:rsidRDefault="00747C15" w:rsidP="00747C15">
                  <w:pPr>
                    <w:tabs>
                      <w:tab w:val="center" w:pos="1876"/>
                    </w:tabs>
                    <w:rPr>
                      <w:rFonts w:asciiTheme="minorHAnsi" w:hAnsiTheme="minorHAnsi" w:cstheme="minorHAnsi"/>
                      <w:sz w:val="20"/>
                      <w:szCs w:val="20"/>
                    </w:rPr>
                  </w:pPr>
                  <w:r w:rsidRPr="00E7081A">
                    <w:rPr>
                      <w:rFonts w:asciiTheme="minorHAnsi" w:hAnsiTheme="minorHAnsi" w:cstheme="minorHAnsi"/>
                      <w:sz w:val="20"/>
                      <w:szCs w:val="20"/>
                    </w:rPr>
                    <w:t>Event</w:t>
                  </w:r>
                  <w:r w:rsidRPr="00E7081A">
                    <w:rPr>
                      <w:rFonts w:asciiTheme="minorHAnsi" w:hAnsiTheme="minorHAnsi" w:cstheme="minorHAnsi"/>
                      <w:sz w:val="20"/>
                      <w:szCs w:val="20"/>
                    </w:rPr>
                    <w:tab/>
                  </w:r>
                </w:p>
              </w:tc>
              <w:tc>
                <w:tcPr>
                  <w:tcW w:w="2814" w:type="dxa"/>
                </w:tcPr>
                <w:p w14:paraId="20A8555C" w14:textId="77777777" w:rsidR="00747C15" w:rsidRPr="00E7081A" w:rsidRDefault="00747C15" w:rsidP="00747C15">
                  <w:pPr>
                    <w:rPr>
                      <w:rFonts w:asciiTheme="minorHAnsi" w:hAnsiTheme="minorHAnsi" w:cstheme="minorHAnsi"/>
                      <w:b/>
                      <w:bCs/>
                      <w:sz w:val="20"/>
                      <w:szCs w:val="20"/>
                    </w:rPr>
                  </w:pPr>
                  <w:r w:rsidRPr="00E7081A">
                    <w:rPr>
                      <w:rFonts w:asciiTheme="minorHAnsi" w:hAnsiTheme="minorHAnsi" w:cstheme="minorHAnsi"/>
                      <w:sz w:val="20"/>
                      <w:szCs w:val="20"/>
                    </w:rPr>
                    <w:t>Response Details</w:t>
                  </w:r>
                </w:p>
              </w:tc>
            </w:tr>
            <w:tr w:rsidR="00747C15" w:rsidRPr="00E7081A" w14:paraId="1AAC6756" w14:textId="77777777" w:rsidTr="005E12FC">
              <w:tc>
                <w:tcPr>
                  <w:tcW w:w="2937" w:type="dxa"/>
                  <w:tcBorders>
                    <w:top w:val="single" w:sz="4" w:space="0" w:color="auto"/>
                    <w:left w:val="single" w:sz="4" w:space="0" w:color="auto"/>
                    <w:bottom w:val="single" w:sz="4" w:space="0" w:color="auto"/>
                    <w:right w:val="single" w:sz="4" w:space="0" w:color="auto"/>
                  </w:tcBorders>
                  <w:vAlign w:val="center"/>
                </w:tcPr>
                <w:p w14:paraId="3CF05AE0" w14:textId="77777777" w:rsidR="00747C15" w:rsidRPr="00273941" w:rsidRDefault="00747C15" w:rsidP="00747C15">
                  <w:pPr>
                    <w:ind w:left="-14"/>
                    <w:rPr>
                      <w:rFonts w:asciiTheme="minorHAnsi" w:hAnsiTheme="minorHAnsi" w:cstheme="minorHAnsi"/>
                      <w:sz w:val="20"/>
                      <w:szCs w:val="20"/>
                    </w:rPr>
                  </w:pPr>
                  <w:r>
                    <w:rPr>
                      <w:rFonts w:asciiTheme="minorHAnsi" w:hAnsiTheme="minorHAnsi" w:cstheme="minorHAnsi"/>
                      <w:sz w:val="20"/>
                      <w:szCs w:val="20"/>
                    </w:rPr>
                    <w:t>None for This Meeting</w:t>
                  </w:r>
                </w:p>
              </w:tc>
              <w:tc>
                <w:tcPr>
                  <w:tcW w:w="3685" w:type="dxa"/>
                  <w:tcBorders>
                    <w:top w:val="single" w:sz="4" w:space="0" w:color="auto"/>
                    <w:left w:val="single" w:sz="4" w:space="0" w:color="auto"/>
                    <w:bottom w:val="single" w:sz="4" w:space="0" w:color="auto"/>
                    <w:right w:val="single" w:sz="4" w:space="0" w:color="auto"/>
                  </w:tcBorders>
                  <w:vAlign w:val="center"/>
                </w:tcPr>
                <w:p w14:paraId="6BDB1DD0" w14:textId="77777777" w:rsidR="00747C15" w:rsidRPr="00E7081A" w:rsidRDefault="00747C15" w:rsidP="00747C15">
                  <w:pPr>
                    <w:rPr>
                      <w:rFonts w:asciiTheme="minorHAnsi" w:hAnsiTheme="minorHAnsi" w:cstheme="minorHAnsi"/>
                      <w:sz w:val="20"/>
                      <w:szCs w:val="20"/>
                    </w:rPr>
                  </w:pPr>
                </w:p>
              </w:tc>
              <w:tc>
                <w:tcPr>
                  <w:tcW w:w="2814" w:type="dxa"/>
                </w:tcPr>
                <w:p w14:paraId="5013979E" w14:textId="77777777" w:rsidR="00747C15" w:rsidRPr="00E7081A" w:rsidRDefault="00747C15" w:rsidP="00747C15">
                  <w:pPr>
                    <w:rPr>
                      <w:rFonts w:asciiTheme="minorHAnsi" w:hAnsiTheme="minorHAnsi" w:cstheme="minorHAnsi"/>
                      <w:sz w:val="20"/>
                      <w:szCs w:val="20"/>
                    </w:rPr>
                  </w:pPr>
                </w:p>
              </w:tc>
            </w:tr>
          </w:tbl>
          <w:p w14:paraId="5A2834B4" w14:textId="606C8858" w:rsidR="00E5769A" w:rsidRPr="00E7081A" w:rsidRDefault="00E5769A" w:rsidP="00805A06">
            <w:pPr>
              <w:rPr>
                <w:rFonts w:asciiTheme="minorHAnsi" w:hAnsiTheme="minorHAnsi" w:cstheme="minorHAnsi"/>
                <w:b/>
                <w:bCs/>
                <w:sz w:val="20"/>
                <w:szCs w:val="20"/>
              </w:rPr>
            </w:pPr>
          </w:p>
        </w:tc>
      </w:tr>
      <w:tr w:rsidR="002771DE" w:rsidRPr="00656583" w14:paraId="12CC870B" w14:textId="77777777" w:rsidTr="00CD44B3">
        <w:trPr>
          <w:trHeight w:val="5383"/>
        </w:trPr>
        <w:tc>
          <w:tcPr>
            <w:tcW w:w="851" w:type="dxa"/>
          </w:tcPr>
          <w:p w14:paraId="4CB8B48A" w14:textId="77777777" w:rsidR="00CA2BE3" w:rsidRDefault="00CA2BE3" w:rsidP="00603485">
            <w:pPr>
              <w:rPr>
                <w:rFonts w:asciiTheme="minorHAnsi" w:hAnsiTheme="minorHAnsi" w:cs="Arial"/>
                <w:sz w:val="20"/>
                <w:szCs w:val="20"/>
              </w:rPr>
            </w:pPr>
          </w:p>
          <w:p w14:paraId="56FFF95E" w14:textId="3447AB0D" w:rsidR="00CA2BE3" w:rsidRDefault="00B72465" w:rsidP="00603485">
            <w:pPr>
              <w:rPr>
                <w:rFonts w:asciiTheme="minorHAnsi" w:hAnsiTheme="minorHAnsi" w:cs="Arial"/>
                <w:sz w:val="20"/>
                <w:szCs w:val="20"/>
              </w:rPr>
            </w:pPr>
            <w:r>
              <w:rPr>
                <w:rFonts w:asciiTheme="minorHAnsi" w:hAnsiTheme="minorHAnsi" w:cs="Arial"/>
                <w:sz w:val="20"/>
                <w:szCs w:val="20"/>
              </w:rPr>
              <w:t>24/129</w:t>
            </w:r>
          </w:p>
          <w:p w14:paraId="07642BA2" w14:textId="77777777" w:rsidR="00CA2BE3" w:rsidRDefault="00CA2BE3" w:rsidP="00603485">
            <w:pPr>
              <w:rPr>
                <w:rFonts w:asciiTheme="minorHAnsi" w:hAnsiTheme="minorHAnsi" w:cs="Arial"/>
                <w:sz w:val="20"/>
                <w:szCs w:val="20"/>
              </w:rPr>
            </w:pPr>
          </w:p>
          <w:p w14:paraId="4BC0F4E9" w14:textId="77777777" w:rsidR="00CA2BE3" w:rsidRDefault="00CA2BE3" w:rsidP="00603485">
            <w:pPr>
              <w:rPr>
                <w:rFonts w:asciiTheme="minorHAnsi" w:hAnsiTheme="minorHAnsi" w:cs="Arial"/>
                <w:sz w:val="20"/>
                <w:szCs w:val="20"/>
              </w:rPr>
            </w:pPr>
          </w:p>
          <w:p w14:paraId="0DDBE739" w14:textId="77777777" w:rsidR="00CA2BE3" w:rsidRDefault="00CA2BE3" w:rsidP="00603485">
            <w:pPr>
              <w:rPr>
                <w:rFonts w:asciiTheme="minorHAnsi" w:hAnsiTheme="minorHAnsi" w:cs="Arial"/>
                <w:sz w:val="20"/>
                <w:szCs w:val="20"/>
              </w:rPr>
            </w:pPr>
          </w:p>
          <w:p w14:paraId="2BCE51C9" w14:textId="77777777" w:rsidR="00CA2BE3" w:rsidRDefault="00CA2BE3" w:rsidP="00603485">
            <w:pPr>
              <w:rPr>
                <w:rFonts w:asciiTheme="minorHAnsi" w:hAnsiTheme="minorHAnsi" w:cs="Arial"/>
                <w:sz w:val="20"/>
                <w:szCs w:val="20"/>
              </w:rPr>
            </w:pPr>
          </w:p>
          <w:p w14:paraId="7C6AE85F" w14:textId="77777777" w:rsidR="00CA2BE3" w:rsidRDefault="00CA2BE3" w:rsidP="00603485">
            <w:pPr>
              <w:rPr>
                <w:rFonts w:asciiTheme="minorHAnsi" w:hAnsiTheme="minorHAnsi" w:cs="Arial"/>
                <w:sz w:val="20"/>
                <w:szCs w:val="20"/>
              </w:rPr>
            </w:pPr>
          </w:p>
          <w:p w14:paraId="34443132" w14:textId="77777777" w:rsidR="00CA2BE3" w:rsidRDefault="00CA2BE3" w:rsidP="00603485">
            <w:pPr>
              <w:rPr>
                <w:rFonts w:asciiTheme="minorHAnsi" w:hAnsiTheme="minorHAnsi" w:cs="Arial"/>
                <w:sz w:val="20"/>
                <w:szCs w:val="20"/>
              </w:rPr>
            </w:pPr>
          </w:p>
          <w:p w14:paraId="6341B6AF" w14:textId="77777777" w:rsidR="00CA2BE3" w:rsidRDefault="00CA2BE3" w:rsidP="00603485">
            <w:pPr>
              <w:rPr>
                <w:rFonts w:asciiTheme="minorHAnsi" w:hAnsiTheme="minorHAnsi" w:cs="Arial"/>
                <w:sz w:val="20"/>
                <w:szCs w:val="20"/>
              </w:rPr>
            </w:pPr>
          </w:p>
          <w:p w14:paraId="064F250C" w14:textId="77777777" w:rsidR="00CA2BE3" w:rsidRDefault="00CA2BE3" w:rsidP="00603485">
            <w:pPr>
              <w:rPr>
                <w:rFonts w:asciiTheme="minorHAnsi" w:hAnsiTheme="minorHAnsi" w:cs="Arial"/>
                <w:sz w:val="20"/>
                <w:szCs w:val="20"/>
              </w:rPr>
            </w:pPr>
          </w:p>
          <w:p w14:paraId="13F990D5" w14:textId="77777777" w:rsidR="00CA2BE3" w:rsidRDefault="00CA2BE3" w:rsidP="00603485">
            <w:pPr>
              <w:rPr>
                <w:rFonts w:asciiTheme="minorHAnsi" w:hAnsiTheme="minorHAnsi" w:cs="Arial"/>
                <w:sz w:val="20"/>
                <w:szCs w:val="20"/>
              </w:rPr>
            </w:pPr>
          </w:p>
          <w:p w14:paraId="3BE22038" w14:textId="77777777" w:rsidR="00CA2BE3" w:rsidRDefault="00CA2BE3" w:rsidP="00603485">
            <w:pPr>
              <w:rPr>
                <w:rFonts w:asciiTheme="minorHAnsi" w:hAnsiTheme="minorHAnsi" w:cs="Arial"/>
                <w:sz w:val="20"/>
                <w:szCs w:val="20"/>
              </w:rPr>
            </w:pPr>
          </w:p>
          <w:p w14:paraId="6D13DACC" w14:textId="77777777" w:rsidR="00DD2B21" w:rsidRDefault="00DD2B21" w:rsidP="00603485">
            <w:pPr>
              <w:rPr>
                <w:rFonts w:asciiTheme="minorHAnsi" w:hAnsiTheme="minorHAnsi" w:cs="Arial"/>
                <w:sz w:val="20"/>
                <w:szCs w:val="20"/>
              </w:rPr>
            </w:pPr>
          </w:p>
          <w:p w14:paraId="63F304E0" w14:textId="77777777" w:rsidR="00DD2B21" w:rsidRDefault="00DD2B21" w:rsidP="00603485">
            <w:pPr>
              <w:rPr>
                <w:rFonts w:asciiTheme="minorHAnsi" w:hAnsiTheme="minorHAnsi" w:cs="Arial"/>
                <w:sz w:val="20"/>
                <w:szCs w:val="20"/>
              </w:rPr>
            </w:pPr>
          </w:p>
          <w:p w14:paraId="4CDE2723" w14:textId="77777777" w:rsidR="005A3BCA" w:rsidRDefault="005A3BCA" w:rsidP="00603485">
            <w:pPr>
              <w:rPr>
                <w:rFonts w:asciiTheme="minorHAnsi" w:hAnsiTheme="minorHAnsi" w:cs="Arial"/>
                <w:sz w:val="20"/>
                <w:szCs w:val="20"/>
              </w:rPr>
            </w:pPr>
          </w:p>
          <w:p w14:paraId="01903CD1" w14:textId="77777777" w:rsidR="005A3BCA" w:rsidRDefault="005A3BCA" w:rsidP="00603485">
            <w:pPr>
              <w:rPr>
                <w:rFonts w:asciiTheme="minorHAnsi" w:hAnsiTheme="minorHAnsi" w:cs="Arial"/>
                <w:sz w:val="20"/>
                <w:szCs w:val="20"/>
              </w:rPr>
            </w:pPr>
          </w:p>
          <w:p w14:paraId="04790D20" w14:textId="77777777" w:rsidR="00EE63DD" w:rsidRDefault="00EE63DD" w:rsidP="00603485">
            <w:pPr>
              <w:rPr>
                <w:rFonts w:asciiTheme="minorHAnsi" w:hAnsiTheme="minorHAnsi" w:cs="Arial"/>
                <w:sz w:val="20"/>
                <w:szCs w:val="20"/>
              </w:rPr>
            </w:pPr>
          </w:p>
          <w:p w14:paraId="05E827AF" w14:textId="1D76CE39" w:rsidR="001F540E" w:rsidRDefault="001F540E" w:rsidP="00603485">
            <w:pPr>
              <w:rPr>
                <w:rFonts w:asciiTheme="minorHAnsi" w:hAnsiTheme="minorHAnsi" w:cs="Arial"/>
                <w:sz w:val="20"/>
                <w:szCs w:val="20"/>
              </w:rPr>
            </w:pPr>
          </w:p>
          <w:p w14:paraId="71D22411" w14:textId="77777777" w:rsidR="004A326E" w:rsidRDefault="004A326E" w:rsidP="00603485">
            <w:pPr>
              <w:rPr>
                <w:rFonts w:asciiTheme="minorHAnsi" w:hAnsiTheme="minorHAnsi" w:cs="Arial"/>
                <w:sz w:val="20"/>
                <w:szCs w:val="20"/>
              </w:rPr>
            </w:pPr>
          </w:p>
          <w:p w14:paraId="5F101665" w14:textId="77777777" w:rsidR="001D511E" w:rsidRDefault="001D511E" w:rsidP="00603485">
            <w:pPr>
              <w:rPr>
                <w:rFonts w:asciiTheme="minorHAnsi" w:hAnsiTheme="minorHAnsi" w:cs="Arial"/>
                <w:sz w:val="20"/>
                <w:szCs w:val="20"/>
              </w:rPr>
            </w:pPr>
          </w:p>
          <w:p w14:paraId="0D16BC9A" w14:textId="77777777" w:rsidR="00CB7108" w:rsidRDefault="00CB7108" w:rsidP="00603485">
            <w:pPr>
              <w:rPr>
                <w:rFonts w:asciiTheme="minorHAnsi" w:hAnsiTheme="minorHAnsi" w:cs="Arial"/>
                <w:sz w:val="20"/>
                <w:szCs w:val="20"/>
              </w:rPr>
            </w:pPr>
          </w:p>
          <w:p w14:paraId="1C656FBA" w14:textId="77777777" w:rsidR="00CB7108" w:rsidRDefault="00CB7108" w:rsidP="00603485">
            <w:pPr>
              <w:rPr>
                <w:rFonts w:asciiTheme="minorHAnsi" w:hAnsiTheme="minorHAnsi" w:cs="Arial"/>
                <w:sz w:val="20"/>
                <w:szCs w:val="20"/>
              </w:rPr>
            </w:pPr>
          </w:p>
          <w:p w14:paraId="2C5C23FB" w14:textId="77777777" w:rsidR="00CB7108" w:rsidRDefault="00CB7108" w:rsidP="00603485">
            <w:pPr>
              <w:rPr>
                <w:rFonts w:asciiTheme="minorHAnsi" w:hAnsiTheme="minorHAnsi" w:cs="Arial"/>
                <w:sz w:val="20"/>
                <w:szCs w:val="20"/>
              </w:rPr>
            </w:pPr>
          </w:p>
          <w:p w14:paraId="13EA7491" w14:textId="35E2B707" w:rsidR="00CB7108" w:rsidRDefault="00CB7108" w:rsidP="00603485">
            <w:pPr>
              <w:rPr>
                <w:rFonts w:asciiTheme="minorHAnsi" w:hAnsiTheme="minorHAnsi" w:cs="Arial"/>
                <w:sz w:val="20"/>
                <w:szCs w:val="20"/>
              </w:rPr>
            </w:pPr>
          </w:p>
        </w:tc>
        <w:tc>
          <w:tcPr>
            <w:tcW w:w="567" w:type="dxa"/>
          </w:tcPr>
          <w:p w14:paraId="0B0E3D0B" w14:textId="7C3BF03E" w:rsidR="002771DE" w:rsidRDefault="00E5769A" w:rsidP="00603485">
            <w:pPr>
              <w:rPr>
                <w:rFonts w:asciiTheme="minorHAnsi" w:hAnsiTheme="minorHAnsi" w:cs="Arial"/>
                <w:sz w:val="20"/>
                <w:szCs w:val="20"/>
              </w:rPr>
            </w:pPr>
            <w:r>
              <w:rPr>
                <w:rFonts w:asciiTheme="minorHAnsi" w:hAnsiTheme="minorHAnsi" w:cs="Arial"/>
                <w:sz w:val="20"/>
                <w:szCs w:val="20"/>
              </w:rPr>
              <w:t>d</w:t>
            </w:r>
            <w:r w:rsidR="002771DE">
              <w:rPr>
                <w:rFonts w:asciiTheme="minorHAnsi" w:hAnsiTheme="minorHAnsi" w:cs="Arial"/>
                <w:sz w:val="20"/>
                <w:szCs w:val="20"/>
              </w:rPr>
              <w:t>.</w:t>
            </w:r>
          </w:p>
          <w:p w14:paraId="427D87C1" w14:textId="77777777" w:rsidR="00DF282A" w:rsidRDefault="00DF282A" w:rsidP="00603485">
            <w:pPr>
              <w:rPr>
                <w:rFonts w:asciiTheme="minorHAnsi" w:hAnsiTheme="minorHAnsi" w:cs="Arial"/>
                <w:sz w:val="20"/>
                <w:szCs w:val="20"/>
              </w:rPr>
            </w:pPr>
          </w:p>
          <w:p w14:paraId="450A0701" w14:textId="77777777" w:rsidR="00DF282A" w:rsidRDefault="00DF282A" w:rsidP="00603485">
            <w:pPr>
              <w:rPr>
                <w:rFonts w:asciiTheme="minorHAnsi" w:hAnsiTheme="minorHAnsi" w:cs="Arial"/>
                <w:sz w:val="20"/>
                <w:szCs w:val="20"/>
              </w:rPr>
            </w:pPr>
          </w:p>
          <w:p w14:paraId="32DACFED" w14:textId="77777777" w:rsidR="00DF282A" w:rsidRDefault="00DF282A" w:rsidP="00603485">
            <w:pPr>
              <w:rPr>
                <w:rFonts w:asciiTheme="minorHAnsi" w:hAnsiTheme="minorHAnsi" w:cs="Arial"/>
                <w:sz w:val="20"/>
                <w:szCs w:val="20"/>
              </w:rPr>
            </w:pPr>
          </w:p>
          <w:p w14:paraId="5E822CC8" w14:textId="77777777" w:rsidR="00DF282A" w:rsidRDefault="00DF282A" w:rsidP="00603485">
            <w:pPr>
              <w:rPr>
                <w:rFonts w:asciiTheme="minorHAnsi" w:hAnsiTheme="minorHAnsi" w:cs="Arial"/>
                <w:sz w:val="20"/>
                <w:szCs w:val="20"/>
              </w:rPr>
            </w:pPr>
          </w:p>
          <w:p w14:paraId="7B7E8248" w14:textId="77777777" w:rsidR="001F02B0" w:rsidRDefault="001F02B0" w:rsidP="00603485">
            <w:pPr>
              <w:rPr>
                <w:rFonts w:asciiTheme="minorHAnsi" w:hAnsiTheme="minorHAnsi" w:cs="Arial"/>
                <w:sz w:val="20"/>
                <w:szCs w:val="20"/>
              </w:rPr>
            </w:pPr>
          </w:p>
          <w:p w14:paraId="560BC387" w14:textId="77777777" w:rsidR="001F02B0" w:rsidRDefault="001F02B0" w:rsidP="00603485">
            <w:pPr>
              <w:rPr>
                <w:rFonts w:asciiTheme="minorHAnsi" w:hAnsiTheme="minorHAnsi" w:cs="Arial"/>
                <w:sz w:val="20"/>
                <w:szCs w:val="20"/>
              </w:rPr>
            </w:pPr>
          </w:p>
          <w:p w14:paraId="1D40CD8A" w14:textId="77777777" w:rsidR="001F02B0" w:rsidRDefault="001F02B0" w:rsidP="00603485">
            <w:pPr>
              <w:rPr>
                <w:rFonts w:asciiTheme="minorHAnsi" w:hAnsiTheme="minorHAnsi" w:cs="Arial"/>
                <w:sz w:val="20"/>
                <w:szCs w:val="20"/>
              </w:rPr>
            </w:pPr>
          </w:p>
          <w:p w14:paraId="2F14EB20" w14:textId="77777777" w:rsidR="001F02B0" w:rsidRDefault="001F02B0" w:rsidP="00603485">
            <w:pPr>
              <w:rPr>
                <w:rFonts w:asciiTheme="minorHAnsi" w:hAnsiTheme="minorHAnsi" w:cs="Arial"/>
                <w:sz w:val="20"/>
                <w:szCs w:val="20"/>
              </w:rPr>
            </w:pPr>
          </w:p>
          <w:p w14:paraId="4D2D7830" w14:textId="77777777" w:rsidR="001F02B0" w:rsidRDefault="001F02B0" w:rsidP="00603485">
            <w:pPr>
              <w:rPr>
                <w:rFonts w:asciiTheme="minorHAnsi" w:hAnsiTheme="minorHAnsi" w:cs="Arial"/>
                <w:sz w:val="20"/>
                <w:szCs w:val="20"/>
              </w:rPr>
            </w:pPr>
          </w:p>
          <w:p w14:paraId="1BC2DE2F" w14:textId="77777777" w:rsidR="001F02B0" w:rsidRDefault="001F02B0" w:rsidP="00603485">
            <w:pPr>
              <w:rPr>
                <w:rFonts w:asciiTheme="minorHAnsi" w:hAnsiTheme="minorHAnsi" w:cs="Arial"/>
                <w:sz w:val="20"/>
                <w:szCs w:val="20"/>
              </w:rPr>
            </w:pPr>
          </w:p>
          <w:p w14:paraId="2F75F836" w14:textId="77777777" w:rsidR="001F02B0" w:rsidRDefault="001F02B0" w:rsidP="00603485">
            <w:pPr>
              <w:rPr>
                <w:rFonts w:asciiTheme="minorHAnsi" w:hAnsiTheme="minorHAnsi" w:cs="Arial"/>
                <w:sz w:val="20"/>
                <w:szCs w:val="20"/>
              </w:rPr>
            </w:pPr>
          </w:p>
          <w:p w14:paraId="6CAB738D" w14:textId="77777777" w:rsidR="001F02B0" w:rsidRDefault="001F02B0" w:rsidP="00603485">
            <w:pPr>
              <w:rPr>
                <w:rFonts w:asciiTheme="minorHAnsi" w:hAnsiTheme="minorHAnsi" w:cs="Arial"/>
                <w:sz w:val="20"/>
                <w:szCs w:val="20"/>
              </w:rPr>
            </w:pPr>
          </w:p>
          <w:p w14:paraId="3804F0C4" w14:textId="77777777" w:rsidR="001F02B0" w:rsidRDefault="001F02B0" w:rsidP="00603485">
            <w:pPr>
              <w:rPr>
                <w:rFonts w:asciiTheme="minorHAnsi" w:hAnsiTheme="minorHAnsi" w:cs="Arial"/>
                <w:sz w:val="20"/>
                <w:szCs w:val="20"/>
              </w:rPr>
            </w:pPr>
          </w:p>
          <w:p w14:paraId="6DD4C936" w14:textId="77777777" w:rsidR="001F02B0" w:rsidRDefault="001F02B0" w:rsidP="00603485">
            <w:pPr>
              <w:rPr>
                <w:rFonts w:asciiTheme="minorHAnsi" w:hAnsiTheme="minorHAnsi" w:cs="Arial"/>
                <w:sz w:val="20"/>
                <w:szCs w:val="20"/>
              </w:rPr>
            </w:pPr>
          </w:p>
          <w:p w14:paraId="5B4F7D25" w14:textId="77777777" w:rsidR="001F02B0" w:rsidRDefault="001F02B0" w:rsidP="00603485">
            <w:pPr>
              <w:rPr>
                <w:rFonts w:asciiTheme="minorHAnsi" w:hAnsiTheme="minorHAnsi" w:cs="Arial"/>
                <w:sz w:val="20"/>
                <w:szCs w:val="20"/>
              </w:rPr>
            </w:pPr>
          </w:p>
          <w:p w14:paraId="528CEE43" w14:textId="77777777" w:rsidR="001F02B0" w:rsidRDefault="001F02B0" w:rsidP="00603485">
            <w:pPr>
              <w:rPr>
                <w:rFonts w:asciiTheme="minorHAnsi" w:hAnsiTheme="minorHAnsi" w:cs="Arial"/>
                <w:sz w:val="20"/>
                <w:szCs w:val="20"/>
              </w:rPr>
            </w:pPr>
          </w:p>
          <w:p w14:paraId="492BAAC4" w14:textId="77777777" w:rsidR="001F02B0" w:rsidRDefault="001F02B0" w:rsidP="00603485">
            <w:pPr>
              <w:rPr>
                <w:rFonts w:asciiTheme="minorHAnsi" w:hAnsiTheme="minorHAnsi" w:cs="Arial"/>
                <w:sz w:val="20"/>
                <w:szCs w:val="20"/>
              </w:rPr>
            </w:pPr>
          </w:p>
          <w:p w14:paraId="45E1ACEF" w14:textId="77777777" w:rsidR="001F02B0" w:rsidRDefault="001F02B0" w:rsidP="00603485">
            <w:pPr>
              <w:rPr>
                <w:rFonts w:asciiTheme="minorHAnsi" w:hAnsiTheme="minorHAnsi" w:cs="Arial"/>
                <w:sz w:val="20"/>
                <w:szCs w:val="20"/>
              </w:rPr>
            </w:pPr>
          </w:p>
          <w:p w14:paraId="0100132B" w14:textId="77777777" w:rsidR="001F02B0" w:rsidRDefault="001F02B0" w:rsidP="00603485">
            <w:pPr>
              <w:rPr>
                <w:rFonts w:asciiTheme="minorHAnsi" w:hAnsiTheme="minorHAnsi" w:cs="Arial"/>
                <w:sz w:val="20"/>
                <w:szCs w:val="20"/>
              </w:rPr>
            </w:pPr>
          </w:p>
          <w:p w14:paraId="4EB55471" w14:textId="77777777" w:rsidR="001F02B0" w:rsidRDefault="001F02B0" w:rsidP="00603485">
            <w:pPr>
              <w:rPr>
                <w:rFonts w:asciiTheme="minorHAnsi" w:hAnsiTheme="minorHAnsi" w:cs="Arial"/>
                <w:sz w:val="20"/>
                <w:szCs w:val="20"/>
              </w:rPr>
            </w:pPr>
          </w:p>
          <w:p w14:paraId="389D924B" w14:textId="77777777" w:rsidR="001F02B0" w:rsidRDefault="001F02B0" w:rsidP="00603485">
            <w:pPr>
              <w:rPr>
                <w:rFonts w:asciiTheme="minorHAnsi" w:hAnsiTheme="minorHAnsi" w:cs="Arial"/>
                <w:sz w:val="20"/>
                <w:szCs w:val="20"/>
              </w:rPr>
            </w:pPr>
          </w:p>
          <w:p w14:paraId="3BC4E5C9" w14:textId="77777777" w:rsidR="001F02B0" w:rsidRDefault="001F02B0" w:rsidP="00603485">
            <w:pPr>
              <w:rPr>
                <w:rFonts w:asciiTheme="minorHAnsi" w:hAnsiTheme="minorHAnsi" w:cs="Arial"/>
                <w:sz w:val="20"/>
                <w:szCs w:val="20"/>
              </w:rPr>
            </w:pPr>
          </w:p>
          <w:p w14:paraId="01901F99" w14:textId="77777777" w:rsidR="001F02B0" w:rsidRDefault="001F02B0" w:rsidP="00603485">
            <w:pPr>
              <w:rPr>
                <w:rFonts w:asciiTheme="minorHAnsi" w:hAnsiTheme="minorHAnsi" w:cs="Arial"/>
                <w:sz w:val="20"/>
                <w:szCs w:val="20"/>
              </w:rPr>
            </w:pPr>
          </w:p>
          <w:p w14:paraId="5896CF97" w14:textId="2CBB91F3" w:rsidR="005A70F6" w:rsidRDefault="005A70F6" w:rsidP="00603485">
            <w:pPr>
              <w:rPr>
                <w:rFonts w:asciiTheme="minorHAnsi" w:hAnsiTheme="minorHAnsi" w:cs="Arial"/>
                <w:sz w:val="20"/>
                <w:szCs w:val="20"/>
              </w:rPr>
            </w:pPr>
          </w:p>
        </w:tc>
        <w:tc>
          <w:tcPr>
            <w:tcW w:w="9466" w:type="dxa"/>
            <w:gridSpan w:val="2"/>
          </w:tcPr>
          <w:p w14:paraId="1A63E2AE" w14:textId="77777777" w:rsidR="00172299" w:rsidRPr="005828BD" w:rsidRDefault="00172299" w:rsidP="00172299">
            <w:pPr>
              <w:rPr>
                <w:rFonts w:asciiTheme="minorHAnsi" w:hAnsiTheme="minorHAnsi" w:cstheme="minorHAnsi"/>
                <w:sz w:val="22"/>
                <w:szCs w:val="22"/>
              </w:rPr>
            </w:pPr>
            <w:r w:rsidRPr="005828BD">
              <w:rPr>
                <w:rFonts w:asciiTheme="minorHAnsi" w:hAnsiTheme="minorHAnsi" w:cstheme="minorHAnsi"/>
                <w:b/>
                <w:bCs/>
                <w:sz w:val="22"/>
                <w:szCs w:val="22"/>
              </w:rPr>
              <w:t>Schedule of Payments and Receipts</w:t>
            </w:r>
            <w:r w:rsidRPr="005828BD">
              <w:rPr>
                <w:rFonts w:asciiTheme="minorHAnsi" w:hAnsiTheme="minorHAnsi" w:cstheme="minorHAnsi"/>
                <w:sz w:val="22"/>
                <w:szCs w:val="22"/>
              </w:rPr>
              <w:t>.</w:t>
            </w:r>
          </w:p>
          <w:p w14:paraId="04FBE6E9" w14:textId="77777777" w:rsidR="00172299" w:rsidRDefault="00172299" w:rsidP="00172299">
            <w:pPr>
              <w:rPr>
                <w:rFonts w:asciiTheme="minorHAnsi" w:hAnsiTheme="minorHAnsi" w:cstheme="minorHAnsi"/>
                <w:sz w:val="22"/>
                <w:szCs w:val="22"/>
              </w:rPr>
            </w:pPr>
            <w:r w:rsidRPr="005828BD">
              <w:rPr>
                <w:rFonts w:asciiTheme="minorHAnsi" w:hAnsiTheme="minorHAnsi" w:cstheme="minorHAnsi"/>
                <w:sz w:val="22"/>
                <w:szCs w:val="22"/>
              </w:rPr>
              <w:t xml:space="preserve">Details of payments and (receipts) to be noted since last Council update. All payments gross of VAT. </w:t>
            </w:r>
          </w:p>
          <w:tbl>
            <w:tblPr>
              <w:tblStyle w:val="TableGrid"/>
              <w:tblW w:w="0" w:type="auto"/>
              <w:jc w:val="center"/>
              <w:tblLayout w:type="fixed"/>
              <w:tblLook w:val="04A0" w:firstRow="1" w:lastRow="0" w:firstColumn="1" w:lastColumn="0" w:noHBand="0" w:noVBand="1"/>
            </w:tblPr>
            <w:tblGrid>
              <w:gridCol w:w="3199"/>
              <w:gridCol w:w="1512"/>
              <w:gridCol w:w="3193"/>
              <w:gridCol w:w="1532"/>
            </w:tblGrid>
            <w:tr w:rsidR="00616469" w:rsidRPr="005828BD" w14:paraId="6A1AB008" w14:textId="77777777" w:rsidTr="002F7570">
              <w:trPr>
                <w:jc w:val="center"/>
              </w:trPr>
              <w:tc>
                <w:tcPr>
                  <w:tcW w:w="3199" w:type="dxa"/>
                  <w:tcBorders>
                    <w:bottom w:val="single" w:sz="4" w:space="0" w:color="auto"/>
                  </w:tcBorders>
                  <w:shd w:val="clear" w:color="auto" w:fill="auto"/>
                </w:tcPr>
                <w:p w14:paraId="4A140926" w14:textId="77777777" w:rsidR="00616469" w:rsidRDefault="00616469" w:rsidP="00616469">
                  <w:pPr>
                    <w:jc w:val="center"/>
                    <w:rPr>
                      <w:rFonts w:asciiTheme="minorHAnsi" w:eastAsia="Arial" w:hAnsiTheme="minorHAnsi" w:cstheme="minorHAnsi"/>
                      <w:sz w:val="22"/>
                      <w:szCs w:val="22"/>
                    </w:rPr>
                  </w:pPr>
                  <w:r w:rsidRPr="005828BD">
                    <w:rPr>
                      <w:rFonts w:asciiTheme="minorHAnsi" w:eastAsia="Arial" w:hAnsiTheme="minorHAnsi" w:cstheme="minorHAnsi"/>
                      <w:sz w:val="22"/>
                      <w:szCs w:val="22"/>
                    </w:rPr>
                    <w:t>Payee</w:t>
                  </w:r>
                </w:p>
                <w:p w14:paraId="7DAFCF24" w14:textId="77777777" w:rsidR="00616469" w:rsidRPr="005828BD" w:rsidRDefault="00616469" w:rsidP="00616469">
                  <w:pPr>
                    <w:jc w:val="center"/>
                    <w:rPr>
                      <w:rFonts w:asciiTheme="minorHAnsi" w:hAnsiTheme="minorHAnsi" w:cstheme="minorHAnsi"/>
                      <w:sz w:val="22"/>
                      <w:szCs w:val="22"/>
                    </w:rPr>
                  </w:pPr>
                </w:p>
              </w:tc>
              <w:tc>
                <w:tcPr>
                  <w:tcW w:w="1512" w:type="dxa"/>
                  <w:tcBorders>
                    <w:bottom w:val="single" w:sz="4" w:space="0" w:color="auto"/>
                  </w:tcBorders>
                  <w:shd w:val="clear" w:color="auto" w:fill="auto"/>
                </w:tcPr>
                <w:p w14:paraId="5CAA9E33" w14:textId="77777777" w:rsidR="00616469" w:rsidRPr="005828BD" w:rsidRDefault="00616469" w:rsidP="00616469">
                  <w:pPr>
                    <w:jc w:val="center"/>
                    <w:rPr>
                      <w:rFonts w:asciiTheme="minorHAnsi" w:eastAsia="Arial" w:hAnsiTheme="minorHAnsi" w:cstheme="minorHAnsi"/>
                      <w:sz w:val="22"/>
                      <w:szCs w:val="22"/>
                    </w:rPr>
                  </w:pPr>
                  <w:r w:rsidRPr="005828BD">
                    <w:rPr>
                      <w:rFonts w:asciiTheme="minorHAnsi" w:eastAsia="Arial" w:hAnsiTheme="minorHAnsi" w:cstheme="minorHAnsi"/>
                      <w:sz w:val="22"/>
                      <w:szCs w:val="22"/>
                    </w:rPr>
                    <w:t>Amount</w:t>
                  </w:r>
                </w:p>
                <w:p w14:paraId="1883E9C4" w14:textId="77777777" w:rsidR="00616469" w:rsidRPr="005828BD" w:rsidRDefault="00616469" w:rsidP="00616469">
                  <w:pPr>
                    <w:jc w:val="center"/>
                    <w:rPr>
                      <w:rFonts w:asciiTheme="minorHAnsi" w:hAnsiTheme="minorHAnsi" w:cstheme="minorHAnsi"/>
                      <w:sz w:val="22"/>
                      <w:szCs w:val="22"/>
                    </w:rPr>
                  </w:pPr>
                  <w:r w:rsidRPr="005828BD">
                    <w:rPr>
                      <w:rFonts w:asciiTheme="minorHAnsi" w:eastAsia="Arial" w:hAnsiTheme="minorHAnsi" w:cstheme="minorHAnsi"/>
                      <w:sz w:val="22"/>
                      <w:szCs w:val="22"/>
                    </w:rPr>
                    <w:t>£. p</w:t>
                  </w:r>
                </w:p>
              </w:tc>
              <w:tc>
                <w:tcPr>
                  <w:tcW w:w="3193" w:type="dxa"/>
                  <w:shd w:val="clear" w:color="auto" w:fill="auto"/>
                </w:tcPr>
                <w:p w14:paraId="17ABB283" w14:textId="77777777" w:rsidR="00616469" w:rsidRPr="005828BD" w:rsidRDefault="00616469" w:rsidP="00616469">
                  <w:pPr>
                    <w:jc w:val="center"/>
                    <w:rPr>
                      <w:rFonts w:asciiTheme="minorHAnsi" w:hAnsiTheme="minorHAnsi" w:cstheme="minorHAnsi"/>
                      <w:sz w:val="22"/>
                      <w:szCs w:val="22"/>
                    </w:rPr>
                  </w:pPr>
                  <w:r w:rsidRPr="005828BD">
                    <w:rPr>
                      <w:rFonts w:asciiTheme="minorHAnsi" w:eastAsia="Arial" w:hAnsiTheme="minorHAnsi" w:cstheme="minorHAnsi"/>
                      <w:sz w:val="22"/>
                      <w:szCs w:val="22"/>
                    </w:rPr>
                    <w:t>Description</w:t>
                  </w:r>
                </w:p>
              </w:tc>
              <w:tc>
                <w:tcPr>
                  <w:tcW w:w="1532" w:type="dxa"/>
                </w:tcPr>
                <w:p w14:paraId="30EC08CF" w14:textId="77777777" w:rsidR="00616469" w:rsidRPr="005828BD" w:rsidRDefault="00616469" w:rsidP="00616469">
                  <w:pPr>
                    <w:jc w:val="center"/>
                    <w:rPr>
                      <w:rFonts w:asciiTheme="minorHAnsi" w:hAnsiTheme="minorHAnsi" w:cstheme="minorHAnsi"/>
                      <w:sz w:val="22"/>
                      <w:szCs w:val="22"/>
                    </w:rPr>
                  </w:pPr>
                  <w:r w:rsidRPr="005828BD">
                    <w:rPr>
                      <w:rFonts w:asciiTheme="minorHAnsi" w:eastAsia="Arial" w:hAnsiTheme="minorHAnsi" w:cstheme="minorHAnsi"/>
                      <w:sz w:val="22"/>
                      <w:szCs w:val="22"/>
                    </w:rPr>
                    <w:t>Notes</w:t>
                  </w:r>
                </w:p>
              </w:tc>
            </w:tr>
            <w:tr w:rsidR="00616469" w:rsidRPr="005828BD" w14:paraId="427B54FC"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1CE02403"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Widescope Web Design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5DD2394A"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268.80</w:t>
                  </w:r>
                </w:p>
              </w:tc>
              <w:tc>
                <w:tcPr>
                  <w:tcW w:w="3193" w:type="dxa"/>
                </w:tcPr>
                <w:p w14:paraId="64ECC08B"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Booking System and IMAP Renewals</w:t>
                  </w:r>
                </w:p>
              </w:tc>
              <w:tc>
                <w:tcPr>
                  <w:tcW w:w="1532" w:type="dxa"/>
                </w:tcPr>
                <w:p w14:paraId="69A38D94" w14:textId="77777777" w:rsidR="00616469" w:rsidRPr="005828BD" w:rsidRDefault="00616469" w:rsidP="00616469">
                  <w:pPr>
                    <w:rPr>
                      <w:rFonts w:asciiTheme="minorHAnsi" w:hAnsiTheme="minorHAnsi" w:cstheme="minorHAnsi"/>
                      <w:sz w:val="22"/>
                      <w:szCs w:val="22"/>
                    </w:rPr>
                  </w:pPr>
                </w:p>
              </w:tc>
            </w:tr>
            <w:tr w:rsidR="00616469" w:rsidRPr="005828BD" w14:paraId="1DE9AF21"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107828CF" w14:textId="77777777" w:rsidR="00616469" w:rsidRPr="005828BD" w:rsidRDefault="00616469" w:rsidP="00616469">
                  <w:pPr>
                    <w:tabs>
                      <w:tab w:val="left" w:pos="2538"/>
                    </w:tabs>
                    <w:jc w:val="right"/>
                    <w:rPr>
                      <w:rFonts w:asciiTheme="minorHAnsi" w:hAnsiTheme="minorHAnsi" w:cstheme="minorHAnsi"/>
                      <w:sz w:val="22"/>
                      <w:szCs w:val="22"/>
                    </w:rPr>
                  </w:pPr>
                  <w:r>
                    <w:rPr>
                      <w:rFonts w:ascii="Arial" w:hAnsi="Arial" w:cs="Arial"/>
                      <w:sz w:val="20"/>
                      <w:szCs w:val="20"/>
                    </w:rPr>
                    <w:t>DL Maintenance &amp; Repair</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6CC237D5"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516.00</w:t>
                  </w:r>
                </w:p>
              </w:tc>
              <w:tc>
                <w:tcPr>
                  <w:tcW w:w="3193" w:type="dxa"/>
                </w:tcPr>
                <w:p w14:paraId="71E4CDC7"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Bin and Shelter Repairs</w:t>
                  </w:r>
                </w:p>
              </w:tc>
              <w:tc>
                <w:tcPr>
                  <w:tcW w:w="1532" w:type="dxa"/>
                </w:tcPr>
                <w:p w14:paraId="71B73E9B" w14:textId="77777777" w:rsidR="00616469" w:rsidRPr="005828BD" w:rsidRDefault="00616469" w:rsidP="00616469">
                  <w:pPr>
                    <w:rPr>
                      <w:rFonts w:asciiTheme="minorHAnsi" w:hAnsiTheme="minorHAnsi" w:cstheme="minorHAnsi"/>
                      <w:sz w:val="22"/>
                      <w:szCs w:val="22"/>
                    </w:rPr>
                  </w:pPr>
                </w:p>
              </w:tc>
            </w:tr>
            <w:tr w:rsidR="00616469" w:rsidRPr="005828BD" w14:paraId="3E21975B"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28F05158"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Dog Show Entries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266D53F8" w14:textId="77777777" w:rsidR="00616469" w:rsidRPr="005828BD" w:rsidRDefault="00616469" w:rsidP="00616469">
                  <w:pPr>
                    <w:jc w:val="right"/>
                    <w:rPr>
                      <w:rFonts w:asciiTheme="minorHAnsi" w:hAnsiTheme="minorHAnsi" w:cstheme="minorHAnsi"/>
                      <w:sz w:val="22"/>
                      <w:szCs w:val="22"/>
                    </w:rPr>
                  </w:pPr>
                  <w:r>
                    <w:rPr>
                      <w:rFonts w:ascii="Arial" w:hAnsi="Arial" w:cs="Arial"/>
                      <w:color w:val="FF0000"/>
                      <w:sz w:val="20"/>
                      <w:szCs w:val="20"/>
                    </w:rPr>
                    <w:t>-42.00</w:t>
                  </w:r>
                </w:p>
              </w:tc>
              <w:tc>
                <w:tcPr>
                  <w:tcW w:w="3193" w:type="dxa"/>
                </w:tcPr>
                <w:p w14:paraId="4B3B1102"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Income for Entries</w:t>
                  </w:r>
                </w:p>
              </w:tc>
              <w:tc>
                <w:tcPr>
                  <w:tcW w:w="1532" w:type="dxa"/>
                </w:tcPr>
                <w:p w14:paraId="3408513E" w14:textId="77777777" w:rsidR="00616469" w:rsidRPr="005828BD" w:rsidRDefault="00616469" w:rsidP="00616469">
                  <w:pPr>
                    <w:rPr>
                      <w:rFonts w:asciiTheme="minorHAnsi" w:hAnsiTheme="minorHAnsi" w:cstheme="minorHAnsi"/>
                      <w:sz w:val="22"/>
                      <w:szCs w:val="22"/>
                    </w:rPr>
                  </w:pPr>
                </w:p>
              </w:tc>
            </w:tr>
            <w:tr w:rsidR="00616469" w:rsidRPr="005828BD" w14:paraId="135ABCB2"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29B8641D"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Orangutan Landscapes Limited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21E56F26"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1,260.00</w:t>
                  </w:r>
                </w:p>
              </w:tc>
              <w:tc>
                <w:tcPr>
                  <w:tcW w:w="3193" w:type="dxa"/>
                </w:tcPr>
                <w:p w14:paraId="79E5CAA2"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Planting-up of Planters</w:t>
                  </w:r>
                </w:p>
              </w:tc>
              <w:tc>
                <w:tcPr>
                  <w:tcW w:w="1532" w:type="dxa"/>
                </w:tcPr>
                <w:p w14:paraId="7F9BB424" w14:textId="77777777" w:rsidR="00616469" w:rsidRPr="005828BD" w:rsidRDefault="00616469" w:rsidP="00616469">
                  <w:pPr>
                    <w:rPr>
                      <w:rFonts w:asciiTheme="minorHAnsi" w:hAnsiTheme="minorHAnsi" w:cstheme="minorHAnsi"/>
                      <w:sz w:val="22"/>
                      <w:szCs w:val="22"/>
                    </w:rPr>
                  </w:pPr>
                </w:p>
              </w:tc>
            </w:tr>
            <w:tr w:rsidR="00616469" w:rsidRPr="005828BD" w14:paraId="0EAE1BC0"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1B05B6A2"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Reay Security Ltd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453C20A5"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446.40</w:t>
                  </w:r>
                </w:p>
              </w:tc>
              <w:tc>
                <w:tcPr>
                  <w:tcW w:w="3193" w:type="dxa"/>
                </w:tcPr>
                <w:p w14:paraId="2EBD31D5"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 xml:space="preserve">Meadowdale </w:t>
                  </w:r>
                </w:p>
              </w:tc>
              <w:tc>
                <w:tcPr>
                  <w:tcW w:w="1532" w:type="dxa"/>
                </w:tcPr>
                <w:p w14:paraId="2B2D94B1" w14:textId="77777777" w:rsidR="00616469" w:rsidRPr="005828BD" w:rsidRDefault="00616469" w:rsidP="00616469">
                  <w:pPr>
                    <w:rPr>
                      <w:rFonts w:asciiTheme="minorHAnsi" w:hAnsiTheme="minorHAnsi" w:cstheme="minorHAnsi"/>
                      <w:sz w:val="22"/>
                      <w:szCs w:val="22"/>
                    </w:rPr>
                  </w:pPr>
                </w:p>
              </w:tc>
            </w:tr>
            <w:tr w:rsidR="00616469" w:rsidRPr="005828BD" w14:paraId="5ED894CF"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486B593C" w14:textId="77777777" w:rsidR="00616469" w:rsidRPr="005C10B3" w:rsidRDefault="00616469" w:rsidP="00616469">
                  <w:pPr>
                    <w:jc w:val="right"/>
                    <w:rPr>
                      <w:rFonts w:ascii="Arial" w:hAnsi="Arial" w:cs="Arial"/>
                      <w:sz w:val="20"/>
                      <w:szCs w:val="20"/>
                    </w:rPr>
                  </w:pPr>
                  <w:r>
                    <w:rPr>
                      <w:rFonts w:ascii="Arial" w:hAnsi="Arial" w:cs="Arial"/>
                      <w:sz w:val="20"/>
                      <w:szCs w:val="20"/>
                    </w:rPr>
                    <w:t xml:space="preserve">Reay Security Ltd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594B2D62" w14:textId="77777777" w:rsidR="00616469" w:rsidRPr="00AF6EC5" w:rsidRDefault="00616469" w:rsidP="00616469">
                  <w:pPr>
                    <w:jc w:val="right"/>
                    <w:rPr>
                      <w:rFonts w:asciiTheme="minorHAnsi" w:hAnsiTheme="minorHAnsi" w:cstheme="minorHAnsi"/>
                      <w:b/>
                      <w:bCs/>
                      <w:sz w:val="22"/>
                      <w:szCs w:val="22"/>
                    </w:rPr>
                  </w:pPr>
                  <w:r>
                    <w:rPr>
                      <w:rFonts w:ascii="Arial" w:hAnsi="Arial" w:cs="Arial"/>
                      <w:sz w:val="20"/>
                      <w:szCs w:val="20"/>
                    </w:rPr>
                    <w:t>809.64</w:t>
                  </w:r>
                </w:p>
              </w:tc>
              <w:tc>
                <w:tcPr>
                  <w:tcW w:w="3193" w:type="dxa"/>
                </w:tcPr>
                <w:p w14:paraId="3418F998"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CCTV</w:t>
                  </w:r>
                </w:p>
              </w:tc>
              <w:tc>
                <w:tcPr>
                  <w:tcW w:w="1532" w:type="dxa"/>
                </w:tcPr>
                <w:p w14:paraId="3D2C12C3" w14:textId="77777777" w:rsidR="00616469" w:rsidRPr="005828BD" w:rsidRDefault="00616469" w:rsidP="00616469">
                  <w:pPr>
                    <w:rPr>
                      <w:rFonts w:asciiTheme="minorHAnsi" w:hAnsiTheme="minorHAnsi" w:cstheme="minorHAnsi"/>
                      <w:sz w:val="22"/>
                      <w:szCs w:val="22"/>
                    </w:rPr>
                  </w:pPr>
                </w:p>
              </w:tc>
            </w:tr>
            <w:tr w:rsidR="00616469" w:rsidRPr="005828BD" w14:paraId="394758EA"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35D1BE77"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Smart Office Systems Ltd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4A8498F9"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104.40</w:t>
                  </w:r>
                </w:p>
              </w:tc>
              <w:tc>
                <w:tcPr>
                  <w:tcW w:w="3193" w:type="dxa"/>
                </w:tcPr>
                <w:p w14:paraId="5BED55B5"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Printer Costs</w:t>
                  </w:r>
                </w:p>
              </w:tc>
              <w:tc>
                <w:tcPr>
                  <w:tcW w:w="1532" w:type="dxa"/>
                </w:tcPr>
                <w:p w14:paraId="3AFDE502" w14:textId="77777777" w:rsidR="00616469" w:rsidRPr="005828BD" w:rsidRDefault="00616469" w:rsidP="00616469">
                  <w:pPr>
                    <w:rPr>
                      <w:rFonts w:asciiTheme="minorHAnsi" w:hAnsiTheme="minorHAnsi" w:cstheme="minorHAnsi"/>
                      <w:sz w:val="22"/>
                      <w:szCs w:val="22"/>
                    </w:rPr>
                  </w:pPr>
                </w:p>
              </w:tc>
            </w:tr>
            <w:tr w:rsidR="00616469" w:rsidRPr="005828BD" w14:paraId="372D02C6"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012AE506"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Andrew Deptford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65A0CCC0" w14:textId="77777777" w:rsidR="00616469" w:rsidRPr="00B21FA5" w:rsidRDefault="00616469" w:rsidP="00616469">
                  <w:pPr>
                    <w:jc w:val="right"/>
                    <w:rPr>
                      <w:rFonts w:asciiTheme="minorHAnsi" w:hAnsiTheme="minorHAnsi" w:cstheme="minorHAnsi"/>
                      <w:b/>
                      <w:bCs/>
                      <w:sz w:val="22"/>
                      <w:szCs w:val="22"/>
                    </w:rPr>
                  </w:pPr>
                  <w:r>
                    <w:rPr>
                      <w:rFonts w:ascii="Arial" w:hAnsi="Arial" w:cs="Arial"/>
                      <w:sz w:val="20"/>
                      <w:szCs w:val="20"/>
                    </w:rPr>
                    <w:t>619.20</w:t>
                  </w:r>
                </w:p>
              </w:tc>
              <w:tc>
                <w:tcPr>
                  <w:tcW w:w="3193" w:type="dxa"/>
                </w:tcPr>
                <w:p w14:paraId="64DBDD15"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Defibrillator Pads</w:t>
                  </w:r>
                </w:p>
              </w:tc>
              <w:tc>
                <w:tcPr>
                  <w:tcW w:w="1532" w:type="dxa"/>
                </w:tcPr>
                <w:p w14:paraId="61BD532E" w14:textId="77777777" w:rsidR="00616469" w:rsidRPr="005828BD" w:rsidRDefault="00616469" w:rsidP="00616469">
                  <w:pPr>
                    <w:rPr>
                      <w:rFonts w:asciiTheme="minorHAnsi" w:hAnsiTheme="minorHAnsi" w:cstheme="minorHAnsi"/>
                      <w:sz w:val="22"/>
                      <w:szCs w:val="22"/>
                    </w:rPr>
                  </w:pPr>
                </w:p>
              </w:tc>
            </w:tr>
            <w:tr w:rsidR="00616469" w:rsidRPr="005828BD" w14:paraId="091FF20E" w14:textId="77777777" w:rsidTr="002F7570">
              <w:trPr>
                <w:trHeight w:val="281"/>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54D03175"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Dogwood Production CIC Grant</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520632F0"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250.00</w:t>
                  </w:r>
                </w:p>
              </w:tc>
              <w:tc>
                <w:tcPr>
                  <w:tcW w:w="3193" w:type="dxa"/>
                </w:tcPr>
                <w:p w14:paraId="52DD0E6F"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Grant Approved Minute 24/20</w:t>
                  </w:r>
                </w:p>
              </w:tc>
              <w:tc>
                <w:tcPr>
                  <w:tcW w:w="1532" w:type="dxa"/>
                </w:tcPr>
                <w:p w14:paraId="057F8BB9" w14:textId="77777777" w:rsidR="00616469" w:rsidRPr="005828BD" w:rsidRDefault="00616469" w:rsidP="00616469">
                  <w:pPr>
                    <w:rPr>
                      <w:rFonts w:asciiTheme="minorHAnsi" w:hAnsiTheme="minorHAnsi" w:cstheme="minorHAnsi"/>
                      <w:sz w:val="22"/>
                      <w:szCs w:val="22"/>
                    </w:rPr>
                  </w:pPr>
                </w:p>
              </w:tc>
            </w:tr>
            <w:tr w:rsidR="00616469" w:rsidRPr="005828BD" w14:paraId="6AE6C0EF"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2995BF41"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Town Twinning Grant</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70D6F4FB"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1,500.00</w:t>
                  </w:r>
                </w:p>
              </w:tc>
              <w:tc>
                <w:tcPr>
                  <w:tcW w:w="3193" w:type="dxa"/>
                </w:tcPr>
                <w:p w14:paraId="01812F42"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Grant Approved Minute 23/276</w:t>
                  </w:r>
                </w:p>
              </w:tc>
              <w:tc>
                <w:tcPr>
                  <w:tcW w:w="1532" w:type="dxa"/>
                </w:tcPr>
                <w:p w14:paraId="53FEA402" w14:textId="77777777" w:rsidR="00616469" w:rsidRPr="005828BD" w:rsidRDefault="00616469" w:rsidP="00616469">
                  <w:pPr>
                    <w:rPr>
                      <w:rFonts w:asciiTheme="minorHAnsi" w:hAnsiTheme="minorHAnsi" w:cstheme="minorHAnsi"/>
                      <w:sz w:val="22"/>
                      <w:szCs w:val="22"/>
                    </w:rPr>
                  </w:pPr>
                </w:p>
              </w:tc>
            </w:tr>
            <w:tr w:rsidR="00616469" w:rsidRPr="005828BD" w14:paraId="659C17BF" w14:textId="77777777" w:rsidTr="002F7570">
              <w:trPr>
                <w:trHeight w:val="364"/>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31847ED2"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Sum Up Transfer</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43020AA4" w14:textId="77777777" w:rsidR="00616469" w:rsidRPr="005828BD" w:rsidRDefault="00616469" w:rsidP="00616469">
                  <w:pPr>
                    <w:jc w:val="right"/>
                    <w:rPr>
                      <w:rFonts w:asciiTheme="minorHAnsi" w:hAnsiTheme="minorHAnsi" w:cstheme="minorHAnsi"/>
                      <w:sz w:val="22"/>
                      <w:szCs w:val="22"/>
                    </w:rPr>
                  </w:pPr>
                  <w:r>
                    <w:rPr>
                      <w:rFonts w:ascii="Arial" w:hAnsi="Arial" w:cs="Arial"/>
                      <w:color w:val="FF0000"/>
                      <w:sz w:val="20"/>
                      <w:szCs w:val="20"/>
                    </w:rPr>
                    <w:t>-188.77</w:t>
                  </w:r>
                </w:p>
              </w:tc>
              <w:tc>
                <w:tcPr>
                  <w:tcW w:w="3193" w:type="dxa"/>
                </w:tcPr>
                <w:p w14:paraId="405F12F0"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 xml:space="preserve">On- line sale of tickets re Edinburgh and </w:t>
                  </w:r>
                  <w:proofErr w:type="spellStart"/>
                  <w:r>
                    <w:rPr>
                      <w:rFonts w:asciiTheme="minorHAnsi" w:hAnsiTheme="minorHAnsi" w:cstheme="minorHAnsi"/>
                      <w:sz w:val="22"/>
                      <w:szCs w:val="22"/>
                    </w:rPr>
                    <w:t>Lilidorei</w:t>
                  </w:r>
                  <w:proofErr w:type="spellEnd"/>
                </w:p>
              </w:tc>
              <w:tc>
                <w:tcPr>
                  <w:tcW w:w="1532" w:type="dxa"/>
                </w:tcPr>
                <w:p w14:paraId="1A666778" w14:textId="77777777" w:rsidR="00616469" w:rsidRPr="005828BD" w:rsidRDefault="00616469" w:rsidP="00616469">
                  <w:pPr>
                    <w:rPr>
                      <w:rFonts w:asciiTheme="minorHAnsi" w:hAnsiTheme="minorHAnsi" w:cstheme="minorHAnsi"/>
                      <w:sz w:val="22"/>
                      <w:szCs w:val="22"/>
                    </w:rPr>
                  </w:pPr>
                </w:p>
              </w:tc>
            </w:tr>
            <w:tr w:rsidR="00616469" w:rsidRPr="005828BD" w14:paraId="17DF3592"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3047DA39"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Post Office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4F8B7C65"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8.95</w:t>
                  </w:r>
                </w:p>
              </w:tc>
              <w:tc>
                <w:tcPr>
                  <w:tcW w:w="3193" w:type="dxa"/>
                </w:tcPr>
                <w:p w14:paraId="353017AB"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CCLA Documents Recorded</w:t>
                  </w:r>
                </w:p>
              </w:tc>
              <w:tc>
                <w:tcPr>
                  <w:tcW w:w="1532" w:type="dxa"/>
                </w:tcPr>
                <w:p w14:paraId="1108C0F5" w14:textId="77777777" w:rsidR="00616469" w:rsidRPr="005828BD" w:rsidRDefault="00616469" w:rsidP="00616469">
                  <w:pPr>
                    <w:rPr>
                      <w:rFonts w:asciiTheme="minorHAnsi" w:hAnsiTheme="minorHAnsi" w:cstheme="minorHAnsi"/>
                      <w:sz w:val="22"/>
                      <w:szCs w:val="22"/>
                    </w:rPr>
                  </w:pPr>
                </w:p>
              </w:tc>
            </w:tr>
            <w:tr w:rsidR="00616469" w:rsidRPr="005828BD" w14:paraId="4FE14B07"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6916EF37"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Amazon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2FE3EE44"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9.29</w:t>
                  </w:r>
                </w:p>
              </w:tc>
              <w:tc>
                <w:tcPr>
                  <w:tcW w:w="3193" w:type="dxa"/>
                </w:tcPr>
                <w:p w14:paraId="56388603"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Sticky Tape for Remembrance Day</w:t>
                  </w:r>
                </w:p>
              </w:tc>
              <w:tc>
                <w:tcPr>
                  <w:tcW w:w="1532" w:type="dxa"/>
                </w:tcPr>
                <w:p w14:paraId="5179FCBA" w14:textId="77777777" w:rsidR="00616469" w:rsidRPr="005828BD" w:rsidRDefault="00616469" w:rsidP="00616469">
                  <w:pPr>
                    <w:rPr>
                      <w:rFonts w:asciiTheme="minorHAnsi" w:hAnsiTheme="minorHAnsi" w:cstheme="minorHAnsi"/>
                      <w:sz w:val="22"/>
                      <w:szCs w:val="22"/>
                    </w:rPr>
                  </w:pPr>
                </w:p>
              </w:tc>
            </w:tr>
            <w:tr w:rsidR="00616469" w:rsidRPr="005828BD" w14:paraId="4C360446"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1108351F"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Reay Security Ltd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02EA971E"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83.04</w:t>
                  </w:r>
                </w:p>
              </w:tc>
              <w:tc>
                <w:tcPr>
                  <w:tcW w:w="3193" w:type="dxa"/>
                </w:tcPr>
                <w:p w14:paraId="7CB41DDB"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CCTV Cemetery Gates</w:t>
                  </w:r>
                </w:p>
              </w:tc>
              <w:tc>
                <w:tcPr>
                  <w:tcW w:w="1532" w:type="dxa"/>
                </w:tcPr>
                <w:p w14:paraId="24EA5119" w14:textId="77777777" w:rsidR="00616469" w:rsidRPr="005828BD" w:rsidRDefault="00616469" w:rsidP="00616469">
                  <w:pPr>
                    <w:rPr>
                      <w:rFonts w:asciiTheme="minorHAnsi" w:hAnsiTheme="minorHAnsi" w:cstheme="minorHAnsi"/>
                      <w:sz w:val="22"/>
                      <w:szCs w:val="22"/>
                    </w:rPr>
                  </w:pPr>
                </w:p>
              </w:tc>
            </w:tr>
            <w:tr w:rsidR="00616469" w:rsidRPr="005828BD" w14:paraId="5157008C"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4F4EC340"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Talk </w:t>
                  </w:r>
                  <w:proofErr w:type="spellStart"/>
                  <w:r>
                    <w:rPr>
                      <w:rFonts w:ascii="Arial" w:hAnsi="Arial" w:cs="Arial"/>
                      <w:sz w:val="20"/>
                      <w:szCs w:val="20"/>
                    </w:rPr>
                    <w:t>Talk</w:t>
                  </w:r>
                  <w:proofErr w:type="spellEnd"/>
                  <w:r>
                    <w:rPr>
                      <w:rFonts w:ascii="Arial" w:hAnsi="Arial" w:cs="Arial"/>
                      <w:sz w:val="20"/>
                      <w:szCs w:val="20"/>
                    </w:rPr>
                    <w:t xml:space="preserve"> Business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1BA55594"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59.42</w:t>
                  </w:r>
                </w:p>
              </w:tc>
              <w:tc>
                <w:tcPr>
                  <w:tcW w:w="3193" w:type="dxa"/>
                </w:tcPr>
                <w:p w14:paraId="30D0D4C0"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Telephone and Internet</w:t>
                  </w:r>
                </w:p>
              </w:tc>
              <w:tc>
                <w:tcPr>
                  <w:tcW w:w="1532" w:type="dxa"/>
                </w:tcPr>
                <w:p w14:paraId="567E9640" w14:textId="77777777" w:rsidR="00616469" w:rsidRPr="005828BD" w:rsidRDefault="00616469" w:rsidP="00616469">
                  <w:pPr>
                    <w:rPr>
                      <w:rFonts w:asciiTheme="minorHAnsi" w:hAnsiTheme="minorHAnsi" w:cstheme="minorHAnsi"/>
                      <w:sz w:val="22"/>
                      <w:szCs w:val="22"/>
                    </w:rPr>
                  </w:pPr>
                </w:p>
              </w:tc>
            </w:tr>
            <w:tr w:rsidR="00616469" w:rsidRPr="005828BD" w14:paraId="40211680"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11BCD8E6"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Society Of Local Council Clerks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14D9A176"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298.00</w:t>
                  </w:r>
                </w:p>
              </w:tc>
              <w:tc>
                <w:tcPr>
                  <w:tcW w:w="3193" w:type="dxa"/>
                </w:tcPr>
                <w:p w14:paraId="7C13DE4A"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Annual Subscription</w:t>
                  </w:r>
                </w:p>
              </w:tc>
              <w:tc>
                <w:tcPr>
                  <w:tcW w:w="1532" w:type="dxa"/>
                </w:tcPr>
                <w:p w14:paraId="2143C674" w14:textId="77777777" w:rsidR="00616469" w:rsidRPr="005828BD" w:rsidRDefault="00616469" w:rsidP="00616469">
                  <w:pPr>
                    <w:rPr>
                      <w:rFonts w:asciiTheme="minorHAnsi" w:hAnsiTheme="minorHAnsi" w:cstheme="minorHAnsi"/>
                      <w:sz w:val="22"/>
                      <w:szCs w:val="22"/>
                    </w:rPr>
                  </w:pPr>
                </w:p>
              </w:tc>
            </w:tr>
            <w:tr w:rsidR="00616469" w:rsidRPr="005828BD" w14:paraId="52A232B3"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5068F57B"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Charmain Hamilton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659E4660"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3,000.00</w:t>
                  </w:r>
                </w:p>
              </w:tc>
              <w:tc>
                <w:tcPr>
                  <w:tcW w:w="3193" w:type="dxa"/>
                </w:tcPr>
                <w:p w14:paraId="03FEB0CA"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Management Fee</w:t>
                  </w:r>
                </w:p>
              </w:tc>
              <w:tc>
                <w:tcPr>
                  <w:tcW w:w="1532" w:type="dxa"/>
                </w:tcPr>
                <w:p w14:paraId="5CD0D5AD" w14:textId="77777777" w:rsidR="00616469" w:rsidRPr="005828BD" w:rsidRDefault="00616469" w:rsidP="00616469">
                  <w:pPr>
                    <w:rPr>
                      <w:rFonts w:asciiTheme="minorHAnsi" w:hAnsiTheme="minorHAnsi" w:cstheme="minorHAnsi"/>
                      <w:sz w:val="22"/>
                      <w:szCs w:val="22"/>
                    </w:rPr>
                  </w:pPr>
                </w:p>
              </w:tc>
            </w:tr>
            <w:tr w:rsidR="00616469" w:rsidRPr="005828BD" w14:paraId="2EF85E57"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337FE999" w14:textId="77777777" w:rsidR="00616469" w:rsidRPr="005828BD" w:rsidRDefault="00616469" w:rsidP="00616469">
                  <w:pPr>
                    <w:jc w:val="right"/>
                    <w:rPr>
                      <w:rFonts w:asciiTheme="minorHAnsi" w:hAnsiTheme="minorHAnsi" w:cstheme="minorHAnsi"/>
                      <w:sz w:val="22"/>
                      <w:szCs w:val="22"/>
                    </w:rPr>
                  </w:pPr>
                  <w:proofErr w:type="spellStart"/>
                  <w:r>
                    <w:rPr>
                      <w:rFonts w:ascii="Arial" w:hAnsi="Arial" w:cs="Arial"/>
                      <w:sz w:val="20"/>
                      <w:szCs w:val="20"/>
                    </w:rPr>
                    <w:t>Kompan</w:t>
                  </w:r>
                  <w:proofErr w:type="spellEnd"/>
                  <w:r>
                    <w:rPr>
                      <w:rFonts w:ascii="Arial" w:hAnsi="Arial" w:cs="Arial"/>
                      <w:sz w:val="20"/>
                      <w:szCs w:val="20"/>
                    </w:rPr>
                    <w:t xml:space="preserve"> Scotland Ltd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4D3173FD"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157.20</w:t>
                  </w:r>
                </w:p>
              </w:tc>
              <w:tc>
                <w:tcPr>
                  <w:tcW w:w="3193" w:type="dxa"/>
                </w:tcPr>
                <w:p w14:paraId="7D3B8FD7"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Swing Parts</w:t>
                  </w:r>
                </w:p>
              </w:tc>
              <w:tc>
                <w:tcPr>
                  <w:tcW w:w="1532" w:type="dxa"/>
                </w:tcPr>
                <w:p w14:paraId="710A30A0" w14:textId="77777777" w:rsidR="00616469" w:rsidRPr="005828BD" w:rsidRDefault="00616469" w:rsidP="00616469">
                  <w:pPr>
                    <w:rPr>
                      <w:rFonts w:asciiTheme="minorHAnsi" w:hAnsiTheme="minorHAnsi" w:cstheme="minorHAnsi"/>
                      <w:sz w:val="22"/>
                      <w:szCs w:val="22"/>
                    </w:rPr>
                  </w:pPr>
                </w:p>
              </w:tc>
            </w:tr>
            <w:tr w:rsidR="00616469" w:rsidRPr="005828BD" w14:paraId="273B1B1C"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0947FEF5"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Northumberland County Council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2A0CBE31"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5,112.97</w:t>
                  </w:r>
                </w:p>
              </w:tc>
              <w:tc>
                <w:tcPr>
                  <w:tcW w:w="3193" w:type="dxa"/>
                </w:tcPr>
                <w:p w14:paraId="45E938B0"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Payroll Services August</w:t>
                  </w:r>
                </w:p>
              </w:tc>
              <w:tc>
                <w:tcPr>
                  <w:tcW w:w="1532" w:type="dxa"/>
                </w:tcPr>
                <w:p w14:paraId="1F309E71" w14:textId="77777777" w:rsidR="00616469" w:rsidRPr="005828BD" w:rsidRDefault="00616469" w:rsidP="00616469">
                  <w:pPr>
                    <w:rPr>
                      <w:rFonts w:asciiTheme="minorHAnsi" w:hAnsiTheme="minorHAnsi" w:cstheme="minorHAnsi"/>
                      <w:sz w:val="22"/>
                      <w:szCs w:val="22"/>
                    </w:rPr>
                  </w:pPr>
                </w:p>
              </w:tc>
            </w:tr>
            <w:tr w:rsidR="00616469" w:rsidRPr="005828BD" w14:paraId="3F18CEC8"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218BD4A5"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Reay Security Ltd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0C697EC2"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83.04</w:t>
                  </w:r>
                </w:p>
              </w:tc>
              <w:tc>
                <w:tcPr>
                  <w:tcW w:w="3193" w:type="dxa"/>
                </w:tcPr>
                <w:p w14:paraId="46309086"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CCTV Play Area</w:t>
                  </w:r>
                </w:p>
              </w:tc>
              <w:tc>
                <w:tcPr>
                  <w:tcW w:w="1532" w:type="dxa"/>
                </w:tcPr>
                <w:p w14:paraId="5025396C" w14:textId="77777777" w:rsidR="00616469" w:rsidRPr="005828BD" w:rsidRDefault="00616469" w:rsidP="00616469">
                  <w:pPr>
                    <w:rPr>
                      <w:rFonts w:asciiTheme="minorHAnsi" w:hAnsiTheme="minorHAnsi" w:cstheme="minorHAnsi"/>
                      <w:sz w:val="22"/>
                      <w:szCs w:val="22"/>
                    </w:rPr>
                  </w:pPr>
                </w:p>
              </w:tc>
            </w:tr>
            <w:tr w:rsidR="00616469" w:rsidRPr="005828BD" w14:paraId="07D828BC"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35C1B3BC"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Wireless Logic Limited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63190E68"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539.14</w:t>
                  </w:r>
                </w:p>
              </w:tc>
              <w:tc>
                <w:tcPr>
                  <w:tcW w:w="3193" w:type="dxa"/>
                </w:tcPr>
                <w:p w14:paraId="534AA730"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CCTV Sim Charges</w:t>
                  </w:r>
                </w:p>
              </w:tc>
              <w:tc>
                <w:tcPr>
                  <w:tcW w:w="1532" w:type="dxa"/>
                </w:tcPr>
                <w:p w14:paraId="71FCBC7E" w14:textId="77777777" w:rsidR="00616469" w:rsidRPr="005828BD" w:rsidRDefault="00616469" w:rsidP="00616469">
                  <w:pPr>
                    <w:rPr>
                      <w:rFonts w:asciiTheme="minorHAnsi" w:hAnsiTheme="minorHAnsi" w:cstheme="minorHAnsi"/>
                      <w:sz w:val="22"/>
                      <w:szCs w:val="22"/>
                    </w:rPr>
                  </w:pPr>
                </w:p>
              </w:tc>
            </w:tr>
            <w:tr w:rsidR="00616469" w:rsidRPr="005828BD" w14:paraId="56D8A95E"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0A9F6AA0"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 xml:space="preserve">SENRUG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20CA23B0"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500.00</w:t>
                  </w:r>
                </w:p>
              </w:tc>
              <w:tc>
                <w:tcPr>
                  <w:tcW w:w="3193" w:type="dxa"/>
                </w:tcPr>
                <w:p w14:paraId="05C7ED2F" w14:textId="77777777" w:rsidR="00616469" w:rsidRPr="005828BD" w:rsidRDefault="00616469" w:rsidP="00616469">
                  <w:pPr>
                    <w:rPr>
                      <w:rFonts w:asciiTheme="minorHAnsi" w:hAnsiTheme="minorHAnsi" w:cstheme="minorHAnsi"/>
                      <w:sz w:val="22"/>
                      <w:szCs w:val="22"/>
                    </w:rPr>
                  </w:pPr>
                  <w:r>
                    <w:rPr>
                      <w:rFonts w:ascii="Arial" w:hAnsi="Arial" w:cs="Arial"/>
                      <w:sz w:val="20"/>
                      <w:szCs w:val="20"/>
                    </w:rPr>
                    <w:t>Grant Approved Minute 24/92</w:t>
                  </w:r>
                </w:p>
              </w:tc>
              <w:tc>
                <w:tcPr>
                  <w:tcW w:w="1532" w:type="dxa"/>
                </w:tcPr>
                <w:p w14:paraId="61E2DA2C" w14:textId="77777777" w:rsidR="00616469" w:rsidRPr="005828BD" w:rsidRDefault="00616469" w:rsidP="00616469">
                  <w:pPr>
                    <w:rPr>
                      <w:rFonts w:asciiTheme="minorHAnsi" w:hAnsiTheme="minorHAnsi" w:cstheme="minorHAnsi"/>
                      <w:sz w:val="22"/>
                      <w:szCs w:val="22"/>
                    </w:rPr>
                  </w:pPr>
                </w:p>
              </w:tc>
            </w:tr>
            <w:tr w:rsidR="00616469" w:rsidRPr="005828BD" w14:paraId="3633EA6C"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50E65DC1"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Coalition Presents Ltd ONIN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30A79074"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3,000.00</w:t>
                  </w:r>
                </w:p>
              </w:tc>
              <w:tc>
                <w:tcPr>
                  <w:tcW w:w="3193" w:type="dxa"/>
                </w:tcPr>
                <w:p w14:paraId="275D75BA"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Deposit for 2025 Festival</w:t>
                  </w:r>
                </w:p>
              </w:tc>
              <w:tc>
                <w:tcPr>
                  <w:tcW w:w="1532" w:type="dxa"/>
                </w:tcPr>
                <w:p w14:paraId="477A3444" w14:textId="77777777" w:rsidR="00616469" w:rsidRPr="005828BD" w:rsidRDefault="00616469" w:rsidP="00616469">
                  <w:pPr>
                    <w:rPr>
                      <w:rFonts w:asciiTheme="minorHAnsi" w:hAnsiTheme="minorHAnsi" w:cstheme="minorHAnsi"/>
                      <w:sz w:val="22"/>
                      <w:szCs w:val="22"/>
                    </w:rPr>
                  </w:pPr>
                </w:p>
              </w:tc>
            </w:tr>
            <w:tr w:rsidR="00616469" w:rsidRPr="005828BD" w14:paraId="0FD74C0D"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14:paraId="00B50349" w14:textId="77777777" w:rsidR="00616469" w:rsidRPr="005828BD" w:rsidRDefault="00616469" w:rsidP="00616469">
                  <w:pPr>
                    <w:jc w:val="right"/>
                    <w:rPr>
                      <w:rFonts w:asciiTheme="minorHAnsi" w:hAnsiTheme="minorHAnsi" w:cstheme="minorHAnsi"/>
                      <w:sz w:val="22"/>
                      <w:szCs w:val="22"/>
                    </w:rPr>
                  </w:pPr>
                  <w:r>
                    <w:rPr>
                      <w:rFonts w:ascii="Arial" w:hAnsi="Arial" w:cs="Arial"/>
                      <w:sz w:val="20"/>
                      <w:szCs w:val="20"/>
                    </w:rPr>
                    <w:t>Coalition Presents Ltd Liberty X</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3B4BB706" w14:textId="77777777" w:rsidR="00616469" w:rsidRPr="000471FB" w:rsidRDefault="00616469" w:rsidP="00616469">
                  <w:pPr>
                    <w:jc w:val="right"/>
                    <w:rPr>
                      <w:rFonts w:asciiTheme="minorHAnsi" w:hAnsiTheme="minorHAnsi" w:cstheme="minorHAnsi"/>
                      <w:b/>
                      <w:bCs/>
                      <w:color w:val="FF0000"/>
                      <w:sz w:val="22"/>
                      <w:szCs w:val="22"/>
                    </w:rPr>
                  </w:pPr>
                  <w:r>
                    <w:rPr>
                      <w:rFonts w:ascii="Arial" w:hAnsi="Arial" w:cs="Arial"/>
                      <w:sz w:val="20"/>
                      <w:szCs w:val="20"/>
                    </w:rPr>
                    <w:t>4,500.00</w:t>
                  </w:r>
                </w:p>
              </w:tc>
              <w:tc>
                <w:tcPr>
                  <w:tcW w:w="3193" w:type="dxa"/>
                </w:tcPr>
                <w:p w14:paraId="62B9412A"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Deposit for 2025 Festival</w:t>
                  </w:r>
                </w:p>
              </w:tc>
              <w:tc>
                <w:tcPr>
                  <w:tcW w:w="1532" w:type="dxa"/>
                </w:tcPr>
                <w:p w14:paraId="7805C158" w14:textId="77777777" w:rsidR="00616469" w:rsidRPr="005828BD" w:rsidRDefault="00616469" w:rsidP="00616469">
                  <w:pPr>
                    <w:rPr>
                      <w:rFonts w:asciiTheme="minorHAnsi" w:hAnsiTheme="minorHAnsi" w:cstheme="minorHAnsi"/>
                      <w:sz w:val="22"/>
                      <w:szCs w:val="22"/>
                    </w:rPr>
                  </w:pPr>
                </w:p>
              </w:tc>
            </w:tr>
            <w:tr w:rsidR="00616469" w:rsidRPr="005828BD" w14:paraId="0644CB25" w14:textId="77777777" w:rsidTr="002F7570">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18D4498" w14:textId="77777777" w:rsidR="00616469" w:rsidRPr="005828BD" w:rsidRDefault="00616469" w:rsidP="00616469">
                  <w:pPr>
                    <w:jc w:val="right"/>
                    <w:rPr>
                      <w:rFonts w:asciiTheme="minorHAnsi" w:hAnsiTheme="minorHAnsi" w:cstheme="minorHAnsi"/>
                      <w:sz w:val="22"/>
                      <w:szCs w:val="22"/>
                    </w:rPr>
                  </w:pPr>
                  <w:r>
                    <w:rPr>
                      <w:rFonts w:asciiTheme="minorHAnsi" w:hAnsiTheme="minorHAnsi" w:cstheme="minorHAnsi"/>
                      <w:sz w:val="22"/>
                      <w:szCs w:val="22"/>
                    </w:rPr>
                    <w:t xml:space="preserve">Lloyds Bank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38D6C10" w14:textId="77777777" w:rsidR="00616469" w:rsidRPr="000471FB" w:rsidRDefault="00616469" w:rsidP="00616469">
                  <w:pPr>
                    <w:jc w:val="right"/>
                    <w:rPr>
                      <w:rFonts w:asciiTheme="minorHAnsi" w:hAnsiTheme="minorHAnsi" w:cstheme="minorHAnsi"/>
                      <w:b/>
                      <w:bCs/>
                      <w:color w:val="FF0000"/>
                      <w:sz w:val="22"/>
                      <w:szCs w:val="22"/>
                    </w:rPr>
                  </w:pPr>
                  <w:r>
                    <w:rPr>
                      <w:rFonts w:asciiTheme="minorHAnsi" w:hAnsiTheme="minorHAnsi" w:cstheme="minorHAnsi"/>
                      <w:b/>
                      <w:bCs/>
                      <w:color w:val="FF0000"/>
                      <w:sz w:val="22"/>
                      <w:szCs w:val="22"/>
                    </w:rPr>
                    <w:t>-316.65</w:t>
                  </w:r>
                </w:p>
              </w:tc>
              <w:tc>
                <w:tcPr>
                  <w:tcW w:w="3193" w:type="dxa"/>
                </w:tcPr>
                <w:p w14:paraId="53776A6B" w14:textId="77777777" w:rsidR="00616469" w:rsidRPr="005828BD" w:rsidRDefault="00616469" w:rsidP="00616469">
                  <w:pPr>
                    <w:rPr>
                      <w:rFonts w:asciiTheme="minorHAnsi" w:hAnsiTheme="minorHAnsi" w:cstheme="minorHAnsi"/>
                      <w:sz w:val="22"/>
                      <w:szCs w:val="22"/>
                    </w:rPr>
                  </w:pPr>
                  <w:r>
                    <w:rPr>
                      <w:rFonts w:asciiTheme="minorHAnsi" w:hAnsiTheme="minorHAnsi" w:cstheme="minorHAnsi"/>
                      <w:sz w:val="22"/>
                      <w:szCs w:val="22"/>
                    </w:rPr>
                    <w:t>Interest Business Instant Access</w:t>
                  </w:r>
                </w:p>
              </w:tc>
              <w:tc>
                <w:tcPr>
                  <w:tcW w:w="1532" w:type="dxa"/>
                </w:tcPr>
                <w:p w14:paraId="273A6516" w14:textId="77777777" w:rsidR="00616469" w:rsidRPr="005828BD" w:rsidRDefault="00616469" w:rsidP="00616469">
                  <w:pPr>
                    <w:rPr>
                      <w:rFonts w:asciiTheme="minorHAnsi" w:hAnsiTheme="minorHAnsi" w:cstheme="minorHAnsi"/>
                      <w:sz w:val="22"/>
                      <w:szCs w:val="22"/>
                    </w:rPr>
                  </w:pPr>
                </w:p>
              </w:tc>
            </w:tr>
          </w:tbl>
          <w:p w14:paraId="1DA690F8" w14:textId="77777777" w:rsidR="00DF472C" w:rsidRPr="005828BD" w:rsidRDefault="00DF472C" w:rsidP="00172299">
            <w:pPr>
              <w:rPr>
                <w:rFonts w:asciiTheme="minorHAnsi" w:hAnsiTheme="minorHAnsi" w:cstheme="minorHAnsi"/>
                <w:sz w:val="22"/>
                <w:szCs w:val="22"/>
              </w:rPr>
            </w:pPr>
          </w:p>
          <w:p w14:paraId="2CA6B723" w14:textId="4E4CB724" w:rsidR="006B7C77" w:rsidRPr="006B7C77" w:rsidRDefault="006B7C77" w:rsidP="00603485">
            <w:pPr>
              <w:rPr>
                <w:rFonts w:asciiTheme="minorHAnsi" w:hAnsiTheme="minorHAnsi" w:cs="Arial"/>
                <w:b/>
                <w:bCs/>
                <w:sz w:val="20"/>
                <w:szCs w:val="20"/>
              </w:rPr>
            </w:pPr>
            <w:r>
              <w:rPr>
                <w:rFonts w:asciiTheme="minorHAnsi" w:hAnsiTheme="minorHAnsi" w:cs="Arial"/>
                <w:b/>
                <w:bCs/>
                <w:sz w:val="20"/>
                <w:szCs w:val="20"/>
              </w:rPr>
              <w:t xml:space="preserve">Members received and approved the Schedule of Payments and Receipts listing </w:t>
            </w:r>
          </w:p>
        </w:tc>
      </w:tr>
      <w:tr w:rsidR="002771DE" w:rsidRPr="00656583" w14:paraId="6D72C30E" w14:textId="77777777" w:rsidTr="00CD44B3">
        <w:trPr>
          <w:trHeight w:val="1141"/>
        </w:trPr>
        <w:tc>
          <w:tcPr>
            <w:tcW w:w="851" w:type="dxa"/>
          </w:tcPr>
          <w:p w14:paraId="67C1AE2C" w14:textId="77777777" w:rsidR="00A22334" w:rsidRDefault="00A22334" w:rsidP="00603485">
            <w:pPr>
              <w:rPr>
                <w:rFonts w:asciiTheme="minorHAnsi" w:hAnsiTheme="minorHAnsi" w:cs="Arial"/>
                <w:sz w:val="20"/>
                <w:szCs w:val="20"/>
              </w:rPr>
            </w:pPr>
          </w:p>
          <w:p w14:paraId="1C6A25BB" w14:textId="7F348407" w:rsidR="00A22334" w:rsidRDefault="00B72465" w:rsidP="00603485">
            <w:pPr>
              <w:rPr>
                <w:rFonts w:asciiTheme="minorHAnsi" w:hAnsiTheme="minorHAnsi" w:cs="Arial"/>
                <w:sz w:val="20"/>
                <w:szCs w:val="20"/>
              </w:rPr>
            </w:pPr>
            <w:r>
              <w:rPr>
                <w:rFonts w:asciiTheme="minorHAnsi" w:hAnsiTheme="minorHAnsi" w:cs="Arial"/>
                <w:sz w:val="20"/>
                <w:szCs w:val="20"/>
              </w:rPr>
              <w:t>24/130</w:t>
            </w:r>
          </w:p>
          <w:p w14:paraId="31AA8FE8" w14:textId="77777777" w:rsidR="00E429B4" w:rsidRDefault="00E429B4" w:rsidP="00603485">
            <w:pPr>
              <w:rPr>
                <w:rFonts w:asciiTheme="minorHAnsi" w:hAnsiTheme="minorHAnsi" w:cs="Arial"/>
                <w:sz w:val="20"/>
                <w:szCs w:val="20"/>
              </w:rPr>
            </w:pPr>
          </w:p>
          <w:p w14:paraId="0B0AC7DC" w14:textId="6F41280E" w:rsidR="00E429B4" w:rsidRDefault="00E429B4" w:rsidP="00603485">
            <w:pPr>
              <w:rPr>
                <w:rFonts w:asciiTheme="minorHAnsi" w:hAnsiTheme="minorHAnsi" w:cs="Arial"/>
                <w:sz w:val="20"/>
                <w:szCs w:val="20"/>
              </w:rPr>
            </w:pPr>
          </w:p>
        </w:tc>
        <w:tc>
          <w:tcPr>
            <w:tcW w:w="567" w:type="dxa"/>
          </w:tcPr>
          <w:p w14:paraId="38008963" w14:textId="739CE3E7" w:rsidR="002771DE" w:rsidRDefault="00E704D8" w:rsidP="00603485">
            <w:pPr>
              <w:rPr>
                <w:rFonts w:asciiTheme="minorHAnsi" w:hAnsiTheme="minorHAnsi" w:cs="Arial"/>
                <w:sz w:val="20"/>
                <w:szCs w:val="20"/>
              </w:rPr>
            </w:pPr>
            <w:r>
              <w:rPr>
                <w:rFonts w:asciiTheme="minorHAnsi" w:hAnsiTheme="minorHAnsi" w:cs="Arial"/>
                <w:sz w:val="20"/>
                <w:szCs w:val="20"/>
              </w:rPr>
              <w:t>e</w:t>
            </w:r>
            <w:r w:rsidR="002771DE">
              <w:rPr>
                <w:rFonts w:asciiTheme="minorHAnsi" w:hAnsiTheme="minorHAnsi" w:cs="Arial"/>
                <w:sz w:val="20"/>
                <w:szCs w:val="20"/>
              </w:rPr>
              <w:t>.</w:t>
            </w:r>
          </w:p>
          <w:p w14:paraId="260F65A3" w14:textId="77777777" w:rsidR="00A348BF" w:rsidRDefault="00A348BF" w:rsidP="00603485">
            <w:pPr>
              <w:rPr>
                <w:rFonts w:asciiTheme="minorHAnsi" w:hAnsiTheme="minorHAnsi" w:cs="Arial"/>
                <w:sz w:val="20"/>
                <w:szCs w:val="20"/>
              </w:rPr>
            </w:pPr>
          </w:p>
          <w:p w14:paraId="0871E256" w14:textId="77777777" w:rsidR="00A348BF" w:rsidRDefault="00A348BF" w:rsidP="00603485">
            <w:pPr>
              <w:rPr>
                <w:rFonts w:asciiTheme="minorHAnsi" w:hAnsiTheme="minorHAnsi" w:cs="Arial"/>
                <w:sz w:val="20"/>
                <w:szCs w:val="20"/>
              </w:rPr>
            </w:pPr>
          </w:p>
          <w:p w14:paraId="5257FB09" w14:textId="77777777" w:rsidR="00EC2E3D" w:rsidRDefault="00EC2E3D" w:rsidP="00603485">
            <w:pPr>
              <w:rPr>
                <w:rFonts w:asciiTheme="minorHAnsi" w:hAnsiTheme="minorHAnsi" w:cs="Arial"/>
                <w:sz w:val="20"/>
                <w:szCs w:val="20"/>
              </w:rPr>
            </w:pPr>
          </w:p>
          <w:p w14:paraId="4AE4549E" w14:textId="0E7369AF" w:rsidR="005A70F6" w:rsidRDefault="005A70F6" w:rsidP="00603485">
            <w:pPr>
              <w:rPr>
                <w:rFonts w:asciiTheme="minorHAnsi" w:hAnsiTheme="minorHAnsi" w:cs="Arial"/>
                <w:sz w:val="20"/>
                <w:szCs w:val="20"/>
              </w:rPr>
            </w:pPr>
          </w:p>
        </w:tc>
        <w:tc>
          <w:tcPr>
            <w:tcW w:w="9466" w:type="dxa"/>
            <w:gridSpan w:val="2"/>
          </w:tcPr>
          <w:p w14:paraId="1B99791F" w14:textId="77777777" w:rsidR="000639E9" w:rsidRPr="00E7081A" w:rsidRDefault="000639E9" w:rsidP="000639E9">
            <w:pPr>
              <w:rPr>
                <w:rFonts w:asciiTheme="minorHAnsi" w:hAnsiTheme="minorHAnsi" w:cstheme="minorHAnsi"/>
                <w:b/>
                <w:bCs/>
                <w:sz w:val="20"/>
                <w:szCs w:val="20"/>
              </w:rPr>
            </w:pPr>
            <w:r w:rsidRPr="00E7081A">
              <w:rPr>
                <w:rFonts w:asciiTheme="minorHAnsi" w:hAnsiTheme="minorHAnsi" w:cstheme="minorHAnsi"/>
                <w:b/>
                <w:bCs/>
                <w:sz w:val="20"/>
                <w:szCs w:val="20"/>
              </w:rPr>
              <w:t>Other Planning Applications</w:t>
            </w:r>
          </w:p>
          <w:p w14:paraId="69C86470" w14:textId="77777777" w:rsidR="000639E9" w:rsidRPr="00E7081A" w:rsidRDefault="000639E9" w:rsidP="000639E9">
            <w:pPr>
              <w:rPr>
                <w:rFonts w:asciiTheme="minorHAnsi" w:hAnsiTheme="minorHAnsi" w:cstheme="minorHAnsi"/>
                <w:sz w:val="20"/>
                <w:szCs w:val="20"/>
              </w:rPr>
            </w:pPr>
            <w:r w:rsidRPr="00E7081A">
              <w:rPr>
                <w:rFonts w:asciiTheme="minorHAnsi" w:hAnsiTheme="minorHAnsi" w:cstheme="minorHAnsi"/>
                <w:sz w:val="20"/>
                <w:szCs w:val="20"/>
              </w:rPr>
              <w:t xml:space="preserve">Where comments have </w:t>
            </w:r>
            <w:r w:rsidRPr="00E7081A">
              <w:rPr>
                <w:rFonts w:asciiTheme="minorHAnsi" w:hAnsiTheme="minorHAnsi" w:cstheme="minorHAnsi"/>
                <w:b/>
                <w:bCs/>
                <w:sz w:val="20"/>
                <w:szCs w:val="20"/>
              </w:rPr>
              <w:t>not</w:t>
            </w:r>
            <w:r w:rsidRPr="00E7081A">
              <w:rPr>
                <w:rFonts w:asciiTheme="minorHAnsi" w:hAnsiTheme="minorHAnsi" w:cstheme="minorHAnsi"/>
                <w:sz w:val="20"/>
                <w:szCs w:val="20"/>
              </w:rPr>
              <w:t xml:space="preserve"> been requested.</w:t>
            </w:r>
          </w:p>
          <w:tbl>
            <w:tblPr>
              <w:tblStyle w:val="TableGrid"/>
              <w:tblW w:w="9405" w:type="dxa"/>
              <w:tblLayout w:type="fixed"/>
              <w:tblLook w:val="04A0" w:firstRow="1" w:lastRow="0" w:firstColumn="1" w:lastColumn="0" w:noHBand="0" w:noVBand="1"/>
            </w:tblPr>
            <w:tblGrid>
              <w:gridCol w:w="1945"/>
              <w:gridCol w:w="7460"/>
            </w:tblGrid>
            <w:tr w:rsidR="000639E9" w:rsidRPr="00E7081A" w14:paraId="39EC55BB" w14:textId="77777777" w:rsidTr="0064268F">
              <w:trPr>
                <w:trHeight w:val="285"/>
              </w:trPr>
              <w:tc>
                <w:tcPr>
                  <w:tcW w:w="1945" w:type="dxa"/>
                  <w:shd w:val="clear" w:color="auto" w:fill="auto"/>
                </w:tcPr>
                <w:p w14:paraId="47C21625" w14:textId="77777777" w:rsidR="000639E9" w:rsidRPr="00E7081A" w:rsidRDefault="000639E9" w:rsidP="000639E9">
                  <w:pPr>
                    <w:rPr>
                      <w:rFonts w:asciiTheme="minorHAnsi" w:hAnsiTheme="minorHAnsi" w:cstheme="minorHAnsi"/>
                      <w:sz w:val="20"/>
                      <w:szCs w:val="20"/>
                    </w:rPr>
                  </w:pPr>
                  <w:r w:rsidRPr="00E7081A">
                    <w:rPr>
                      <w:rFonts w:asciiTheme="minorHAnsi" w:hAnsiTheme="minorHAnsi" w:cstheme="minorHAnsi"/>
                      <w:b/>
                      <w:sz w:val="20"/>
                      <w:szCs w:val="20"/>
                    </w:rPr>
                    <w:t>Ref.</w:t>
                  </w:r>
                </w:p>
              </w:tc>
              <w:tc>
                <w:tcPr>
                  <w:tcW w:w="7460" w:type="dxa"/>
                  <w:shd w:val="clear" w:color="auto" w:fill="auto"/>
                </w:tcPr>
                <w:p w14:paraId="7BD87423" w14:textId="77777777" w:rsidR="000639E9" w:rsidRPr="00E7081A" w:rsidRDefault="000639E9" w:rsidP="000639E9">
                  <w:pPr>
                    <w:rPr>
                      <w:rFonts w:asciiTheme="minorHAnsi" w:hAnsiTheme="minorHAnsi" w:cstheme="minorHAnsi"/>
                      <w:sz w:val="20"/>
                      <w:szCs w:val="20"/>
                    </w:rPr>
                  </w:pPr>
                  <w:r w:rsidRPr="00E7081A">
                    <w:rPr>
                      <w:rFonts w:asciiTheme="minorHAnsi" w:hAnsiTheme="minorHAnsi" w:cstheme="minorHAnsi"/>
                      <w:b/>
                      <w:sz w:val="20"/>
                      <w:szCs w:val="20"/>
                    </w:rPr>
                    <w:t>Description</w:t>
                  </w:r>
                </w:p>
              </w:tc>
            </w:tr>
            <w:tr w:rsidR="0064268F" w:rsidRPr="00E7081A" w14:paraId="5A930864" w14:textId="77777777" w:rsidTr="0064268F">
              <w:trPr>
                <w:trHeight w:val="159"/>
              </w:trPr>
              <w:tc>
                <w:tcPr>
                  <w:tcW w:w="1945" w:type="dxa"/>
                  <w:tcBorders>
                    <w:bottom w:val="single" w:sz="4" w:space="0" w:color="auto"/>
                  </w:tcBorders>
                  <w:shd w:val="clear" w:color="auto" w:fill="auto"/>
                </w:tcPr>
                <w:p w14:paraId="3AA1B9E1" w14:textId="205AC44E" w:rsidR="0064268F" w:rsidRPr="00770108" w:rsidRDefault="0064268F" w:rsidP="0064268F">
                  <w:pPr>
                    <w:rPr>
                      <w:rFonts w:asciiTheme="minorHAnsi" w:hAnsiTheme="minorHAnsi" w:cstheme="minorHAnsi"/>
                      <w:sz w:val="20"/>
                      <w:szCs w:val="20"/>
                    </w:rPr>
                  </w:pPr>
                  <w:r w:rsidRPr="005970C1">
                    <w:rPr>
                      <w:rFonts w:asciiTheme="minorHAnsi" w:hAnsiTheme="minorHAnsi" w:cstheme="minorHAnsi"/>
                      <w:sz w:val="20"/>
                      <w:szCs w:val="20"/>
                    </w:rPr>
                    <w:t>24/02338/DISCON</w:t>
                  </w:r>
                </w:p>
              </w:tc>
              <w:tc>
                <w:tcPr>
                  <w:tcW w:w="7460" w:type="dxa"/>
                  <w:tcBorders>
                    <w:bottom w:val="single" w:sz="4" w:space="0" w:color="auto"/>
                  </w:tcBorders>
                  <w:shd w:val="clear" w:color="auto" w:fill="auto"/>
                </w:tcPr>
                <w:p w14:paraId="6964C97F" w14:textId="5529A2AD" w:rsidR="0064268F" w:rsidRPr="00E7081A" w:rsidRDefault="0064268F" w:rsidP="0064268F">
                  <w:pPr>
                    <w:rPr>
                      <w:rFonts w:asciiTheme="minorHAnsi" w:hAnsiTheme="minorHAnsi" w:cstheme="minorHAnsi"/>
                      <w:sz w:val="20"/>
                      <w:szCs w:val="20"/>
                    </w:rPr>
                  </w:pPr>
                  <w:r w:rsidRPr="00280153">
                    <w:rPr>
                      <w:rFonts w:asciiTheme="minorHAnsi" w:hAnsiTheme="minorHAnsi" w:cstheme="minorHAnsi"/>
                      <w:sz w:val="20"/>
                      <w:szCs w:val="20"/>
                    </w:rPr>
                    <w:t>Discharge of conditions: 6 (surface water) and 10 (construction method statement) pursuant to planning approval 21/01927/OUT</w:t>
                  </w:r>
                </w:p>
              </w:tc>
            </w:tr>
          </w:tbl>
          <w:p w14:paraId="348F02FF" w14:textId="59D7C6B1" w:rsidR="00E56785" w:rsidRPr="00E56785" w:rsidRDefault="00E56785" w:rsidP="002920BA">
            <w:pPr>
              <w:rPr>
                <w:rFonts w:asciiTheme="minorHAnsi" w:hAnsiTheme="minorHAnsi" w:cs="Arial"/>
                <w:b/>
                <w:bCs/>
                <w:sz w:val="20"/>
                <w:szCs w:val="20"/>
              </w:rPr>
            </w:pPr>
            <w:r>
              <w:rPr>
                <w:rFonts w:asciiTheme="minorHAnsi" w:hAnsiTheme="minorHAnsi" w:cs="Arial"/>
                <w:b/>
                <w:bCs/>
                <w:sz w:val="20"/>
                <w:szCs w:val="20"/>
              </w:rPr>
              <w:t>Members noted this planning application.</w:t>
            </w:r>
          </w:p>
        </w:tc>
      </w:tr>
      <w:tr w:rsidR="00E14DEE" w:rsidRPr="00656583" w14:paraId="510FB80F" w14:textId="77777777" w:rsidTr="00CD44B3">
        <w:trPr>
          <w:trHeight w:val="1447"/>
        </w:trPr>
        <w:tc>
          <w:tcPr>
            <w:tcW w:w="851" w:type="dxa"/>
          </w:tcPr>
          <w:p w14:paraId="784F8ABF" w14:textId="77777777" w:rsidR="00E14DEE" w:rsidRDefault="00E14DEE" w:rsidP="00E14DEE">
            <w:pPr>
              <w:rPr>
                <w:rFonts w:asciiTheme="minorHAnsi" w:hAnsiTheme="minorHAnsi" w:cs="Arial"/>
                <w:sz w:val="20"/>
                <w:szCs w:val="20"/>
              </w:rPr>
            </w:pPr>
          </w:p>
          <w:p w14:paraId="4ADE5EDD" w14:textId="77777777" w:rsidR="00E14DEE" w:rsidRDefault="00E14DEE" w:rsidP="00E14DEE">
            <w:pPr>
              <w:rPr>
                <w:rFonts w:asciiTheme="minorHAnsi" w:hAnsiTheme="minorHAnsi" w:cs="Arial"/>
                <w:sz w:val="20"/>
                <w:szCs w:val="20"/>
              </w:rPr>
            </w:pPr>
          </w:p>
          <w:p w14:paraId="7E24A7C5" w14:textId="77777777" w:rsidR="00E14DEE" w:rsidRDefault="00E14DEE" w:rsidP="00E14DEE">
            <w:pPr>
              <w:rPr>
                <w:rFonts w:asciiTheme="minorHAnsi" w:hAnsiTheme="minorHAnsi" w:cs="Arial"/>
                <w:sz w:val="20"/>
                <w:szCs w:val="20"/>
              </w:rPr>
            </w:pPr>
          </w:p>
          <w:p w14:paraId="4F883EE2" w14:textId="1CE72DEB" w:rsidR="00E14DEE" w:rsidRDefault="00E14DEE" w:rsidP="00E14DEE">
            <w:pPr>
              <w:rPr>
                <w:rFonts w:asciiTheme="minorHAnsi" w:hAnsiTheme="minorHAnsi" w:cs="Arial"/>
                <w:sz w:val="20"/>
                <w:szCs w:val="20"/>
              </w:rPr>
            </w:pPr>
          </w:p>
        </w:tc>
        <w:tc>
          <w:tcPr>
            <w:tcW w:w="567" w:type="dxa"/>
          </w:tcPr>
          <w:p w14:paraId="5786CC46" w14:textId="72170864" w:rsidR="00E14DEE" w:rsidRDefault="00E14DEE" w:rsidP="00E14DEE">
            <w:pPr>
              <w:rPr>
                <w:rFonts w:asciiTheme="minorHAnsi" w:hAnsiTheme="minorHAnsi" w:cs="Arial"/>
                <w:sz w:val="20"/>
                <w:szCs w:val="20"/>
              </w:rPr>
            </w:pPr>
            <w:r>
              <w:rPr>
                <w:rFonts w:asciiTheme="minorHAnsi" w:hAnsiTheme="minorHAnsi" w:cs="Arial"/>
                <w:sz w:val="20"/>
                <w:szCs w:val="20"/>
              </w:rPr>
              <w:t>f.</w:t>
            </w:r>
          </w:p>
          <w:p w14:paraId="5D0D374B" w14:textId="77777777" w:rsidR="00E14DEE" w:rsidRDefault="00E14DEE" w:rsidP="00E14DEE">
            <w:pPr>
              <w:rPr>
                <w:rFonts w:asciiTheme="minorHAnsi" w:hAnsiTheme="minorHAnsi" w:cs="Arial"/>
                <w:sz w:val="20"/>
                <w:szCs w:val="20"/>
              </w:rPr>
            </w:pPr>
          </w:p>
          <w:p w14:paraId="64269A45" w14:textId="77777777" w:rsidR="00E14DEE" w:rsidRDefault="00E14DEE" w:rsidP="00E14DEE">
            <w:pPr>
              <w:rPr>
                <w:rFonts w:asciiTheme="minorHAnsi" w:hAnsiTheme="minorHAnsi" w:cs="Arial"/>
                <w:sz w:val="20"/>
                <w:szCs w:val="20"/>
              </w:rPr>
            </w:pPr>
          </w:p>
          <w:p w14:paraId="6D5DBD33" w14:textId="77777777" w:rsidR="00E14DEE" w:rsidRDefault="00E14DEE" w:rsidP="00E14DEE">
            <w:pPr>
              <w:rPr>
                <w:rFonts w:asciiTheme="minorHAnsi" w:hAnsiTheme="minorHAnsi" w:cs="Arial"/>
                <w:sz w:val="20"/>
                <w:szCs w:val="20"/>
              </w:rPr>
            </w:pPr>
          </w:p>
          <w:p w14:paraId="44360CEA" w14:textId="77777777" w:rsidR="00E14DEE" w:rsidRDefault="00E14DEE" w:rsidP="00E14DEE">
            <w:pPr>
              <w:rPr>
                <w:rFonts w:asciiTheme="minorHAnsi" w:hAnsiTheme="minorHAnsi" w:cs="Arial"/>
                <w:sz w:val="20"/>
                <w:szCs w:val="20"/>
              </w:rPr>
            </w:pPr>
          </w:p>
          <w:p w14:paraId="7F1BC157" w14:textId="77777777" w:rsidR="00E14DEE" w:rsidRDefault="00E14DEE" w:rsidP="00E14DEE">
            <w:pPr>
              <w:rPr>
                <w:rFonts w:asciiTheme="minorHAnsi" w:hAnsiTheme="minorHAnsi" w:cs="Arial"/>
                <w:sz w:val="20"/>
                <w:szCs w:val="20"/>
              </w:rPr>
            </w:pPr>
          </w:p>
          <w:p w14:paraId="19EB48C6" w14:textId="77777777" w:rsidR="00E14DEE" w:rsidRDefault="00E14DEE" w:rsidP="00E14DEE">
            <w:pPr>
              <w:rPr>
                <w:rFonts w:asciiTheme="minorHAnsi" w:hAnsiTheme="minorHAnsi" w:cs="Arial"/>
                <w:sz w:val="20"/>
                <w:szCs w:val="20"/>
              </w:rPr>
            </w:pPr>
          </w:p>
          <w:p w14:paraId="0C2D738C" w14:textId="77777777" w:rsidR="00E14DEE" w:rsidRDefault="00E14DEE" w:rsidP="00E14DEE">
            <w:pPr>
              <w:rPr>
                <w:rFonts w:asciiTheme="minorHAnsi" w:hAnsiTheme="minorHAnsi" w:cs="Arial"/>
                <w:sz w:val="20"/>
                <w:szCs w:val="20"/>
              </w:rPr>
            </w:pPr>
          </w:p>
          <w:p w14:paraId="399C1477" w14:textId="77777777" w:rsidR="00E14DEE" w:rsidRDefault="00E14DEE" w:rsidP="00E14DEE">
            <w:pPr>
              <w:rPr>
                <w:rFonts w:asciiTheme="minorHAnsi" w:hAnsiTheme="minorHAnsi" w:cs="Arial"/>
                <w:sz w:val="20"/>
                <w:szCs w:val="20"/>
              </w:rPr>
            </w:pPr>
          </w:p>
          <w:p w14:paraId="38E13300" w14:textId="73BB9BAA" w:rsidR="00E14DEE" w:rsidRDefault="00E14DEE" w:rsidP="00E14DEE">
            <w:pPr>
              <w:rPr>
                <w:rFonts w:asciiTheme="minorHAnsi" w:hAnsiTheme="minorHAnsi" w:cs="Arial"/>
                <w:sz w:val="20"/>
                <w:szCs w:val="20"/>
              </w:rPr>
            </w:pPr>
          </w:p>
        </w:tc>
        <w:tc>
          <w:tcPr>
            <w:tcW w:w="9466" w:type="dxa"/>
            <w:gridSpan w:val="2"/>
          </w:tcPr>
          <w:p w14:paraId="45E1AFD1" w14:textId="77777777" w:rsidR="00E14DEE" w:rsidRPr="00E7081A" w:rsidRDefault="00E14DEE" w:rsidP="00E14DEE">
            <w:pPr>
              <w:rPr>
                <w:rFonts w:asciiTheme="minorHAnsi" w:hAnsiTheme="minorHAnsi" w:cstheme="minorHAnsi"/>
                <w:bCs/>
                <w:sz w:val="20"/>
                <w:szCs w:val="20"/>
              </w:rPr>
            </w:pPr>
            <w:r w:rsidRPr="00E7081A">
              <w:rPr>
                <w:rFonts w:asciiTheme="minorHAnsi" w:hAnsiTheme="minorHAnsi" w:cstheme="minorHAnsi"/>
                <w:b/>
                <w:sz w:val="20"/>
                <w:szCs w:val="20"/>
              </w:rPr>
              <w:t>Planning decisions notified to West Bedlington Town Council by Northumberland County Council</w:t>
            </w:r>
            <w:r w:rsidRPr="00E7081A">
              <w:rPr>
                <w:rFonts w:asciiTheme="minorHAnsi" w:hAnsiTheme="minorHAnsi" w:cstheme="minorHAnsi"/>
                <w:bCs/>
                <w:sz w:val="20"/>
                <w:szCs w:val="20"/>
              </w:rPr>
              <w:t>.</w:t>
            </w:r>
          </w:p>
          <w:tbl>
            <w:tblPr>
              <w:tblStyle w:val="TableGrid"/>
              <w:tblW w:w="9436" w:type="dxa"/>
              <w:jc w:val="right"/>
              <w:tblLayout w:type="fixed"/>
              <w:tblLook w:val="04A0" w:firstRow="1" w:lastRow="0" w:firstColumn="1" w:lastColumn="0" w:noHBand="0" w:noVBand="1"/>
            </w:tblPr>
            <w:tblGrid>
              <w:gridCol w:w="1803"/>
              <w:gridCol w:w="6237"/>
              <w:gridCol w:w="1396"/>
            </w:tblGrid>
            <w:tr w:rsidR="00E14DEE" w:rsidRPr="00E7081A" w14:paraId="09BEB06B" w14:textId="77777777" w:rsidTr="00347CCD">
              <w:trPr>
                <w:jc w:val="right"/>
              </w:trPr>
              <w:tc>
                <w:tcPr>
                  <w:tcW w:w="1803" w:type="dxa"/>
                  <w:shd w:val="clear" w:color="auto" w:fill="auto"/>
                </w:tcPr>
                <w:p w14:paraId="7E22B70B" w14:textId="77777777" w:rsidR="00E14DEE" w:rsidRPr="00E7081A" w:rsidRDefault="00E14DEE" w:rsidP="00E14DEE">
                  <w:pPr>
                    <w:rPr>
                      <w:rFonts w:asciiTheme="minorHAnsi" w:hAnsiTheme="minorHAnsi" w:cstheme="minorHAnsi"/>
                      <w:b/>
                      <w:bCs/>
                      <w:sz w:val="20"/>
                      <w:szCs w:val="20"/>
                    </w:rPr>
                  </w:pPr>
                  <w:bookmarkStart w:id="1" w:name="_Hlk87641093"/>
                  <w:r w:rsidRPr="00E7081A">
                    <w:rPr>
                      <w:rFonts w:asciiTheme="minorHAnsi" w:hAnsiTheme="minorHAnsi" w:cstheme="minorHAnsi"/>
                      <w:b/>
                      <w:sz w:val="20"/>
                      <w:szCs w:val="20"/>
                    </w:rPr>
                    <w:t>Ref.</w:t>
                  </w:r>
                </w:p>
              </w:tc>
              <w:tc>
                <w:tcPr>
                  <w:tcW w:w="6237" w:type="dxa"/>
                  <w:shd w:val="clear" w:color="auto" w:fill="auto"/>
                </w:tcPr>
                <w:p w14:paraId="14D52433" w14:textId="77777777" w:rsidR="00E14DEE" w:rsidRPr="00E7081A" w:rsidRDefault="00E14DEE" w:rsidP="00E14DEE">
                  <w:pPr>
                    <w:jc w:val="center"/>
                    <w:rPr>
                      <w:rFonts w:asciiTheme="minorHAnsi" w:hAnsiTheme="minorHAnsi" w:cstheme="minorHAnsi"/>
                      <w:b/>
                      <w:bCs/>
                      <w:sz w:val="20"/>
                      <w:szCs w:val="20"/>
                    </w:rPr>
                  </w:pPr>
                  <w:r w:rsidRPr="00E7081A">
                    <w:rPr>
                      <w:rFonts w:asciiTheme="minorHAnsi" w:hAnsiTheme="minorHAnsi" w:cstheme="minorHAnsi"/>
                      <w:b/>
                      <w:sz w:val="20"/>
                      <w:szCs w:val="20"/>
                    </w:rPr>
                    <w:t>Description</w:t>
                  </w:r>
                </w:p>
              </w:tc>
              <w:tc>
                <w:tcPr>
                  <w:tcW w:w="1396" w:type="dxa"/>
                  <w:shd w:val="clear" w:color="auto" w:fill="auto"/>
                </w:tcPr>
                <w:p w14:paraId="4FDA6E1A" w14:textId="77777777" w:rsidR="00E14DEE" w:rsidRPr="00E7081A" w:rsidRDefault="00E14DEE" w:rsidP="00E14DEE">
                  <w:pPr>
                    <w:rPr>
                      <w:rFonts w:asciiTheme="minorHAnsi" w:hAnsiTheme="minorHAnsi" w:cstheme="minorHAnsi"/>
                      <w:b/>
                      <w:bCs/>
                      <w:sz w:val="20"/>
                      <w:szCs w:val="20"/>
                    </w:rPr>
                  </w:pPr>
                  <w:r w:rsidRPr="00E7081A">
                    <w:rPr>
                      <w:rFonts w:asciiTheme="minorHAnsi" w:hAnsiTheme="minorHAnsi" w:cstheme="minorHAnsi"/>
                      <w:b/>
                      <w:sz w:val="20"/>
                      <w:szCs w:val="20"/>
                    </w:rPr>
                    <w:t>Decision</w:t>
                  </w:r>
                </w:p>
              </w:tc>
            </w:tr>
            <w:tr w:rsidR="00347CCD" w:rsidRPr="00E7081A" w14:paraId="4A57FB98" w14:textId="77777777" w:rsidTr="00347CCD">
              <w:trPr>
                <w:jc w:val="right"/>
              </w:trPr>
              <w:tc>
                <w:tcPr>
                  <w:tcW w:w="1803" w:type="dxa"/>
                </w:tcPr>
                <w:p w14:paraId="390DD7C9" w14:textId="77777777" w:rsidR="00347CCD" w:rsidRDefault="00347CCD" w:rsidP="00347CCD">
                  <w:pPr>
                    <w:rPr>
                      <w:rFonts w:asciiTheme="minorHAnsi" w:hAnsiTheme="minorHAnsi" w:cstheme="minorHAnsi"/>
                      <w:sz w:val="20"/>
                      <w:szCs w:val="20"/>
                    </w:rPr>
                  </w:pPr>
                </w:p>
                <w:p w14:paraId="76FDE54B" w14:textId="631C0EE9" w:rsidR="00347CCD" w:rsidRPr="00E7081A" w:rsidRDefault="00347CCD" w:rsidP="00347CCD">
                  <w:pPr>
                    <w:rPr>
                      <w:rFonts w:asciiTheme="minorHAnsi" w:hAnsiTheme="minorHAnsi" w:cstheme="minorHAnsi"/>
                      <w:sz w:val="20"/>
                      <w:szCs w:val="20"/>
                    </w:rPr>
                  </w:pPr>
                  <w:r w:rsidRPr="00421C1A">
                    <w:rPr>
                      <w:rFonts w:asciiTheme="minorHAnsi" w:hAnsiTheme="minorHAnsi" w:cstheme="minorHAnsi"/>
                      <w:sz w:val="20"/>
                      <w:szCs w:val="20"/>
                    </w:rPr>
                    <w:t>24/01508/FUL</w:t>
                  </w:r>
                </w:p>
              </w:tc>
              <w:tc>
                <w:tcPr>
                  <w:tcW w:w="6237" w:type="dxa"/>
                </w:tcPr>
                <w:p w14:paraId="4674F921" w14:textId="77777777" w:rsidR="00347CCD" w:rsidRPr="00E83B42" w:rsidRDefault="00347CCD" w:rsidP="00347CCD">
                  <w:pPr>
                    <w:tabs>
                      <w:tab w:val="left" w:pos="1215"/>
                    </w:tabs>
                    <w:rPr>
                      <w:rFonts w:asciiTheme="minorHAnsi" w:hAnsiTheme="minorHAnsi" w:cstheme="minorHAnsi"/>
                      <w:sz w:val="20"/>
                      <w:szCs w:val="20"/>
                    </w:rPr>
                  </w:pPr>
                  <w:r w:rsidRPr="00E83B42">
                    <w:rPr>
                      <w:rFonts w:asciiTheme="minorHAnsi" w:hAnsiTheme="minorHAnsi" w:cstheme="minorHAnsi"/>
                      <w:sz w:val="20"/>
                      <w:szCs w:val="20"/>
                    </w:rPr>
                    <w:t>Change of use of dwelling house use class C3 to convert to a children's</w:t>
                  </w:r>
                </w:p>
                <w:p w14:paraId="108643D4" w14:textId="77777777" w:rsidR="00347CCD" w:rsidRPr="00E83B42" w:rsidRDefault="00347CCD" w:rsidP="00347CCD">
                  <w:pPr>
                    <w:tabs>
                      <w:tab w:val="left" w:pos="1215"/>
                    </w:tabs>
                    <w:rPr>
                      <w:rFonts w:asciiTheme="minorHAnsi" w:hAnsiTheme="minorHAnsi" w:cstheme="minorHAnsi"/>
                      <w:sz w:val="20"/>
                      <w:szCs w:val="20"/>
                    </w:rPr>
                  </w:pPr>
                  <w:r w:rsidRPr="00E83B42">
                    <w:rPr>
                      <w:rFonts w:asciiTheme="minorHAnsi" w:hAnsiTheme="minorHAnsi" w:cstheme="minorHAnsi"/>
                      <w:sz w:val="20"/>
                      <w:szCs w:val="20"/>
                    </w:rPr>
                    <w:t>residential care home use class C2, including removal of porch, bay window</w:t>
                  </w:r>
                  <w:r>
                    <w:rPr>
                      <w:rFonts w:asciiTheme="minorHAnsi" w:hAnsiTheme="minorHAnsi" w:cstheme="minorHAnsi"/>
                      <w:sz w:val="20"/>
                      <w:szCs w:val="20"/>
                    </w:rPr>
                    <w:t xml:space="preserve"> </w:t>
                  </w:r>
                  <w:r w:rsidRPr="00E83B42">
                    <w:rPr>
                      <w:rFonts w:asciiTheme="minorHAnsi" w:hAnsiTheme="minorHAnsi" w:cstheme="minorHAnsi"/>
                      <w:sz w:val="20"/>
                      <w:szCs w:val="20"/>
                    </w:rPr>
                    <w:t>and front boundary wall for extension of the driveway.</w:t>
                  </w:r>
                </w:p>
                <w:p w14:paraId="4EB5488A" w14:textId="09E4D185" w:rsidR="00347CCD" w:rsidRPr="00E7081A" w:rsidRDefault="00347CCD" w:rsidP="00347CCD">
                  <w:pPr>
                    <w:tabs>
                      <w:tab w:val="left" w:pos="1215"/>
                    </w:tabs>
                    <w:rPr>
                      <w:rFonts w:asciiTheme="minorHAnsi" w:hAnsiTheme="minorHAnsi" w:cstheme="minorHAnsi"/>
                      <w:sz w:val="20"/>
                      <w:szCs w:val="20"/>
                    </w:rPr>
                  </w:pPr>
                  <w:r w:rsidRPr="00E83B42">
                    <w:rPr>
                      <w:rFonts w:asciiTheme="minorHAnsi" w:hAnsiTheme="minorHAnsi" w:cstheme="minorHAnsi"/>
                      <w:sz w:val="20"/>
                      <w:szCs w:val="20"/>
                    </w:rPr>
                    <w:t>Location 18 Hartford Road East Bedlington Northumberland NE22 6HZ</w:t>
                  </w:r>
                </w:p>
              </w:tc>
              <w:tc>
                <w:tcPr>
                  <w:tcW w:w="1396" w:type="dxa"/>
                  <w:shd w:val="clear" w:color="auto" w:fill="auto"/>
                  <w:vAlign w:val="center"/>
                </w:tcPr>
                <w:p w14:paraId="1BACAC3A" w14:textId="2A4682F5" w:rsidR="00347CCD" w:rsidRPr="00E7081A" w:rsidRDefault="00347CCD" w:rsidP="00347CCD">
                  <w:pPr>
                    <w:jc w:val="center"/>
                    <w:rPr>
                      <w:rFonts w:asciiTheme="minorHAnsi" w:hAnsiTheme="minorHAnsi" w:cstheme="minorHAnsi"/>
                      <w:sz w:val="20"/>
                      <w:szCs w:val="20"/>
                    </w:rPr>
                  </w:pPr>
                  <w:r w:rsidRPr="004B463B">
                    <w:rPr>
                      <w:rFonts w:asciiTheme="minorHAnsi" w:hAnsiTheme="minorHAnsi" w:cstheme="minorHAnsi"/>
                      <w:sz w:val="20"/>
                      <w:szCs w:val="20"/>
                    </w:rPr>
                    <w:t>GRANTED</w:t>
                  </w:r>
                </w:p>
              </w:tc>
            </w:tr>
            <w:tr w:rsidR="00347CCD" w:rsidRPr="00E7081A" w14:paraId="1DD8ADC1" w14:textId="77777777" w:rsidTr="00347CCD">
              <w:trPr>
                <w:jc w:val="right"/>
              </w:trPr>
              <w:tc>
                <w:tcPr>
                  <w:tcW w:w="1803" w:type="dxa"/>
                </w:tcPr>
                <w:p w14:paraId="6E1AA7D9" w14:textId="77777777" w:rsidR="00347CCD" w:rsidRDefault="00347CCD" w:rsidP="00347CCD">
                  <w:pPr>
                    <w:rPr>
                      <w:rFonts w:asciiTheme="minorHAnsi" w:hAnsiTheme="minorHAnsi" w:cstheme="minorHAnsi"/>
                      <w:sz w:val="20"/>
                      <w:szCs w:val="20"/>
                    </w:rPr>
                  </w:pPr>
                </w:p>
                <w:p w14:paraId="5B5A8953" w14:textId="0FA62E8A" w:rsidR="00347CCD" w:rsidRPr="003F3BF9" w:rsidRDefault="00347CCD" w:rsidP="00347CCD">
                  <w:pPr>
                    <w:rPr>
                      <w:rFonts w:asciiTheme="minorHAnsi" w:hAnsiTheme="minorHAnsi" w:cstheme="minorHAnsi"/>
                      <w:sz w:val="20"/>
                      <w:szCs w:val="20"/>
                    </w:rPr>
                  </w:pPr>
                  <w:r w:rsidRPr="005171A3">
                    <w:rPr>
                      <w:rFonts w:asciiTheme="minorHAnsi" w:hAnsiTheme="minorHAnsi" w:cstheme="minorHAnsi"/>
                      <w:sz w:val="20"/>
                      <w:szCs w:val="20"/>
                    </w:rPr>
                    <w:t>23/02640/CCD</w:t>
                  </w:r>
                </w:p>
              </w:tc>
              <w:tc>
                <w:tcPr>
                  <w:tcW w:w="6237" w:type="dxa"/>
                </w:tcPr>
                <w:p w14:paraId="7DBAA933" w14:textId="75541D9A" w:rsidR="00347CCD" w:rsidRPr="00F006F5" w:rsidRDefault="00347CCD" w:rsidP="00347CCD">
                  <w:pPr>
                    <w:tabs>
                      <w:tab w:val="left" w:pos="1215"/>
                    </w:tabs>
                    <w:rPr>
                      <w:rFonts w:asciiTheme="minorHAnsi" w:hAnsiTheme="minorHAnsi" w:cstheme="minorHAnsi"/>
                      <w:sz w:val="20"/>
                      <w:szCs w:val="20"/>
                    </w:rPr>
                  </w:pPr>
                  <w:r w:rsidRPr="007549F0">
                    <w:rPr>
                      <w:rFonts w:asciiTheme="minorHAnsi" w:hAnsiTheme="minorHAnsi" w:cstheme="minorHAnsi"/>
                      <w:sz w:val="20"/>
                      <w:szCs w:val="20"/>
                    </w:rPr>
                    <w:t xml:space="preserve">Construction of football foundation </w:t>
                  </w:r>
                  <w:proofErr w:type="spellStart"/>
                  <w:r w:rsidRPr="007549F0">
                    <w:rPr>
                      <w:rFonts w:asciiTheme="minorHAnsi" w:hAnsiTheme="minorHAnsi" w:cstheme="minorHAnsi"/>
                      <w:sz w:val="20"/>
                      <w:szCs w:val="20"/>
                    </w:rPr>
                    <w:t>playzone</w:t>
                  </w:r>
                  <w:proofErr w:type="spellEnd"/>
                  <w:r w:rsidRPr="007549F0">
                    <w:rPr>
                      <w:rFonts w:asciiTheme="minorHAnsi" w:hAnsiTheme="minorHAnsi" w:cstheme="minorHAnsi"/>
                      <w:sz w:val="20"/>
                      <w:szCs w:val="20"/>
                    </w:rPr>
                    <w:t xml:space="preserve"> for football and basketball use,</w:t>
                  </w:r>
                  <w:r>
                    <w:rPr>
                      <w:rFonts w:asciiTheme="minorHAnsi" w:hAnsiTheme="minorHAnsi" w:cstheme="minorHAnsi"/>
                      <w:sz w:val="20"/>
                      <w:szCs w:val="20"/>
                    </w:rPr>
                    <w:t xml:space="preserve"> </w:t>
                  </w:r>
                  <w:r w:rsidRPr="007549F0">
                    <w:rPr>
                      <w:rFonts w:asciiTheme="minorHAnsi" w:hAnsiTheme="minorHAnsi" w:cstheme="minorHAnsi"/>
                      <w:sz w:val="20"/>
                      <w:szCs w:val="20"/>
                    </w:rPr>
                    <w:t>with fencing and floodlighting</w:t>
                  </w:r>
                  <w:r>
                    <w:rPr>
                      <w:rFonts w:asciiTheme="minorHAnsi" w:hAnsiTheme="minorHAnsi" w:cstheme="minorHAnsi"/>
                      <w:sz w:val="20"/>
                      <w:szCs w:val="20"/>
                    </w:rPr>
                    <w:t xml:space="preserve"> </w:t>
                  </w:r>
                  <w:r w:rsidRPr="007549F0">
                    <w:rPr>
                      <w:rFonts w:asciiTheme="minorHAnsi" w:hAnsiTheme="minorHAnsi" w:cstheme="minorHAnsi"/>
                      <w:sz w:val="20"/>
                      <w:szCs w:val="20"/>
                    </w:rPr>
                    <w:t>Location Football Pitch Westlea Playing Fields Netherton Lane Bedlington</w:t>
                  </w:r>
                  <w:r>
                    <w:rPr>
                      <w:rFonts w:asciiTheme="minorHAnsi" w:hAnsiTheme="minorHAnsi" w:cstheme="minorHAnsi"/>
                      <w:sz w:val="20"/>
                      <w:szCs w:val="20"/>
                    </w:rPr>
                    <w:t xml:space="preserve"> </w:t>
                  </w:r>
                  <w:r w:rsidRPr="007549F0">
                    <w:rPr>
                      <w:rFonts w:asciiTheme="minorHAnsi" w:hAnsiTheme="minorHAnsi" w:cstheme="minorHAnsi"/>
                      <w:sz w:val="20"/>
                      <w:szCs w:val="20"/>
                    </w:rPr>
                    <w:t>Northumberland</w:t>
                  </w:r>
                </w:p>
              </w:tc>
              <w:tc>
                <w:tcPr>
                  <w:tcW w:w="1396" w:type="dxa"/>
                  <w:shd w:val="clear" w:color="auto" w:fill="auto"/>
                  <w:vAlign w:val="center"/>
                </w:tcPr>
                <w:p w14:paraId="7CF9FFD6" w14:textId="37008300" w:rsidR="00347CCD" w:rsidRPr="00A7066D" w:rsidRDefault="00347CCD" w:rsidP="00347CCD">
                  <w:pPr>
                    <w:jc w:val="center"/>
                    <w:rPr>
                      <w:rFonts w:asciiTheme="minorHAnsi" w:hAnsiTheme="minorHAnsi" w:cstheme="minorHAnsi"/>
                      <w:sz w:val="20"/>
                      <w:szCs w:val="20"/>
                    </w:rPr>
                  </w:pPr>
                  <w:r w:rsidRPr="007549F0">
                    <w:rPr>
                      <w:rFonts w:asciiTheme="minorHAnsi" w:hAnsiTheme="minorHAnsi" w:cstheme="minorHAnsi"/>
                      <w:sz w:val="20"/>
                      <w:szCs w:val="20"/>
                    </w:rPr>
                    <w:t>GRANTED</w:t>
                  </w:r>
                </w:p>
              </w:tc>
            </w:tr>
          </w:tbl>
          <w:bookmarkEnd w:id="1"/>
          <w:p w14:paraId="326E6B1B" w14:textId="451452E9" w:rsidR="00E14DEE" w:rsidRPr="00E14DEE" w:rsidRDefault="00E14DEE" w:rsidP="00E14DEE">
            <w:pPr>
              <w:rPr>
                <w:rFonts w:asciiTheme="minorHAnsi" w:hAnsiTheme="minorHAnsi" w:cs="Arial"/>
                <w:b/>
                <w:bCs/>
                <w:sz w:val="20"/>
                <w:szCs w:val="20"/>
              </w:rPr>
            </w:pPr>
            <w:r>
              <w:rPr>
                <w:rFonts w:asciiTheme="minorHAnsi" w:hAnsiTheme="minorHAnsi" w:cs="Arial"/>
                <w:b/>
                <w:bCs/>
                <w:sz w:val="20"/>
                <w:szCs w:val="20"/>
              </w:rPr>
              <w:t xml:space="preserve">Members noted the above </w:t>
            </w:r>
            <w:r w:rsidR="00FF49FB">
              <w:rPr>
                <w:rFonts w:asciiTheme="minorHAnsi" w:hAnsiTheme="minorHAnsi" w:cs="Arial"/>
                <w:b/>
                <w:bCs/>
                <w:sz w:val="20"/>
                <w:szCs w:val="20"/>
              </w:rPr>
              <w:t>planning decisions.</w:t>
            </w:r>
          </w:p>
        </w:tc>
      </w:tr>
      <w:tr w:rsidR="00E14DEE" w:rsidRPr="00656583" w14:paraId="76C11591" w14:textId="77777777" w:rsidTr="00CD44B3">
        <w:trPr>
          <w:trHeight w:val="794"/>
        </w:trPr>
        <w:tc>
          <w:tcPr>
            <w:tcW w:w="851" w:type="dxa"/>
          </w:tcPr>
          <w:p w14:paraId="15C6A681" w14:textId="5F4284CC" w:rsidR="00E14DEE" w:rsidRDefault="00E14DEE" w:rsidP="00E14DEE">
            <w:pPr>
              <w:rPr>
                <w:rFonts w:asciiTheme="minorHAnsi" w:hAnsiTheme="minorHAnsi" w:cs="Arial"/>
                <w:sz w:val="20"/>
                <w:szCs w:val="20"/>
              </w:rPr>
            </w:pPr>
            <w:r>
              <w:rPr>
                <w:rFonts w:asciiTheme="minorHAnsi" w:hAnsiTheme="minorHAnsi" w:cs="Arial"/>
                <w:sz w:val="20"/>
                <w:szCs w:val="20"/>
              </w:rPr>
              <w:lastRenderedPageBreak/>
              <w:t>24/</w:t>
            </w:r>
            <w:r w:rsidR="001E2607">
              <w:rPr>
                <w:rFonts w:asciiTheme="minorHAnsi" w:hAnsiTheme="minorHAnsi" w:cs="Arial"/>
                <w:sz w:val="20"/>
                <w:szCs w:val="20"/>
              </w:rPr>
              <w:t>1</w:t>
            </w:r>
            <w:r w:rsidR="00356DC9">
              <w:rPr>
                <w:rFonts w:asciiTheme="minorHAnsi" w:hAnsiTheme="minorHAnsi" w:cs="Arial"/>
                <w:sz w:val="20"/>
                <w:szCs w:val="20"/>
              </w:rPr>
              <w:t>3</w:t>
            </w:r>
            <w:r w:rsidR="00B72465">
              <w:rPr>
                <w:rFonts w:asciiTheme="minorHAnsi" w:hAnsiTheme="minorHAnsi" w:cs="Arial"/>
                <w:sz w:val="20"/>
                <w:szCs w:val="20"/>
              </w:rPr>
              <w:t>1</w:t>
            </w:r>
          </w:p>
          <w:p w14:paraId="2F9AAF0F" w14:textId="558017F5" w:rsidR="00E14DEE" w:rsidRDefault="00E14DEE" w:rsidP="00E14DEE">
            <w:pPr>
              <w:rPr>
                <w:rFonts w:asciiTheme="minorHAnsi" w:hAnsiTheme="minorHAnsi" w:cs="Arial"/>
                <w:sz w:val="20"/>
                <w:szCs w:val="20"/>
              </w:rPr>
            </w:pPr>
          </w:p>
        </w:tc>
        <w:tc>
          <w:tcPr>
            <w:tcW w:w="567" w:type="dxa"/>
          </w:tcPr>
          <w:p w14:paraId="037D5ED2" w14:textId="7F324FA7" w:rsidR="00E14DEE" w:rsidRDefault="00FF49FB" w:rsidP="00E14DEE">
            <w:pPr>
              <w:rPr>
                <w:rFonts w:asciiTheme="minorHAnsi" w:hAnsiTheme="minorHAnsi" w:cs="Arial"/>
                <w:sz w:val="20"/>
                <w:szCs w:val="20"/>
              </w:rPr>
            </w:pPr>
            <w:r>
              <w:rPr>
                <w:rFonts w:asciiTheme="minorHAnsi" w:hAnsiTheme="minorHAnsi" w:cs="Arial"/>
                <w:sz w:val="20"/>
                <w:szCs w:val="20"/>
              </w:rPr>
              <w:t>g</w:t>
            </w:r>
            <w:r w:rsidR="00E14DEE">
              <w:rPr>
                <w:rFonts w:asciiTheme="minorHAnsi" w:hAnsiTheme="minorHAnsi" w:cs="Arial"/>
                <w:sz w:val="20"/>
                <w:szCs w:val="20"/>
              </w:rPr>
              <w:t>.</w:t>
            </w:r>
          </w:p>
          <w:p w14:paraId="5C3AA924" w14:textId="4D279B4B" w:rsidR="00E14DEE" w:rsidRDefault="00E14DEE" w:rsidP="00E14DEE">
            <w:pPr>
              <w:rPr>
                <w:rFonts w:asciiTheme="minorHAnsi" w:hAnsiTheme="minorHAnsi" w:cs="Arial"/>
                <w:sz w:val="20"/>
                <w:szCs w:val="20"/>
              </w:rPr>
            </w:pPr>
          </w:p>
        </w:tc>
        <w:tc>
          <w:tcPr>
            <w:tcW w:w="9466" w:type="dxa"/>
            <w:gridSpan w:val="2"/>
          </w:tcPr>
          <w:p w14:paraId="0361D665" w14:textId="77777777" w:rsidR="00E619F6" w:rsidRDefault="00E619F6" w:rsidP="00E619F6">
            <w:pPr>
              <w:ind w:left="-56"/>
              <w:rPr>
                <w:rFonts w:asciiTheme="minorHAnsi" w:hAnsiTheme="minorHAnsi" w:cstheme="minorHAnsi"/>
                <w:b/>
                <w:sz w:val="20"/>
                <w:szCs w:val="20"/>
              </w:rPr>
            </w:pPr>
            <w:r w:rsidRPr="00E7081A">
              <w:rPr>
                <w:rFonts w:asciiTheme="minorHAnsi" w:hAnsiTheme="minorHAnsi" w:cstheme="minorHAnsi"/>
                <w:b/>
                <w:sz w:val="20"/>
                <w:szCs w:val="20"/>
              </w:rPr>
              <w:t>Police Report.</w:t>
            </w:r>
          </w:p>
          <w:p w14:paraId="035ECECB" w14:textId="77777777" w:rsidR="00A97485" w:rsidRDefault="00B15A3A" w:rsidP="002920BA">
            <w:pPr>
              <w:ind w:left="-56"/>
              <w:rPr>
                <w:rFonts w:asciiTheme="minorHAnsi" w:hAnsiTheme="minorHAnsi" w:cstheme="minorHAnsi"/>
                <w:b/>
                <w:bCs/>
                <w:sz w:val="20"/>
                <w:szCs w:val="20"/>
              </w:rPr>
            </w:pPr>
            <w:r w:rsidRPr="00B15A3A">
              <w:rPr>
                <w:rFonts w:asciiTheme="minorHAnsi" w:hAnsiTheme="minorHAnsi" w:cstheme="minorHAnsi"/>
                <w:b/>
                <w:bCs/>
                <w:sz w:val="20"/>
                <w:szCs w:val="20"/>
              </w:rPr>
              <w:t>Members noted th</w:t>
            </w:r>
            <w:r>
              <w:rPr>
                <w:rFonts w:asciiTheme="minorHAnsi" w:hAnsiTheme="minorHAnsi" w:cstheme="minorHAnsi"/>
                <w:b/>
                <w:bCs/>
                <w:sz w:val="20"/>
                <w:szCs w:val="20"/>
              </w:rPr>
              <w:t xml:space="preserve">e </w:t>
            </w:r>
            <w:r w:rsidR="00A97485">
              <w:rPr>
                <w:rFonts w:asciiTheme="minorHAnsi" w:hAnsiTheme="minorHAnsi" w:cstheme="minorHAnsi"/>
                <w:b/>
                <w:bCs/>
                <w:sz w:val="20"/>
                <w:szCs w:val="20"/>
              </w:rPr>
              <w:t xml:space="preserve">written Police Report submitted. </w:t>
            </w:r>
          </w:p>
          <w:p w14:paraId="5177A9FC" w14:textId="35F7BFDA" w:rsidR="00E14DEE" w:rsidRPr="00F615B2" w:rsidRDefault="00A97485" w:rsidP="002920BA">
            <w:pPr>
              <w:ind w:left="-56"/>
              <w:rPr>
                <w:rFonts w:asciiTheme="minorHAnsi" w:hAnsiTheme="minorHAnsi" w:cs="Arial"/>
                <w:bCs/>
                <w:sz w:val="20"/>
                <w:szCs w:val="20"/>
              </w:rPr>
            </w:pPr>
            <w:r w:rsidRPr="00A97485">
              <w:rPr>
                <w:rFonts w:asciiTheme="minorHAnsi" w:hAnsiTheme="minorHAnsi" w:cstheme="minorHAnsi"/>
                <w:sz w:val="20"/>
                <w:szCs w:val="20"/>
              </w:rPr>
              <w:t>The</w:t>
            </w:r>
            <w:r w:rsidR="00E619F6" w:rsidRPr="00E7081A">
              <w:rPr>
                <w:rFonts w:asciiTheme="minorHAnsi" w:hAnsiTheme="minorHAnsi" w:cstheme="minorHAnsi"/>
                <w:bCs/>
                <w:sz w:val="20"/>
                <w:szCs w:val="20"/>
              </w:rPr>
              <w:t xml:space="preserve"> next scheduled regular report is for </w:t>
            </w:r>
            <w:r>
              <w:rPr>
                <w:rFonts w:asciiTheme="minorHAnsi" w:hAnsiTheme="minorHAnsi" w:cstheme="minorHAnsi"/>
                <w:bCs/>
                <w:sz w:val="20"/>
                <w:szCs w:val="20"/>
              </w:rPr>
              <w:t>the December</w:t>
            </w:r>
            <w:r w:rsidR="00E619F6" w:rsidRPr="00E7081A">
              <w:rPr>
                <w:rFonts w:asciiTheme="minorHAnsi" w:hAnsiTheme="minorHAnsi" w:cstheme="minorHAnsi"/>
                <w:bCs/>
                <w:sz w:val="20"/>
                <w:szCs w:val="20"/>
              </w:rPr>
              <w:t xml:space="preserve"> 202</w:t>
            </w:r>
            <w:r w:rsidR="00E619F6">
              <w:rPr>
                <w:rFonts w:asciiTheme="minorHAnsi" w:hAnsiTheme="minorHAnsi" w:cstheme="minorHAnsi"/>
                <w:bCs/>
                <w:sz w:val="20"/>
                <w:szCs w:val="20"/>
              </w:rPr>
              <w:t>4</w:t>
            </w:r>
            <w:r w:rsidR="00E619F6" w:rsidRPr="00E7081A">
              <w:rPr>
                <w:rFonts w:asciiTheme="minorHAnsi" w:hAnsiTheme="minorHAnsi" w:cstheme="minorHAnsi"/>
                <w:bCs/>
                <w:sz w:val="20"/>
                <w:szCs w:val="20"/>
              </w:rPr>
              <w:t xml:space="preserve"> meeting.</w:t>
            </w:r>
          </w:p>
        </w:tc>
      </w:tr>
      <w:tr w:rsidR="00E14DEE" w:rsidRPr="00656583" w14:paraId="1C647780" w14:textId="77777777" w:rsidTr="00CD44B3">
        <w:trPr>
          <w:trHeight w:val="794"/>
        </w:trPr>
        <w:tc>
          <w:tcPr>
            <w:tcW w:w="851" w:type="dxa"/>
          </w:tcPr>
          <w:p w14:paraId="1F1137B9" w14:textId="4E83DF14" w:rsidR="00E14DEE" w:rsidRDefault="00E14DEE" w:rsidP="00E14DEE">
            <w:pPr>
              <w:rPr>
                <w:rFonts w:asciiTheme="minorHAnsi" w:hAnsiTheme="minorHAnsi" w:cs="Arial"/>
                <w:sz w:val="20"/>
                <w:szCs w:val="20"/>
              </w:rPr>
            </w:pPr>
            <w:r>
              <w:rPr>
                <w:rFonts w:asciiTheme="minorHAnsi" w:hAnsiTheme="minorHAnsi" w:cs="Arial"/>
                <w:sz w:val="20"/>
                <w:szCs w:val="20"/>
              </w:rPr>
              <w:t>24/</w:t>
            </w:r>
            <w:r w:rsidR="00B95327">
              <w:rPr>
                <w:rFonts w:asciiTheme="minorHAnsi" w:hAnsiTheme="minorHAnsi" w:cs="Arial"/>
                <w:sz w:val="20"/>
                <w:szCs w:val="20"/>
              </w:rPr>
              <w:t>1</w:t>
            </w:r>
            <w:r w:rsidR="00356DC9">
              <w:rPr>
                <w:rFonts w:asciiTheme="minorHAnsi" w:hAnsiTheme="minorHAnsi" w:cs="Arial"/>
                <w:sz w:val="20"/>
                <w:szCs w:val="20"/>
              </w:rPr>
              <w:t>3</w:t>
            </w:r>
            <w:r w:rsidR="00B72465">
              <w:rPr>
                <w:rFonts w:asciiTheme="minorHAnsi" w:hAnsiTheme="minorHAnsi" w:cs="Arial"/>
                <w:sz w:val="20"/>
                <w:szCs w:val="20"/>
              </w:rPr>
              <w:t>2</w:t>
            </w:r>
          </w:p>
        </w:tc>
        <w:tc>
          <w:tcPr>
            <w:tcW w:w="567" w:type="dxa"/>
          </w:tcPr>
          <w:p w14:paraId="729378C3" w14:textId="55838465" w:rsidR="00E14DEE" w:rsidRDefault="00E619F6" w:rsidP="00E14DEE">
            <w:pPr>
              <w:rPr>
                <w:rFonts w:asciiTheme="minorHAnsi" w:hAnsiTheme="minorHAnsi" w:cs="Arial"/>
                <w:sz w:val="20"/>
                <w:szCs w:val="20"/>
              </w:rPr>
            </w:pPr>
            <w:r>
              <w:rPr>
                <w:rFonts w:asciiTheme="minorHAnsi" w:hAnsiTheme="minorHAnsi" w:cs="Arial"/>
                <w:sz w:val="20"/>
                <w:szCs w:val="20"/>
              </w:rPr>
              <w:t>h</w:t>
            </w:r>
            <w:r w:rsidR="00E14DEE">
              <w:rPr>
                <w:rFonts w:asciiTheme="minorHAnsi" w:hAnsiTheme="minorHAnsi" w:cs="Arial"/>
                <w:sz w:val="20"/>
                <w:szCs w:val="20"/>
              </w:rPr>
              <w:t>.</w:t>
            </w:r>
          </w:p>
        </w:tc>
        <w:tc>
          <w:tcPr>
            <w:tcW w:w="9466" w:type="dxa"/>
            <w:gridSpan w:val="2"/>
          </w:tcPr>
          <w:p w14:paraId="2B635D7C" w14:textId="77777777" w:rsidR="008714DC" w:rsidRDefault="008714DC" w:rsidP="008714DC">
            <w:pPr>
              <w:ind w:left="-56"/>
              <w:rPr>
                <w:rFonts w:asciiTheme="minorHAnsi" w:hAnsiTheme="minorHAnsi" w:cstheme="minorHAnsi"/>
                <w:b/>
                <w:bCs/>
                <w:sz w:val="20"/>
                <w:szCs w:val="20"/>
              </w:rPr>
            </w:pPr>
            <w:r w:rsidRPr="00196BF8">
              <w:rPr>
                <w:rFonts w:asciiTheme="minorHAnsi" w:hAnsiTheme="minorHAnsi" w:cstheme="minorHAnsi"/>
                <w:b/>
                <w:bCs/>
                <w:sz w:val="20"/>
                <w:szCs w:val="20"/>
              </w:rPr>
              <w:t xml:space="preserve">Matters for Information Only </w:t>
            </w:r>
          </w:p>
          <w:p w14:paraId="1E061ABE" w14:textId="77777777" w:rsidR="008714DC" w:rsidRPr="00196BF8" w:rsidRDefault="008714DC" w:rsidP="008714DC">
            <w:pPr>
              <w:ind w:left="-56"/>
              <w:rPr>
                <w:rFonts w:asciiTheme="minorHAnsi" w:hAnsiTheme="minorHAnsi" w:cstheme="minorHAnsi"/>
                <w:bCs/>
                <w:sz w:val="20"/>
                <w:szCs w:val="20"/>
              </w:rPr>
            </w:pPr>
            <w:r w:rsidRPr="00196BF8">
              <w:rPr>
                <w:rFonts w:asciiTheme="minorHAnsi" w:hAnsiTheme="minorHAnsi" w:cstheme="minorHAnsi"/>
                <w:bCs/>
                <w:sz w:val="20"/>
                <w:szCs w:val="20"/>
              </w:rPr>
              <w:t>Any matters pertaining to the Council, that members would like to bring to the attention of other members and residents. For Information only no proposals or voting on these matters.</w:t>
            </w:r>
          </w:p>
          <w:p w14:paraId="40DDB8FB" w14:textId="6C65F1A6" w:rsidR="00097D4A" w:rsidRDefault="008714DC" w:rsidP="00CD6E52">
            <w:pPr>
              <w:numPr>
                <w:ilvl w:val="0"/>
                <w:numId w:val="8"/>
              </w:numPr>
              <w:rPr>
                <w:rFonts w:asciiTheme="minorHAnsi" w:hAnsiTheme="minorHAnsi" w:cstheme="minorHAnsi"/>
                <w:bCs/>
                <w:sz w:val="20"/>
                <w:szCs w:val="20"/>
              </w:rPr>
            </w:pPr>
            <w:r w:rsidRPr="00196BF8">
              <w:rPr>
                <w:rFonts w:asciiTheme="minorHAnsi" w:hAnsiTheme="minorHAnsi" w:cstheme="minorHAnsi"/>
                <w:bCs/>
                <w:sz w:val="20"/>
                <w:szCs w:val="20"/>
              </w:rPr>
              <w:t>Councillor</w:t>
            </w:r>
            <w:r>
              <w:rPr>
                <w:rFonts w:asciiTheme="minorHAnsi" w:hAnsiTheme="minorHAnsi" w:cstheme="minorHAnsi"/>
                <w:bCs/>
                <w:sz w:val="20"/>
                <w:szCs w:val="20"/>
              </w:rPr>
              <w:t>s</w:t>
            </w:r>
            <w:r w:rsidRPr="00196BF8">
              <w:rPr>
                <w:rFonts w:asciiTheme="minorHAnsi" w:hAnsiTheme="minorHAnsi" w:cstheme="minorHAnsi"/>
                <w:bCs/>
                <w:sz w:val="20"/>
                <w:szCs w:val="20"/>
              </w:rPr>
              <w:t xml:space="preserve"> – </w:t>
            </w:r>
            <w:r w:rsidR="001D4F7A">
              <w:rPr>
                <w:rFonts w:asciiTheme="minorHAnsi" w:hAnsiTheme="minorHAnsi" w:cstheme="minorHAnsi"/>
                <w:bCs/>
                <w:sz w:val="20"/>
                <w:szCs w:val="20"/>
              </w:rPr>
              <w:t>Councillor Hogg re</w:t>
            </w:r>
            <w:r w:rsidR="00FD13B0">
              <w:rPr>
                <w:rFonts w:asciiTheme="minorHAnsi" w:hAnsiTheme="minorHAnsi" w:cstheme="minorHAnsi"/>
                <w:bCs/>
                <w:sz w:val="20"/>
                <w:szCs w:val="20"/>
              </w:rPr>
              <w:t xml:space="preserve">ported </w:t>
            </w:r>
            <w:r w:rsidR="00A6409D">
              <w:rPr>
                <w:rFonts w:asciiTheme="minorHAnsi" w:hAnsiTheme="minorHAnsi" w:cstheme="minorHAnsi"/>
                <w:bCs/>
                <w:sz w:val="20"/>
                <w:szCs w:val="20"/>
              </w:rPr>
              <w:t xml:space="preserve">inaccurate speed recordings from the road speed sign near </w:t>
            </w:r>
            <w:proofErr w:type="spellStart"/>
            <w:r w:rsidR="00A6409D">
              <w:rPr>
                <w:rFonts w:asciiTheme="minorHAnsi" w:hAnsiTheme="minorHAnsi" w:cstheme="minorHAnsi"/>
                <w:bCs/>
                <w:sz w:val="20"/>
                <w:szCs w:val="20"/>
              </w:rPr>
              <w:t>Bedlingtonshire</w:t>
            </w:r>
            <w:proofErr w:type="spellEnd"/>
            <w:r w:rsidR="00A6409D">
              <w:rPr>
                <w:rFonts w:asciiTheme="minorHAnsi" w:hAnsiTheme="minorHAnsi" w:cstheme="minorHAnsi"/>
                <w:bCs/>
                <w:sz w:val="20"/>
                <w:szCs w:val="20"/>
              </w:rPr>
              <w:t xml:space="preserve"> Golf Club and also that the road speed sign </w:t>
            </w:r>
            <w:r w:rsidR="005A04CE">
              <w:rPr>
                <w:rFonts w:asciiTheme="minorHAnsi" w:hAnsiTheme="minorHAnsi" w:cstheme="minorHAnsi"/>
                <w:bCs/>
                <w:sz w:val="20"/>
                <w:szCs w:val="20"/>
              </w:rPr>
              <w:t xml:space="preserve">near High Ewart Farm </w:t>
            </w:r>
            <w:r w:rsidR="004128D1">
              <w:rPr>
                <w:rFonts w:asciiTheme="minorHAnsi" w:hAnsiTheme="minorHAnsi" w:cstheme="minorHAnsi"/>
                <w:bCs/>
                <w:sz w:val="20"/>
                <w:szCs w:val="20"/>
              </w:rPr>
              <w:t>required the removal of overhead tree branches to aid the solar panel</w:t>
            </w:r>
            <w:r w:rsidR="00551934">
              <w:rPr>
                <w:rFonts w:asciiTheme="minorHAnsi" w:hAnsiTheme="minorHAnsi" w:cstheme="minorHAnsi"/>
                <w:bCs/>
                <w:sz w:val="20"/>
                <w:szCs w:val="20"/>
              </w:rPr>
              <w:t xml:space="preserve"> charging</w:t>
            </w:r>
            <w:r w:rsidR="00097D4A">
              <w:rPr>
                <w:rFonts w:asciiTheme="minorHAnsi" w:hAnsiTheme="minorHAnsi" w:cstheme="minorHAnsi"/>
                <w:bCs/>
                <w:sz w:val="20"/>
                <w:szCs w:val="20"/>
              </w:rPr>
              <w:t xml:space="preserve"> – Town Clerk to arrange </w:t>
            </w:r>
            <w:r w:rsidR="00D977F2">
              <w:rPr>
                <w:rFonts w:asciiTheme="minorHAnsi" w:hAnsiTheme="minorHAnsi" w:cstheme="minorHAnsi"/>
                <w:bCs/>
                <w:sz w:val="20"/>
                <w:szCs w:val="20"/>
              </w:rPr>
              <w:t>remedial works</w:t>
            </w:r>
            <w:r w:rsidR="0078484A">
              <w:rPr>
                <w:rFonts w:asciiTheme="minorHAnsi" w:hAnsiTheme="minorHAnsi" w:cstheme="minorHAnsi"/>
                <w:bCs/>
                <w:sz w:val="20"/>
                <w:szCs w:val="20"/>
              </w:rPr>
              <w:t>.</w:t>
            </w:r>
          </w:p>
          <w:p w14:paraId="14F67428" w14:textId="77777777" w:rsidR="003C723B" w:rsidRDefault="00097D4A" w:rsidP="00097D4A">
            <w:pPr>
              <w:ind w:left="304"/>
              <w:rPr>
                <w:rFonts w:asciiTheme="minorHAnsi" w:hAnsiTheme="minorHAnsi" w:cstheme="minorHAnsi"/>
                <w:bCs/>
                <w:sz w:val="20"/>
                <w:szCs w:val="20"/>
              </w:rPr>
            </w:pPr>
            <w:r>
              <w:rPr>
                <w:rFonts w:asciiTheme="minorHAnsi" w:hAnsiTheme="minorHAnsi" w:cstheme="minorHAnsi"/>
                <w:bCs/>
                <w:sz w:val="20"/>
                <w:szCs w:val="20"/>
              </w:rPr>
              <w:t>Councillor Wallace asked if the amount of paper at meetings could be reduced – Town Clerk to add to a future meeting agenda.</w:t>
            </w:r>
          </w:p>
          <w:p w14:paraId="2B51899F" w14:textId="34F3704A" w:rsidR="0078484A" w:rsidRDefault="00FF0655" w:rsidP="00097D4A">
            <w:pPr>
              <w:ind w:left="304"/>
              <w:rPr>
                <w:rFonts w:asciiTheme="minorHAnsi" w:hAnsiTheme="minorHAnsi" w:cstheme="minorHAnsi"/>
                <w:bCs/>
                <w:sz w:val="20"/>
                <w:szCs w:val="20"/>
              </w:rPr>
            </w:pPr>
            <w:r>
              <w:rPr>
                <w:rFonts w:asciiTheme="minorHAnsi" w:hAnsiTheme="minorHAnsi" w:cstheme="minorHAnsi"/>
                <w:bCs/>
                <w:sz w:val="20"/>
                <w:szCs w:val="20"/>
              </w:rPr>
              <w:t xml:space="preserve">Councillor Taylor – future agenda item – funding for </w:t>
            </w:r>
            <w:r w:rsidR="00B63AF5">
              <w:rPr>
                <w:rFonts w:asciiTheme="minorHAnsi" w:hAnsiTheme="minorHAnsi" w:cstheme="minorHAnsi"/>
                <w:bCs/>
                <w:sz w:val="20"/>
                <w:szCs w:val="20"/>
              </w:rPr>
              <w:t>Autumn Event – Children’s Trip to Blackpool.</w:t>
            </w:r>
            <w:r w:rsidR="0078484A">
              <w:rPr>
                <w:rFonts w:asciiTheme="minorHAnsi" w:hAnsiTheme="minorHAnsi" w:cstheme="minorHAnsi"/>
                <w:bCs/>
                <w:sz w:val="20"/>
                <w:szCs w:val="20"/>
              </w:rPr>
              <w:t xml:space="preserve"> </w:t>
            </w:r>
            <w:r w:rsidR="003C723B">
              <w:rPr>
                <w:rFonts w:asciiTheme="minorHAnsi" w:hAnsiTheme="minorHAnsi" w:cstheme="minorHAnsi"/>
                <w:bCs/>
                <w:sz w:val="20"/>
                <w:szCs w:val="20"/>
              </w:rPr>
              <w:t xml:space="preserve">                                                                                                                                                                            </w:t>
            </w:r>
          </w:p>
          <w:p w14:paraId="1E759429" w14:textId="39894EF5" w:rsidR="004C7774" w:rsidRPr="004C7774" w:rsidRDefault="00151A86" w:rsidP="002E5C8F">
            <w:pPr>
              <w:numPr>
                <w:ilvl w:val="0"/>
                <w:numId w:val="8"/>
              </w:numPr>
              <w:rPr>
                <w:rFonts w:asciiTheme="minorHAnsi" w:hAnsiTheme="minorHAnsi" w:cstheme="minorHAnsi"/>
                <w:bCs/>
                <w:sz w:val="20"/>
                <w:szCs w:val="20"/>
              </w:rPr>
            </w:pPr>
            <w:r w:rsidRPr="007F1903">
              <w:rPr>
                <w:rFonts w:asciiTheme="minorHAnsi" w:hAnsiTheme="minorHAnsi" w:cstheme="minorHAnsi"/>
                <w:bCs/>
                <w:sz w:val="20"/>
                <w:szCs w:val="20"/>
              </w:rPr>
              <w:t xml:space="preserve">Town Clerk </w:t>
            </w:r>
            <w:r w:rsidR="007F1903" w:rsidRPr="007F1903">
              <w:rPr>
                <w:rFonts w:asciiTheme="minorHAnsi" w:hAnsiTheme="minorHAnsi" w:cstheme="minorHAnsi"/>
                <w:bCs/>
                <w:sz w:val="20"/>
                <w:szCs w:val="20"/>
              </w:rPr>
              <w:t xml:space="preserve">- </w:t>
            </w:r>
            <w:r w:rsidR="004C7774" w:rsidRPr="007F1903">
              <w:rPr>
                <w:rFonts w:asciiTheme="minorHAnsi" w:hAnsiTheme="minorHAnsi" w:cstheme="minorHAnsi"/>
                <w:bCs/>
                <w:sz w:val="20"/>
                <w:szCs w:val="20"/>
              </w:rPr>
              <w:t xml:space="preserve">Ongoing Service repairs and replacements – Damaged litter bin near Meadowdale Play Area </w:t>
            </w:r>
            <w:r w:rsidR="00B63AF5" w:rsidRPr="007F1903">
              <w:rPr>
                <w:rFonts w:asciiTheme="minorHAnsi" w:hAnsiTheme="minorHAnsi" w:cstheme="minorHAnsi"/>
                <w:bCs/>
                <w:sz w:val="20"/>
                <w:szCs w:val="20"/>
              </w:rPr>
              <w:t>replaced,</w:t>
            </w:r>
            <w:r w:rsidR="007F1903" w:rsidRPr="007F1903">
              <w:rPr>
                <w:rFonts w:asciiTheme="minorHAnsi" w:hAnsiTheme="minorHAnsi" w:cstheme="minorHAnsi"/>
                <w:bCs/>
                <w:sz w:val="20"/>
                <w:szCs w:val="20"/>
              </w:rPr>
              <w:t xml:space="preserve"> </w:t>
            </w:r>
            <w:r w:rsidR="004C7774" w:rsidRPr="004C7774">
              <w:rPr>
                <w:rFonts w:asciiTheme="minorHAnsi" w:hAnsiTheme="minorHAnsi" w:cstheme="minorHAnsi"/>
                <w:bCs/>
                <w:sz w:val="20"/>
                <w:szCs w:val="20"/>
              </w:rPr>
              <w:t xml:space="preserve">Advance Notice of future agenda item(s) – Refurbishment of “Bedlington Terrier” </w:t>
            </w:r>
            <w:r w:rsidR="00B63AF5" w:rsidRPr="004C7774">
              <w:rPr>
                <w:rFonts w:asciiTheme="minorHAnsi" w:hAnsiTheme="minorHAnsi" w:cstheme="minorHAnsi"/>
                <w:bCs/>
                <w:sz w:val="20"/>
                <w:szCs w:val="20"/>
              </w:rPr>
              <w:t>seats</w:t>
            </w:r>
            <w:r w:rsidR="00B63AF5" w:rsidRPr="007F1903">
              <w:rPr>
                <w:rFonts w:asciiTheme="minorHAnsi" w:hAnsiTheme="minorHAnsi" w:cstheme="minorHAnsi"/>
                <w:bCs/>
                <w:sz w:val="20"/>
                <w:szCs w:val="20"/>
              </w:rPr>
              <w:t xml:space="preserve">, </w:t>
            </w:r>
            <w:r w:rsidR="00B63AF5">
              <w:rPr>
                <w:rFonts w:asciiTheme="minorHAnsi" w:hAnsiTheme="minorHAnsi" w:cstheme="minorHAnsi"/>
                <w:bCs/>
                <w:sz w:val="20"/>
                <w:szCs w:val="20"/>
              </w:rPr>
              <w:t xml:space="preserve"> </w:t>
            </w:r>
            <w:r w:rsidR="007F1903">
              <w:rPr>
                <w:rFonts w:asciiTheme="minorHAnsi" w:hAnsiTheme="minorHAnsi" w:cstheme="minorHAnsi"/>
                <w:bCs/>
                <w:sz w:val="20"/>
                <w:szCs w:val="20"/>
              </w:rPr>
              <w:t xml:space="preserve"> </w:t>
            </w:r>
            <w:r w:rsidR="00A101C1">
              <w:rPr>
                <w:rFonts w:asciiTheme="minorHAnsi" w:hAnsiTheme="minorHAnsi" w:cstheme="minorHAnsi"/>
                <w:bCs/>
                <w:sz w:val="20"/>
                <w:szCs w:val="20"/>
              </w:rPr>
              <w:t xml:space="preserve">   </w:t>
            </w:r>
            <w:r w:rsidR="007F1903">
              <w:rPr>
                <w:rFonts w:asciiTheme="minorHAnsi" w:hAnsiTheme="minorHAnsi" w:cstheme="minorHAnsi"/>
                <w:bCs/>
                <w:sz w:val="20"/>
                <w:szCs w:val="20"/>
              </w:rPr>
              <w:t xml:space="preserve">          </w:t>
            </w:r>
            <w:r w:rsidR="004C7774" w:rsidRPr="004C7774">
              <w:rPr>
                <w:rFonts w:asciiTheme="minorHAnsi" w:hAnsiTheme="minorHAnsi" w:cstheme="minorHAnsi"/>
                <w:bCs/>
                <w:sz w:val="20"/>
                <w:szCs w:val="20"/>
              </w:rPr>
              <w:t>Staff Holidays (Office Closures) – The Assistant Clerk will be on leave 12</w:t>
            </w:r>
            <w:r w:rsidR="004C7774" w:rsidRPr="004C7774">
              <w:rPr>
                <w:rFonts w:asciiTheme="minorHAnsi" w:hAnsiTheme="minorHAnsi" w:cstheme="minorHAnsi"/>
                <w:bCs/>
                <w:sz w:val="20"/>
                <w:szCs w:val="20"/>
                <w:vertAlign w:val="superscript"/>
              </w:rPr>
              <w:t>th</w:t>
            </w:r>
            <w:r w:rsidR="004C7774" w:rsidRPr="004C7774">
              <w:rPr>
                <w:rFonts w:asciiTheme="minorHAnsi" w:hAnsiTheme="minorHAnsi" w:cstheme="minorHAnsi"/>
                <w:bCs/>
                <w:sz w:val="20"/>
                <w:szCs w:val="20"/>
              </w:rPr>
              <w:t xml:space="preserve"> September to 19</w:t>
            </w:r>
            <w:r w:rsidR="004C7774" w:rsidRPr="004C7774">
              <w:rPr>
                <w:rFonts w:asciiTheme="minorHAnsi" w:hAnsiTheme="minorHAnsi" w:cstheme="minorHAnsi"/>
                <w:bCs/>
                <w:sz w:val="20"/>
                <w:szCs w:val="20"/>
                <w:vertAlign w:val="superscript"/>
              </w:rPr>
              <w:t>th</w:t>
            </w:r>
            <w:r w:rsidR="004C7774" w:rsidRPr="004C7774">
              <w:rPr>
                <w:rFonts w:asciiTheme="minorHAnsi" w:hAnsiTheme="minorHAnsi" w:cstheme="minorHAnsi"/>
                <w:bCs/>
                <w:sz w:val="20"/>
                <w:szCs w:val="20"/>
              </w:rPr>
              <w:t xml:space="preserve"> September 2024.</w:t>
            </w:r>
          </w:p>
          <w:p w14:paraId="1E8CD8C3" w14:textId="1FC1BD91" w:rsidR="00E14DEE" w:rsidRPr="002A7CB1" w:rsidRDefault="004C7774" w:rsidP="00227A38">
            <w:pPr>
              <w:ind w:left="-56"/>
              <w:rPr>
                <w:rFonts w:asciiTheme="minorHAnsi" w:hAnsiTheme="minorHAnsi" w:cs="Arial"/>
                <w:b/>
                <w:sz w:val="20"/>
                <w:szCs w:val="20"/>
              </w:rPr>
            </w:pPr>
            <w:r w:rsidRPr="004C7774">
              <w:rPr>
                <w:rFonts w:asciiTheme="minorHAnsi" w:hAnsiTheme="minorHAnsi" w:cstheme="minorHAnsi"/>
                <w:bCs/>
                <w:sz w:val="20"/>
                <w:szCs w:val="20"/>
              </w:rPr>
              <w:t>The Clerk will be on annual leave 11</w:t>
            </w:r>
            <w:r w:rsidRPr="004C7774">
              <w:rPr>
                <w:rFonts w:asciiTheme="minorHAnsi" w:hAnsiTheme="minorHAnsi" w:cstheme="minorHAnsi"/>
                <w:bCs/>
                <w:sz w:val="20"/>
                <w:szCs w:val="20"/>
                <w:vertAlign w:val="superscript"/>
              </w:rPr>
              <w:t>th</w:t>
            </w:r>
            <w:r w:rsidRPr="004C7774">
              <w:rPr>
                <w:rFonts w:asciiTheme="minorHAnsi" w:hAnsiTheme="minorHAnsi" w:cstheme="minorHAnsi"/>
                <w:bCs/>
                <w:sz w:val="20"/>
                <w:szCs w:val="20"/>
              </w:rPr>
              <w:t xml:space="preserve"> to 25</w:t>
            </w:r>
            <w:r w:rsidRPr="004C7774">
              <w:rPr>
                <w:rFonts w:asciiTheme="minorHAnsi" w:hAnsiTheme="minorHAnsi" w:cstheme="minorHAnsi"/>
                <w:bCs/>
                <w:sz w:val="20"/>
                <w:szCs w:val="20"/>
                <w:vertAlign w:val="superscript"/>
              </w:rPr>
              <w:t>th</w:t>
            </w:r>
            <w:r w:rsidRPr="004C7774">
              <w:rPr>
                <w:rFonts w:asciiTheme="minorHAnsi" w:hAnsiTheme="minorHAnsi" w:cstheme="minorHAnsi"/>
                <w:bCs/>
                <w:sz w:val="20"/>
                <w:szCs w:val="20"/>
              </w:rPr>
              <w:t xml:space="preserve"> October 2024.  The office will be open as normal during these periods</w:t>
            </w:r>
            <w:r>
              <w:rPr>
                <w:rFonts w:asciiTheme="minorHAnsi" w:hAnsiTheme="minorHAnsi" w:cstheme="minorHAnsi"/>
                <w:bCs/>
                <w:sz w:val="20"/>
                <w:szCs w:val="20"/>
              </w:rPr>
              <w:t xml:space="preserve"> - </w:t>
            </w:r>
            <w:r w:rsidR="00151A86" w:rsidRPr="00151A86">
              <w:rPr>
                <w:rFonts w:asciiTheme="minorHAnsi" w:hAnsiTheme="minorHAnsi" w:cstheme="minorHAnsi"/>
                <w:bCs/>
                <w:sz w:val="20"/>
                <w:szCs w:val="20"/>
              </w:rPr>
              <w:t xml:space="preserve">                                                                                                                                                                                    </w:t>
            </w:r>
            <w:r w:rsidR="00344120">
              <w:rPr>
                <w:rFonts w:asciiTheme="minorHAnsi" w:hAnsiTheme="minorHAnsi" w:cstheme="minorHAnsi"/>
                <w:b/>
                <w:sz w:val="20"/>
                <w:szCs w:val="20"/>
              </w:rPr>
              <w:t>Members noted the information items above.</w:t>
            </w:r>
          </w:p>
        </w:tc>
      </w:tr>
      <w:tr w:rsidR="00E14DEE" w:rsidRPr="00656583" w14:paraId="120CBCB9" w14:textId="77777777" w:rsidTr="00CD44B3">
        <w:trPr>
          <w:trHeight w:val="724"/>
        </w:trPr>
        <w:tc>
          <w:tcPr>
            <w:tcW w:w="851" w:type="dxa"/>
          </w:tcPr>
          <w:p w14:paraId="687D9ECB" w14:textId="36E4657D" w:rsidR="00E14DEE" w:rsidRDefault="00E14DEE" w:rsidP="00E14DEE">
            <w:pPr>
              <w:rPr>
                <w:rFonts w:asciiTheme="minorHAnsi" w:hAnsiTheme="minorHAnsi" w:cs="Arial"/>
                <w:sz w:val="20"/>
                <w:szCs w:val="20"/>
              </w:rPr>
            </w:pPr>
            <w:r>
              <w:rPr>
                <w:rFonts w:asciiTheme="minorHAnsi" w:hAnsiTheme="minorHAnsi" w:cs="Arial"/>
                <w:sz w:val="20"/>
                <w:szCs w:val="20"/>
              </w:rPr>
              <w:t>24/</w:t>
            </w:r>
            <w:r w:rsidR="002920BA">
              <w:rPr>
                <w:rFonts w:asciiTheme="minorHAnsi" w:hAnsiTheme="minorHAnsi" w:cs="Arial"/>
                <w:sz w:val="20"/>
                <w:szCs w:val="20"/>
              </w:rPr>
              <w:t>1</w:t>
            </w:r>
            <w:r w:rsidR="00356DC9">
              <w:rPr>
                <w:rFonts w:asciiTheme="minorHAnsi" w:hAnsiTheme="minorHAnsi" w:cs="Arial"/>
                <w:sz w:val="20"/>
                <w:szCs w:val="20"/>
              </w:rPr>
              <w:t>3</w:t>
            </w:r>
            <w:r w:rsidR="00227A38">
              <w:rPr>
                <w:rFonts w:asciiTheme="minorHAnsi" w:hAnsiTheme="minorHAnsi" w:cs="Arial"/>
                <w:sz w:val="20"/>
                <w:szCs w:val="20"/>
              </w:rPr>
              <w:t>3</w:t>
            </w:r>
          </w:p>
          <w:p w14:paraId="3641B39A" w14:textId="77777777" w:rsidR="00E14DEE" w:rsidRDefault="00E14DEE" w:rsidP="00E14DEE">
            <w:pPr>
              <w:rPr>
                <w:rFonts w:asciiTheme="minorHAnsi" w:hAnsiTheme="minorHAnsi" w:cs="Arial"/>
                <w:sz w:val="20"/>
                <w:szCs w:val="20"/>
              </w:rPr>
            </w:pPr>
          </w:p>
          <w:p w14:paraId="1193FD54" w14:textId="77777777" w:rsidR="00E14DEE" w:rsidRDefault="00E14DEE" w:rsidP="00E14DEE">
            <w:pPr>
              <w:rPr>
                <w:rFonts w:asciiTheme="minorHAnsi" w:hAnsiTheme="minorHAnsi" w:cs="Arial"/>
                <w:sz w:val="20"/>
                <w:szCs w:val="20"/>
              </w:rPr>
            </w:pPr>
          </w:p>
          <w:p w14:paraId="29D48197" w14:textId="37F26750" w:rsidR="00E14DEE" w:rsidRDefault="00E14DEE" w:rsidP="00E14DEE">
            <w:pPr>
              <w:rPr>
                <w:rFonts w:asciiTheme="minorHAnsi" w:hAnsiTheme="minorHAnsi" w:cs="Arial"/>
                <w:sz w:val="20"/>
                <w:szCs w:val="20"/>
              </w:rPr>
            </w:pPr>
          </w:p>
        </w:tc>
        <w:tc>
          <w:tcPr>
            <w:tcW w:w="567" w:type="dxa"/>
          </w:tcPr>
          <w:p w14:paraId="3F5B8ADB" w14:textId="4AFA298F" w:rsidR="00E14DEE" w:rsidRDefault="00344120" w:rsidP="00E14DEE">
            <w:pPr>
              <w:rPr>
                <w:rFonts w:asciiTheme="minorHAnsi" w:hAnsiTheme="minorHAnsi" w:cs="Arial"/>
                <w:sz w:val="20"/>
                <w:szCs w:val="20"/>
              </w:rPr>
            </w:pPr>
            <w:proofErr w:type="spellStart"/>
            <w:r>
              <w:rPr>
                <w:rFonts w:asciiTheme="minorHAnsi" w:hAnsiTheme="minorHAnsi" w:cs="Arial"/>
                <w:sz w:val="20"/>
                <w:szCs w:val="20"/>
              </w:rPr>
              <w:t>i</w:t>
            </w:r>
            <w:proofErr w:type="spellEnd"/>
            <w:r w:rsidR="00E14DEE">
              <w:rPr>
                <w:rFonts w:asciiTheme="minorHAnsi" w:hAnsiTheme="minorHAnsi" w:cs="Arial"/>
                <w:sz w:val="20"/>
                <w:szCs w:val="20"/>
              </w:rPr>
              <w:t>.</w:t>
            </w:r>
          </w:p>
          <w:p w14:paraId="0AF09E13" w14:textId="77777777" w:rsidR="00E14DEE" w:rsidRDefault="00E14DEE" w:rsidP="00E14DEE">
            <w:pPr>
              <w:rPr>
                <w:rFonts w:asciiTheme="minorHAnsi" w:hAnsiTheme="minorHAnsi" w:cs="Arial"/>
                <w:sz w:val="20"/>
                <w:szCs w:val="20"/>
              </w:rPr>
            </w:pPr>
          </w:p>
          <w:p w14:paraId="17F21BEC" w14:textId="77777777" w:rsidR="00E14DEE" w:rsidRDefault="00E14DEE" w:rsidP="00E14DEE">
            <w:pPr>
              <w:rPr>
                <w:rFonts w:asciiTheme="minorHAnsi" w:hAnsiTheme="minorHAnsi" w:cs="Arial"/>
                <w:sz w:val="20"/>
                <w:szCs w:val="20"/>
              </w:rPr>
            </w:pPr>
          </w:p>
          <w:p w14:paraId="587C4D5A" w14:textId="7B26BB73" w:rsidR="00E14DEE" w:rsidRDefault="00E14DEE" w:rsidP="00E14DEE">
            <w:pPr>
              <w:rPr>
                <w:rFonts w:asciiTheme="minorHAnsi" w:hAnsiTheme="minorHAnsi" w:cs="Arial"/>
                <w:sz w:val="20"/>
                <w:szCs w:val="20"/>
              </w:rPr>
            </w:pPr>
          </w:p>
        </w:tc>
        <w:tc>
          <w:tcPr>
            <w:tcW w:w="9466" w:type="dxa"/>
            <w:gridSpan w:val="2"/>
          </w:tcPr>
          <w:p w14:paraId="21FB7CB1" w14:textId="77777777" w:rsidR="00314297" w:rsidRPr="00314297" w:rsidRDefault="00314297" w:rsidP="00314297">
            <w:pPr>
              <w:ind w:left="-56"/>
              <w:rPr>
                <w:rFonts w:asciiTheme="minorHAnsi" w:hAnsiTheme="minorHAnsi" w:cs="Arial"/>
                <w:b/>
                <w:bCs/>
                <w:sz w:val="20"/>
                <w:szCs w:val="20"/>
              </w:rPr>
            </w:pPr>
            <w:r w:rsidRPr="00314297">
              <w:rPr>
                <w:rFonts w:asciiTheme="minorHAnsi" w:hAnsiTheme="minorHAnsi" w:cs="Arial"/>
                <w:b/>
                <w:bCs/>
                <w:sz w:val="20"/>
                <w:szCs w:val="20"/>
              </w:rPr>
              <w:t xml:space="preserve">Date of Next Meeting. </w:t>
            </w:r>
          </w:p>
          <w:p w14:paraId="53C8530D" w14:textId="77777777" w:rsidR="009C273B" w:rsidRPr="009C273B" w:rsidRDefault="009C273B" w:rsidP="009C273B">
            <w:pPr>
              <w:ind w:left="-56"/>
              <w:rPr>
                <w:rFonts w:asciiTheme="minorHAnsi" w:hAnsiTheme="minorHAnsi" w:cs="Arial"/>
                <w:bCs/>
                <w:sz w:val="20"/>
                <w:szCs w:val="20"/>
              </w:rPr>
            </w:pPr>
            <w:r w:rsidRPr="009C273B">
              <w:rPr>
                <w:rFonts w:asciiTheme="minorHAnsi" w:hAnsiTheme="minorHAnsi" w:cs="Arial"/>
                <w:bCs/>
                <w:sz w:val="20"/>
                <w:szCs w:val="20"/>
              </w:rPr>
              <w:t>The next scheduled meeting of the Council will be on Thursday 10</w:t>
            </w:r>
            <w:r w:rsidRPr="009C273B">
              <w:rPr>
                <w:rFonts w:asciiTheme="minorHAnsi" w:hAnsiTheme="minorHAnsi" w:cs="Arial"/>
                <w:bCs/>
                <w:sz w:val="20"/>
                <w:szCs w:val="20"/>
                <w:vertAlign w:val="superscript"/>
              </w:rPr>
              <w:t>th</w:t>
            </w:r>
            <w:r w:rsidRPr="009C273B">
              <w:rPr>
                <w:rFonts w:asciiTheme="minorHAnsi" w:hAnsiTheme="minorHAnsi" w:cs="Arial"/>
                <w:bCs/>
                <w:sz w:val="20"/>
                <w:szCs w:val="20"/>
              </w:rPr>
              <w:t xml:space="preserve"> October 2024 at 6.30pm in Bedlington Community Centre, Front Street West, Bedlington. </w:t>
            </w:r>
          </w:p>
          <w:p w14:paraId="4726F79C" w14:textId="77777777" w:rsidR="009C273B" w:rsidRPr="009C273B" w:rsidRDefault="009C273B" w:rsidP="009C273B">
            <w:pPr>
              <w:ind w:left="-56"/>
              <w:rPr>
                <w:rFonts w:asciiTheme="minorHAnsi" w:hAnsiTheme="minorHAnsi" w:cs="Arial"/>
                <w:bCs/>
                <w:sz w:val="20"/>
                <w:szCs w:val="20"/>
              </w:rPr>
            </w:pPr>
            <w:r w:rsidRPr="009C273B">
              <w:rPr>
                <w:rFonts w:asciiTheme="minorHAnsi" w:hAnsiTheme="minorHAnsi" w:cs="Arial"/>
                <w:bCs/>
                <w:sz w:val="20"/>
                <w:szCs w:val="20"/>
              </w:rPr>
              <w:t>The agenda for this meeting to be issued on Wednesday 2</w:t>
            </w:r>
            <w:r w:rsidRPr="009C273B">
              <w:rPr>
                <w:rFonts w:asciiTheme="minorHAnsi" w:hAnsiTheme="minorHAnsi" w:cs="Arial"/>
                <w:bCs/>
                <w:sz w:val="20"/>
                <w:szCs w:val="20"/>
                <w:vertAlign w:val="superscript"/>
              </w:rPr>
              <w:t>nd</w:t>
            </w:r>
            <w:r w:rsidRPr="009C273B">
              <w:rPr>
                <w:rFonts w:asciiTheme="minorHAnsi" w:hAnsiTheme="minorHAnsi" w:cs="Arial"/>
                <w:bCs/>
                <w:sz w:val="20"/>
                <w:szCs w:val="20"/>
              </w:rPr>
              <w:t xml:space="preserve"> October 2024.</w:t>
            </w:r>
          </w:p>
          <w:p w14:paraId="33B06B2F" w14:textId="79551214" w:rsidR="00C23F5C" w:rsidRPr="00C23F5C" w:rsidRDefault="00C23F5C" w:rsidP="00E14DEE">
            <w:pPr>
              <w:ind w:left="-56"/>
              <w:rPr>
                <w:rFonts w:asciiTheme="minorHAnsi" w:hAnsiTheme="minorHAnsi" w:cs="Arial"/>
                <w:b/>
                <w:sz w:val="20"/>
                <w:szCs w:val="20"/>
              </w:rPr>
            </w:pPr>
            <w:r>
              <w:rPr>
                <w:rFonts w:asciiTheme="minorHAnsi" w:hAnsiTheme="minorHAnsi" w:cs="Arial"/>
                <w:b/>
                <w:sz w:val="20"/>
                <w:szCs w:val="20"/>
              </w:rPr>
              <w:t>Members noted the date of the next Town Council meeting.</w:t>
            </w:r>
          </w:p>
        </w:tc>
      </w:tr>
    </w:tbl>
    <w:p w14:paraId="4ECE97BA" w14:textId="77777777" w:rsidR="00B82549" w:rsidRDefault="00B82549" w:rsidP="00CA24E9">
      <w:pPr>
        <w:ind w:left="-993"/>
        <w:rPr>
          <w:rFonts w:asciiTheme="minorHAnsi" w:hAnsiTheme="minorHAnsi" w:cs="Arial"/>
          <w:b/>
          <w:bCs/>
          <w:sz w:val="20"/>
          <w:szCs w:val="20"/>
        </w:rPr>
      </w:pPr>
    </w:p>
    <w:p w14:paraId="5D59B20B" w14:textId="77777777" w:rsidR="00131844" w:rsidRDefault="00131844" w:rsidP="00A9399E">
      <w:pPr>
        <w:ind w:left="-1418"/>
        <w:rPr>
          <w:rFonts w:asciiTheme="minorHAnsi" w:hAnsiTheme="minorHAnsi" w:cs="Arial"/>
          <w:b/>
          <w:bCs/>
          <w:sz w:val="20"/>
          <w:szCs w:val="20"/>
        </w:rPr>
      </w:pPr>
    </w:p>
    <w:p w14:paraId="691EBD08" w14:textId="77777777" w:rsidR="00131844" w:rsidRDefault="00131844" w:rsidP="00A9399E">
      <w:pPr>
        <w:ind w:left="-1418"/>
        <w:rPr>
          <w:rFonts w:asciiTheme="minorHAnsi" w:hAnsiTheme="minorHAnsi" w:cs="Arial"/>
          <w:b/>
          <w:bCs/>
          <w:sz w:val="20"/>
          <w:szCs w:val="20"/>
        </w:rPr>
      </w:pPr>
    </w:p>
    <w:p w14:paraId="151D77F4" w14:textId="5510306E" w:rsidR="00A9399E" w:rsidRPr="00A9399E" w:rsidRDefault="00A9399E" w:rsidP="00A9399E">
      <w:pPr>
        <w:ind w:left="-1418"/>
        <w:rPr>
          <w:rFonts w:asciiTheme="minorHAnsi" w:hAnsiTheme="minorHAnsi" w:cs="Arial"/>
          <w:b/>
          <w:bCs/>
          <w:sz w:val="20"/>
          <w:szCs w:val="20"/>
        </w:rPr>
      </w:pPr>
      <w:r w:rsidRPr="00A9399E">
        <w:rPr>
          <w:rFonts w:asciiTheme="minorHAnsi" w:hAnsiTheme="minorHAnsi" w:cs="Arial"/>
          <w:b/>
          <w:bCs/>
          <w:sz w:val="20"/>
          <w:szCs w:val="20"/>
        </w:rPr>
        <w:t xml:space="preserve">PART D – EXEMPT BUSINESS.                                                                                                                                               </w:t>
      </w:r>
    </w:p>
    <w:p w14:paraId="268F8FC1" w14:textId="77777777" w:rsidR="00A9399E" w:rsidRDefault="00A9399E" w:rsidP="00A9399E">
      <w:pPr>
        <w:ind w:left="-1418"/>
        <w:rPr>
          <w:rFonts w:asciiTheme="minorHAnsi" w:hAnsiTheme="minorHAnsi" w:cs="Arial"/>
          <w:sz w:val="20"/>
          <w:szCs w:val="20"/>
        </w:rPr>
      </w:pPr>
      <w:r w:rsidRPr="00A9399E">
        <w:rPr>
          <w:rFonts w:asciiTheme="minorHAnsi" w:hAnsiTheme="minorHAnsi" w:cs="Arial"/>
          <w:sz w:val="20"/>
          <w:szCs w:val="20"/>
        </w:rPr>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1477D842" w14:textId="77777777" w:rsidR="00FF05AA" w:rsidRDefault="00FF05AA" w:rsidP="00A9399E">
      <w:pPr>
        <w:ind w:left="-1418"/>
        <w:rPr>
          <w:rFonts w:asciiTheme="minorHAnsi" w:hAnsiTheme="minorHAnsi" w:cs="Arial"/>
          <w:sz w:val="20"/>
          <w:szCs w:val="20"/>
        </w:rPr>
      </w:pPr>
    </w:p>
    <w:tbl>
      <w:tblPr>
        <w:tblStyle w:val="TableGrid"/>
        <w:tblW w:w="10844" w:type="dxa"/>
        <w:tblInd w:w="-1423" w:type="dxa"/>
        <w:tblLook w:val="04A0" w:firstRow="1" w:lastRow="0" w:firstColumn="1" w:lastColumn="0" w:noHBand="0" w:noVBand="1"/>
      </w:tblPr>
      <w:tblGrid>
        <w:gridCol w:w="778"/>
        <w:gridCol w:w="409"/>
        <w:gridCol w:w="5481"/>
        <w:gridCol w:w="4176"/>
      </w:tblGrid>
      <w:tr w:rsidR="009B014E" w:rsidRPr="00DB10F1" w14:paraId="17F4C003" w14:textId="003AA6D2" w:rsidTr="00F5154B">
        <w:trPr>
          <w:trHeight w:val="240"/>
        </w:trPr>
        <w:tc>
          <w:tcPr>
            <w:tcW w:w="778" w:type="dxa"/>
          </w:tcPr>
          <w:p w14:paraId="278B3AF7" w14:textId="77777777" w:rsidR="009B014E" w:rsidRPr="00DB10F1" w:rsidRDefault="009B014E" w:rsidP="007E1CD0">
            <w:pPr>
              <w:ind w:right="-959"/>
              <w:rPr>
                <w:rFonts w:ascii="Calibri" w:hAnsi="Calibri" w:cs="Arial"/>
                <w:b/>
                <w:bCs/>
                <w:sz w:val="20"/>
                <w:szCs w:val="20"/>
              </w:rPr>
            </w:pPr>
          </w:p>
        </w:tc>
        <w:tc>
          <w:tcPr>
            <w:tcW w:w="409" w:type="dxa"/>
          </w:tcPr>
          <w:p w14:paraId="17DD0027" w14:textId="24C7FEEB" w:rsidR="009B014E" w:rsidRPr="00DB10F1" w:rsidRDefault="009B014E" w:rsidP="007E1CD0">
            <w:pPr>
              <w:ind w:right="-959"/>
              <w:rPr>
                <w:rFonts w:ascii="Calibri" w:hAnsi="Calibri" w:cs="Arial"/>
                <w:b/>
                <w:bCs/>
                <w:sz w:val="20"/>
                <w:szCs w:val="20"/>
              </w:rPr>
            </w:pPr>
          </w:p>
        </w:tc>
        <w:tc>
          <w:tcPr>
            <w:tcW w:w="5481" w:type="dxa"/>
          </w:tcPr>
          <w:p w14:paraId="145B91CA" w14:textId="77777777" w:rsidR="009B014E" w:rsidRPr="00DB10F1" w:rsidRDefault="009B014E" w:rsidP="007E1CD0">
            <w:pPr>
              <w:ind w:left="-993"/>
              <w:jc w:val="center"/>
              <w:rPr>
                <w:rFonts w:ascii="Calibri" w:hAnsi="Calibri" w:cs="Arial"/>
                <w:b/>
                <w:bCs/>
                <w:sz w:val="20"/>
                <w:szCs w:val="20"/>
              </w:rPr>
            </w:pPr>
            <w:r w:rsidRPr="00DB10F1">
              <w:rPr>
                <w:rFonts w:ascii="Calibri" w:hAnsi="Calibri" w:cs="Arial"/>
                <w:b/>
                <w:bCs/>
                <w:sz w:val="20"/>
                <w:szCs w:val="20"/>
              </w:rPr>
              <w:t>Matters for Discussion / Decision / Information</w:t>
            </w:r>
          </w:p>
        </w:tc>
        <w:tc>
          <w:tcPr>
            <w:tcW w:w="4176" w:type="dxa"/>
          </w:tcPr>
          <w:p w14:paraId="651E64C8" w14:textId="77777777" w:rsidR="009B014E" w:rsidRPr="00DB10F1" w:rsidRDefault="009B014E" w:rsidP="007E1CD0">
            <w:pPr>
              <w:ind w:left="-993"/>
              <w:jc w:val="center"/>
              <w:rPr>
                <w:rFonts w:ascii="Calibri" w:hAnsi="Calibri" w:cs="Arial"/>
                <w:b/>
                <w:bCs/>
                <w:sz w:val="20"/>
                <w:szCs w:val="20"/>
              </w:rPr>
            </w:pPr>
          </w:p>
        </w:tc>
      </w:tr>
      <w:tr w:rsidR="009B014E" w:rsidRPr="00DB10F1" w14:paraId="78BA6D1B" w14:textId="0690B20E" w:rsidTr="007B3018">
        <w:trPr>
          <w:trHeight w:val="293"/>
        </w:trPr>
        <w:tc>
          <w:tcPr>
            <w:tcW w:w="778" w:type="dxa"/>
          </w:tcPr>
          <w:p w14:paraId="5FDA9AF9" w14:textId="4BCEABE3" w:rsidR="009B014E" w:rsidRPr="00DB10F1" w:rsidRDefault="009B014E" w:rsidP="007E1CD0">
            <w:pPr>
              <w:ind w:left="34" w:right="-1809"/>
              <w:rPr>
                <w:rFonts w:ascii="Calibri" w:hAnsi="Calibri" w:cs="Arial"/>
                <w:sz w:val="20"/>
                <w:szCs w:val="20"/>
              </w:rPr>
            </w:pPr>
          </w:p>
        </w:tc>
        <w:tc>
          <w:tcPr>
            <w:tcW w:w="409" w:type="dxa"/>
          </w:tcPr>
          <w:p w14:paraId="100FF0B7" w14:textId="0BBC2471" w:rsidR="009B014E" w:rsidRPr="00DB10F1" w:rsidRDefault="009B014E" w:rsidP="007E1CD0">
            <w:pPr>
              <w:ind w:left="34" w:right="-1809"/>
              <w:rPr>
                <w:rFonts w:ascii="Calibri" w:hAnsi="Calibri" w:cs="Arial"/>
                <w:sz w:val="20"/>
                <w:szCs w:val="20"/>
              </w:rPr>
            </w:pPr>
          </w:p>
        </w:tc>
        <w:tc>
          <w:tcPr>
            <w:tcW w:w="5481" w:type="dxa"/>
          </w:tcPr>
          <w:p w14:paraId="5D4344FC" w14:textId="6BABEF32" w:rsidR="009B014E" w:rsidRPr="00DB10F1" w:rsidRDefault="007B3018" w:rsidP="007E1CD0">
            <w:pPr>
              <w:ind w:left="30"/>
              <w:rPr>
                <w:rFonts w:ascii="Calibri" w:hAnsi="Calibri" w:cs="Arial"/>
                <w:sz w:val="20"/>
                <w:szCs w:val="20"/>
              </w:rPr>
            </w:pPr>
            <w:r w:rsidRPr="007B3018">
              <w:rPr>
                <w:rFonts w:ascii="Calibri" w:hAnsi="Calibri" w:cs="Arial"/>
                <w:sz w:val="20"/>
                <w:szCs w:val="20"/>
              </w:rPr>
              <w:t>There is no exempt business for this meeting.</w:t>
            </w:r>
          </w:p>
        </w:tc>
        <w:tc>
          <w:tcPr>
            <w:tcW w:w="4176" w:type="dxa"/>
          </w:tcPr>
          <w:p w14:paraId="780B7EF3" w14:textId="614D7D7E" w:rsidR="00104F3D" w:rsidRPr="00706E72" w:rsidRDefault="00104F3D" w:rsidP="00F5154B">
            <w:pPr>
              <w:ind w:left="30" w:right="772"/>
              <w:rPr>
                <w:rFonts w:ascii="Calibri" w:hAnsi="Calibri" w:cs="Arial"/>
                <w:sz w:val="20"/>
                <w:szCs w:val="20"/>
              </w:rPr>
            </w:pPr>
          </w:p>
        </w:tc>
      </w:tr>
    </w:tbl>
    <w:p w14:paraId="04784259" w14:textId="77777777" w:rsidR="00FF05AA" w:rsidRPr="00A9399E" w:rsidRDefault="00FF05AA" w:rsidP="00A9399E">
      <w:pPr>
        <w:ind w:left="-1418"/>
        <w:rPr>
          <w:rFonts w:asciiTheme="minorHAnsi" w:hAnsiTheme="minorHAnsi" w:cs="Arial"/>
          <w:sz w:val="20"/>
          <w:szCs w:val="20"/>
        </w:rPr>
      </w:pPr>
    </w:p>
    <w:p w14:paraId="7BB9741A" w14:textId="77777777" w:rsidR="00A9399E" w:rsidRDefault="00A9399E" w:rsidP="00B82549">
      <w:pPr>
        <w:ind w:left="-1418"/>
        <w:rPr>
          <w:rFonts w:asciiTheme="minorHAnsi" w:hAnsiTheme="minorHAnsi" w:cs="Arial"/>
          <w:b/>
          <w:bCs/>
          <w:sz w:val="20"/>
          <w:szCs w:val="20"/>
        </w:rPr>
      </w:pPr>
    </w:p>
    <w:tbl>
      <w:tblPr>
        <w:tblStyle w:val="TableGrid"/>
        <w:tblW w:w="10884" w:type="dxa"/>
        <w:tblInd w:w="-1423" w:type="dxa"/>
        <w:tblLayout w:type="fixed"/>
        <w:tblLook w:val="04A0" w:firstRow="1" w:lastRow="0" w:firstColumn="1" w:lastColumn="0" w:noHBand="0" w:noVBand="1"/>
      </w:tblPr>
      <w:tblGrid>
        <w:gridCol w:w="851"/>
        <w:gridCol w:w="425"/>
        <w:gridCol w:w="9608"/>
      </w:tblGrid>
      <w:tr w:rsidR="009053AD" w:rsidRPr="004D4960" w14:paraId="7F2988EE" w14:textId="77777777" w:rsidTr="00433501">
        <w:trPr>
          <w:trHeight w:val="521"/>
        </w:trPr>
        <w:tc>
          <w:tcPr>
            <w:tcW w:w="851" w:type="dxa"/>
          </w:tcPr>
          <w:p w14:paraId="17E51D4D" w14:textId="00AB7847" w:rsidR="009053AD" w:rsidRDefault="009053AD" w:rsidP="00433501">
            <w:pPr>
              <w:rPr>
                <w:rFonts w:asciiTheme="minorHAnsi" w:hAnsiTheme="minorHAnsi" w:cs="Arial"/>
                <w:sz w:val="20"/>
                <w:szCs w:val="20"/>
              </w:rPr>
            </w:pPr>
            <w:r>
              <w:rPr>
                <w:rFonts w:asciiTheme="minorHAnsi" w:hAnsiTheme="minorHAnsi" w:cs="Arial"/>
                <w:sz w:val="20"/>
                <w:szCs w:val="20"/>
              </w:rPr>
              <w:t>24/</w:t>
            </w:r>
            <w:r w:rsidR="009B014E">
              <w:rPr>
                <w:rFonts w:asciiTheme="minorHAnsi" w:hAnsiTheme="minorHAnsi" w:cs="Arial"/>
                <w:sz w:val="20"/>
                <w:szCs w:val="20"/>
              </w:rPr>
              <w:t>1</w:t>
            </w:r>
            <w:r w:rsidR="007B3018">
              <w:rPr>
                <w:rFonts w:asciiTheme="minorHAnsi" w:hAnsiTheme="minorHAnsi" w:cs="Arial"/>
                <w:sz w:val="20"/>
                <w:szCs w:val="20"/>
              </w:rPr>
              <w:t>34</w:t>
            </w:r>
          </w:p>
        </w:tc>
        <w:tc>
          <w:tcPr>
            <w:tcW w:w="425" w:type="dxa"/>
          </w:tcPr>
          <w:p w14:paraId="4BA1CE3E" w14:textId="11484812" w:rsidR="009053AD" w:rsidRDefault="009053AD" w:rsidP="00433501">
            <w:pPr>
              <w:rPr>
                <w:rFonts w:asciiTheme="minorHAnsi" w:hAnsiTheme="minorHAnsi" w:cs="Arial"/>
                <w:sz w:val="20"/>
                <w:szCs w:val="20"/>
              </w:rPr>
            </w:pPr>
          </w:p>
        </w:tc>
        <w:tc>
          <w:tcPr>
            <w:tcW w:w="9608" w:type="dxa"/>
          </w:tcPr>
          <w:p w14:paraId="1971EE01" w14:textId="77777777" w:rsidR="009053AD" w:rsidRDefault="009053AD" w:rsidP="00433501">
            <w:pPr>
              <w:rPr>
                <w:rFonts w:asciiTheme="minorHAnsi" w:hAnsiTheme="minorHAnsi" w:cs="Arial"/>
                <w:b/>
                <w:bCs/>
                <w:sz w:val="20"/>
                <w:szCs w:val="20"/>
              </w:rPr>
            </w:pPr>
            <w:r>
              <w:rPr>
                <w:rFonts w:asciiTheme="minorHAnsi" w:hAnsiTheme="minorHAnsi" w:cs="Arial"/>
                <w:b/>
                <w:bCs/>
                <w:sz w:val="20"/>
                <w:szCs w:val="20"/>
              </w:rPr>
              <w:t>Close of Meeting.</w:t>
            </w:r>
          </w:p>
          <w:p w14:paraId="42C448CC" w14:textId="63B53857" w:rsidR="009053AD" w:rsidRPr="004D4960" w:rsidRDefault="009053AD" w:rsidP="00433501">
            <w:pPr>
              <w:rPr>
                <w:rFonts w:asciiTheme="minorHAnsi" w:hAnsiTheme="minorHAnsi" w:cs="Arial"/>
                <w:sz w:val="20"/>
                <w:szCs w:val="20"/>
              </w:rPr>
            </w:pPr>
            <w:r w:rsidRPr="004D4960">
              <w:rPr>
                <w:rFonts w:asciiTheme="minorHAnsi" w:hAnsiTheme="minorHAnsi" w:cs="Arial"/>
                <w:sz w:val="20"/>
                <w:szCs w:val="20"/>
              </w:rPr>
              <w:t>The Chair closed the meeting at</w:t>
            </w:r>
            <w:r>
              <w:rPr>
                <w:rFonts w:asciiTheme="minorHAnsi" w:hAnsiTheme="minorHAnsi" w:cs="Arial"/>
                <w:sz w:val="20"/>
                <w:szCs w:val="20"/>
              </w:rPr>
              <w:t xml:space="preserve"> 7.</w:t>
            </w:r>
            <w:r w:rsidR="00EA2660">
              <w:rPr>
                <w:rFonts w:asciiTheme="minorHAnsi" w:hAnsiTheme="minorHAnsi" w:cs="Arial"/>
                <w:sz w:val="20"/>
                <w:szCs w:val="20"/>
              </w:rPr>
              <w:t>4</w:t>
            </w:r>
            <w:r w:rsidR="0049205B">
              <w:rPr>
                <w:rFonts w:asciiTheme="minorHAnsi" w:hAnsiTheme="minorHAnsi" w:cs="Arial"/>
                <w:sz w:val="20"/>
                <w:szCs w:val="20"/>
              </w:rPr>
              <w:t xml:space="preserve">1 </w:t>
            </w:r>
            <w:r>
              <w:rPr>
                <w:rFonts w:asciiTheme="minorHAnsi" w:hAnsiTheme="minorHAnsi" w:cs="Arial"/>
                <w:sz w:val="20"/>
                <w:szCs w:val="20"/>
              </w:rPr>
              <w:t>pm</w:t>
            </w:r>
          </w:p>
        </w:tc>
      </w:tr>
    </w:tbl>
    <w:p w14:paraId="27EF06D0" w14:textId="77777777" w:rsidR="009053AD" w:rsidRDefault="009053AD" w:rsidP="00B82549">
      <w:pPr>
        <w:ind w:left="-1418"/>
        <w:rPr>
          <w:rFonts w:asciiTheme="minorHAnsi" w:hAnsiTheme="minorHAnsi" w:cs="Arial"/>
          <w:b/>
          <w:bCs/>
          <w:sz w:val="20"/>
          <w:szCs w:val="20"/>
        </w:rPr>
      </w:pPr>
    </w:p>
    <w:p w14:paraId="0B4DD187" w14:textId="77777777" w:rsidR="00B93238" w:rsidRDefault="00B93238" w:rsidP="00B82549">
      <w:pPr>
        <w:ind w:left="-1418"/>
        <w:rPr>
          <w:rFonts w:asciiTheme="minorHAnsi" w:hAnsiTheme="minorHAnsi" w:cs="Arial"/>
          <w:b/>
          <w:bCs/>
          <w:sz w:val="20"/>
          <w:szCs w:val="20"/>
        </w:rPr>
      </w:pPr>
    </w:p>
    <w:p w14:paraId="289E81A7" w14:textId="77777777" w:rsidR="00EA2660" w:rsidRDefault="00EA2660" w:rsidP="00B82549">
      <w:pPr>
        <w:ind w:left="-1418"/>
        <w:rPr>
          <w:rFonts w:asciiTheme="minorHAnsi" w:hAnsiTheme="minorHAnsi" w:cs="Arial"/>
          <w:b/>
          <w:bCs/>
          <w:sz w:val="20"/>
          <w:szCs w:val="20"/>
        </w:rPr>
      </w:pPr>
    </w:p>
    <w:p w14:paraId="6F0E23DD" w14:textId="3A3F4749" w:rsidR="00224F7F" w:rsidRPr="00125305" w:rsidRDefault="00224F7F" w:rsidP="00B82549">
      <w:pPr>
        <w:ind w:left="-1418"/>
        <w:rPr>
          <w:rFonts w:asciiTheme="minorHAnsi" w:hAnsiTheme="minorHAnsi" w:cs="Arial"/>
          <w:sz w:val="20"/>
          <w:szCs w:val="20"/>
        </w:rPr>
      </w:pPr>
      <w:r w:rsidRPr="00125305">
        <w:rPr>
          <w:rFonts w:asciiTheme="minorHAnsi" w:hAnsiTheme="minorHAnsi" w:cs="Arial"/>
          <w:b/>
          <w:bCs/>
          <w:sz w:val="20"/>
          <w:szCs w:val="20"/>
        </w:rPr>
        <w:t xml:space="preserve">WEST BEDLINGTON TOWN </w:t>
      </w:r>
      <w:r>
        <w:rPr>
          <w:rFonts w:asciiTheme="minorHAnsi" w:hAnsiTheme="minorHAnsi" w:cs="Arial"/>
          <w:b/>
          <w:bCs/>
          <w:sz w:val="20"/>
          <w:szCs w:val="20"/>
        </w:rPr>
        <w:t xml:space="preserve">COUNCIL - </w:t>
      </w:r>
      <w:r w:rsidRPr="00125305">
        <w:rPr>
          <w:rFonts w:asciiTheme="minorHAnsi" w:hAnsiTheme="minorHAnsi" w:cs="Arial"/>
          <w:b/>
          <w:bCs/>
          <w:sz w:val="20"/>
          <w:szCs w:val="20"/>
        </w:rPr>
        <w:t>COUNCILLORS</w:t>
      </w:r>
      <w:r w:rsidRPr="00125305">
        <w:rPr>
          <w:rFonts w:asciiTheme="minorHAnsi" w:hAnsiTheme="minorHAnsi" w:cs="Arial"/>
          <w:sz w:val="20"/>
          <w:szCs w:val="20"/>
        </w:rPr>
        <w:t xml:space="preserve">: </w:t>
      </w:r>
    </w:p>
    <w:p w14:paraId="6FA2F3BB" w14:textId="77777777" w:rsidR="005D202B" w:rsidRDefault="00481190" w:rsidP="00926E5D">
      <w:pPr>
        <w:ind w:left="-1418"/>
        <w:rPr>
          <w:rFonts w:asciiTheme="minorHAnsi" w:hAnsiTheme="minorHAnsi" w:cs="Arial"/>
          <w:sz w:val="20"/>
          <w:szCs w:val="20"/>
        </w:rPr>
      </w:pPr>
      <w:r>
        <w:rPr>
          <w:rFonts w:asciiTheme="minorHAnsi" w:hAnsiTheme="minorHAnsi" w:cs="Arial"/>
          <w:sz w:val="20"/>
          <w:szCs w:val="20"/>
        </w:rPr>
        <w:t>Bill</w:t>
      </w:r>
      <w:r w:rsidR="00224F7F">
        <w:rPr>
          <w:rFonts w:asciiTheme="minorHAnsi" w:hAnsiTheme="minorHAnsi" w:cs="Arial"/>
          <w:sz w:val="20"/>
          <w:szCs w:val="20"/>
        </w:rPr>
        <w:t xml:space="preserve"> Crosby, </w:t>
      </w:r>
      <w:r w:rsidR="00224F7F" w:rsidRPr="00582341">
        <w:rPr>
          <w:rFonts w:asciiTheme="minorHAnsi" w:hAnsiTheme="minorHAnsi" w:cs="Arial"/>
          <w:sz w:val="20"/>
          <w:szCs w:val="20"/>
        </w:rPr>
        <w:t xml:space="preserve">Paul </w:t>
      </w:r>
      <w:r w:rsidR="00395DC7" w:rsidRPr="00582341">
        <w:rPr>
          <w:rFonts w:asciiTheme="minorHAnsi" w:hAnsiTheme="minorHAnsi" w:cs="Arial"/>
          <w:sz w:val="20"/>
          <w:szCs w:val="20"/>
        </w:rPr>
        <w:t>Hedley</w:t>
      </w:r>
      <w:r w:rsidR="00395DC7">
        <w:rPr>
          <w:rFonts w:asciiTheme="minorHAnsi" w:hAnsiTheme="minorHAnsi" w:cs="Arial"/>
          <w:sz w:val="20"/>
          <w:szCs w:val="20"/>
        </w:rPr>
        <w:t xml:space="preserve">, </w:t>
      </w:r>
      <w:r w:rsidR="00556629">
        <w:rPr>
          <w:rFonts w:asciiTheme="minorHAnsi" w:hAnsiTheme="minorHAnsi" w:cs="Arial"/>
          <w:sz w:val="20"/>
          <w:szCs w:val="20"/>
        </w:rPr>
        <w:t xml:space="preserve">Cath Henderson, </w:t>
      </w:r>
      <w:r w:rsidR="00395DC7">
        <w:rPr>
          <w:rFonts w:asciiTheme="minorHAnsi" w:hAnsiTheme="minorHAnsi" w:cs="Arial"/>
          <w:sz w:val="20"/>
          <w:szCs w:val="20"/>
        </w:rPr>
        <w:t>Adam</w:t>
      </w:r>
      <w:r w:rsidR="00224F7F" w:rsidRPr="00582341">
        <w:rPr>
          <w:rFonts w:asciiTheme="minorHAnsi" w:hAnsiTheme="minorHAnsi" w:cs="Arial"/>
          <w:sz w:val="20"/>
          <w:szCs w:val="20"/>
        </w:rPr>
        <w:t xml:space="preserve"> Hogg</w:t>
      </w:r>
      <w:r w:rsidR="00224F7F">
        <w:rPr>
          <w:rFonts w:asciiTheme="minorHAnsi" w:hAnsiTheme="minorHAnsi" w:cs="Arial"/>
          <w:sz w:val="20"/>
          <w:szCs w:val="20"/>
        </w:rPr>
        <w:t>,</w:t>
      </w:r>
      <w:r w:rsidR="00EB0A0E">
        <w:rPr>
          <w:rFonts w:asciiTheme="minorHAnsi" w:hAnsiTheme="minorHAnsi" w:cs="Arial"/>
          <w:sz w:val="20"/>
          <w:szCs w:val="20"/>
        </w:rPr>
        <w:t xml:space="preserve"> </w:t>
      </w:r>
      <w:r w:rsidR="00224F7F" w:rsidRPr="00125305">
        <w:rPr>
          <w:rFonts w:asciiTheme="minorHAnsi" w:hAnsiTheme="minorHAnsi" w:cs="Arial"/>
          <w:sz w:val="20"/>
          <w:szCs w:val="20"/>
        </w:rPr>
        <w:t>Christine Taylor</w:t>
      </w:r>
      <w:r w:rsidR="00224F7F">
        <w:rPr>
          <w:rFonts w:asciiTheme="minorHAnsi" w:hAnsiTheme="minorHAnsi" w:cs="Arial"/>
          <w:sz w:val="20"/>
          <w:szCs w:val="20"/>
        </w:rPr>
        <w:t>,</w:t>
      </w:r>
    </w:p>
    <w:p w14:paraId="1396C2CF" w14:textId="596D3E86" w:rsidR="00926E5D" w:rsidRDefault="00224F7F" w:rsidP="00926E5D">
      <w:pPr>
        <w:ind w:left="-1418"/>
        <w:rPr>
          <w:rFonts w:asciiTheme="minorHAnsi" w:hAnsiTheme="minorHAnsi" w:cs="Arial"/>
          <w:sz w:val="20"/>
          <w:szCs w:val="20"/>
        </w:rPr>
      </w:pPr>
      <w:r>
        <w:rPr>
          <w:rFonts w:asciiTheme="minorHAnsi" w:hAnsiTheme="minorHAnsi" w:cs="Arial"/>
          <w:sz w:val="20"/>
          <w:szCs w:val="20"/>
        </w:rPr>
        <w:t xml:space="preserve">Victoria Thompson, </w:t>
      </w:r>
      <w:r w:rsidR="00395DC7">
        <w:rPr>
          <w:rFonts w:asciiTheme="minorHAnsi" w:hAnsiTheme="minorHAnsi" w:cs="Arial"/>
          <w:sz w:val="20"/>
          <w:szCs w:val="20"/>
        </w:rPr>
        <w:t>Ja</w:t>
      </w:r>
      <w:r w:rsidR="001A26AF">
        <w:rPr>
          <w:rFonts w:asciiTheme="minorHAnsi" w:hAnsiTheme="minorHAnsi" w:cs="Arial"/>
          <w:sz w:val="20"/>
          <w:szCs w:val="20"/>
        </w:rPr>
        <w:t>y</w:t>
      </w:r>
      <w:r w:rsidR="00395DC7">
        <w:rPr>
          <w:rFonts w:asciiTheme="minorHAnsi" w:hAnsiTheme="minorHAnsi" w:cs="Arial"/>
          <w:sz w:val="20"/>
          <w:szCs w:val="20"/>
        </w:rPr>
        <w:t>ne Todd, Di Wallace, and Russ Wallace.</w:t>
      </w:r>
    </w:p>
    <w:p w14:paraId="4E129A81" w14:textId="77777777" w:rsidR="00D73574" w:rsidRDefault="00D73574" w:rsidP="00926E5D">
      <w:pPr>
        <w:ind w:left="-1418"/>
        <w:rPr>
          <w:rFonts w:asciiTheme="minorHAnsi" w:hAnsiTheme="minorHAnsi" w:cs="Arial"/>
          <w:b/>
          <w:sz w:val="20"/>
          <w:szCs w:val="20"/>
        </w:rPr>
      </w:pPr>
    </w:p>
    <w:p w14:paraId="5445A634" w14:textId="77777777" w:rsidR="00752FED" w:rsidRDefault="00752FED" w:rsidP="00926E5D">
      <w:pPr>
        <w:ind w:left="-1418"/>
        <w:rPr>
          <w:rFonts w:asciiTheme="minorHAnsi" w:hAnsiTheme="minorHAnsi" w:cs="Arial"/>
          <w:b/>
          <w:sz w:val="20"/>
          <w:szCs w:val="20"/>
        </w:rPr>
      </w:pPr>
    </w:p>
    <w:p w14:paraId="69F37F4F" w14:textId="77777777" w:rsidR="00EA2660" w:rsidRDefault="00EA2660" w:rsidP="00926E5D">
      <w:pPr>
        <w:ind w:left="-1418"/>
        <w:rPr>
          <w:rFonts w:asciiTheme="minorHAnsi" w:hAnsiTheme="minorHAnsi" w:cs="Arial"/>
          <w:b/>
          <w:sz w:val="20"/>
          <w:szCs w:val="20"/>
        </w:rPr>
      </w:pPr>
    </w:p>
    <w:p w14:paraId="6C98B93B" w14:textId="59316370" w:rsidR="00496C15" w:rsidRDefault="00B2420F" w:rsidP="00926E5D">
      <w:pPr>
        <w:ind w:left="-1418"/>
        <w:rPr>
          <w:rFonts w:asciiTheme="minorHAnsi" w:hAnsiTheme="minorHAnsi" w:cs="Arial"/>
          <w:b/>
          <w:sz w:val="20"/>
          <w:szCs w:val="20"/>
        </w:rPr>
      </w:pPr>
      <w:r>
        <w:rPr>
          <w:rFonts w:asciiTheme="minorHAnsi" w:hAnsiTheme="minorHAnsi" w:cs="Arial"/>
          <w:b/>
          <w:sz w:val="20"/>
          <w:szCs w:val="20"/>
        </w:rPr>
        <w:t xml:space="preserve">Signed </w:t>
      </w:r>
      <w:r w:rsidR="0042283D">
        <w:rPr>
          <w:rFonts w:asciiTheme="minorHAnsi" w:hAnsiTheme="minorHAnsi" w:cs="Arial"/>
          <w:b/>
          <w:sz w:val="20"/>
          <w:szCs w:val="20"/>
        </w:rPr>
        <w:t>by Chair</w:t>
      </w:r>
      <w:r w:rsidR="00E63601">
        <w:rPr>
          <w:rFonts w:asciiTheme="minorHAnsi" w:hAnsiTheme="minorHAnsi" w:cs="Arial"/>
          <w:b/>
          <w:sz w:val="20"/>
          <w:szCs w:val="20"/>
        </w:rPr>
        <w:t xml:space="preserve"> </w:t>
      </w:r>
      <w:r w:rsidR="00E437D6">
        <w:rPr>
          <w:rFonts w:asciiTheme="minorHAnsi" w:hAnsiTheme="minorHAnsi" w:cs="Arial"/>
          <w:b/>
          <w:sz w:val="20"/>
          <w:szCs w:val="20"/>
        </w:rPr>
        <w:tab/>
        <w:t xml:space="preserve">                                                          </w:t>
      </w:r>
      <w:r w:rsidR="00593015">
        <w:rPr>
          <w:rFonts w:asciiTheme="minorHAnsi" w:hAnsiTheme="minorHAnsi" w:cs="Arial"/>
          <w:b/>
          <w:sz w:val="20"/>
          <w:szCs w:val="20"/>
        </w:rPr>
        <w:t>D</w:t>
      </w:r>
      <w:r w:rsidR="0042283D">
        <w:rPr>
          <w:rFonts w:asciiTheme="minorHAnsi" w:hAnsiTheme="minorHAnsi" w:cs="Arial"/>
          <w:b/>
          <w:sz w:val="20"/>
          <w:szCs w:val="20"/>
        </w:rPr>
        <w:t>ate</w:t>
      </w:r>
    </w:p>
    <w:p w14:paraId="43557258" w14:textId="77777777" w:rsidR="00752FED" w:rsidRDefault="00752FED" w:rsidP="0049205B">
      <w:pPr>
        <w:rPr>
          <w:rFonts w:asciiTheme="minorHAnsi" w:hAnsiTheme="minorHAnsi" w:cs="Arial"/>
          <w:b/>
          <w:sz w:val="32"/>
          <w:szCs w:val="32"/>
        </w:rPr>
      </w:pPr>
    </w:p>
    <w:sectPr w:rsidR="00752FED" w:rsidSect="00882465">
      <w:headerReference w:type="even" r:id="rId11"/>
      <w:headerReference w:type="default" r:id="rId12"/>
      <w:footerReference w:type="even" r:id="rId13"/>
      <w:footerReference w:type="default" r:id="rId14"/>
      <w:headerReference w:type="first" r:id="rId15"/>
      <w:footerReference w:type="first" r:id="rId16"/>
      <w:pgSz w:w="11907" w:h="16839" w:code="9"/>
      <w:pgMar w:top="288" w:right="1008" w:bottom="432"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B8E7" w14:textId="77777777" w:rsidR="00062A60" w:rsidRDefault="00062A60">
      <w:r>
        <w:separator/>
      </w:r>
    </w:p>
  </w:endnote>
  <w:endnote w:type="continuationSeparator" w:id="0">
    <w:p w14:paraId="141D074E" w14:textId="77777777" w:rsidR="00062A60" w:rsidRDefault="00062A60">
      <w:r>
        <w:continuationSeparator/>
      </w:r>
    </w:p>
  </w:endnote>
  <w:endnote w:type="continuationNotice" w:id="1">
    <w:p w14:paraId="02706198" w14:textId="77777777" w:rsidR="00062A60" w:rsidRDefault="00062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89DA2" w14:textId="27043C5E" w:rsidR="00F462B8" w:rsidRDefault="00F46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1A5">
      <w:rPr>
        <w:rStyle w:val="PageNumber"/>
        <w:noProof/>
      </w:rPr>
      <w:t>4</w:t>
    </w:r>
    <w:r>
      <w:rPr>
        <w:rStyle w:val="PageNumber"/>
      </w:rPr>
      <w:fldChar w:fldCharType="end"/>
    </w:r>
  </w:p>
  <w:p w14:paraId="2F741AEE" w14:textId="77777777" w:rsidR="00F462B8" w:rsidRDefault="00F4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7964" w14:textId="77777777" w:rsidR="00F462B8" w:rsidRDefault="00F462B8">
    <w:pPr>
      <w:pStyle w:val="Footer"/>
    </w:pPr>
  </w:p>
  <w:p w14:paraId="232D9C1D" w14:textId="77777777" w:rsidR="00F462B8" w:rsidRDefault="00F462B8">
    <w:pPr>
      <w:pStyle w:val="Footer"/>
    </w:pPr>
  </w:p>
  <w:p w14:paraId="27CAD383" w14:textId="77777777" w:rsidR="00F462B8" w:rsidRPr="001A2736" w:rsidRDefault="00F462B8" w:rsidP="004E6B7D">
    <w:pPr>
      <w:pStyle w:val="Footer"/>
      <w:framePr w:wrap="around" w:vAnchor="text" w:hAnchor="page" w:x="6271" w:y="247"/>
      <w:rPr>
        <w:rStyle w:val="PageNumber"/>
        <w:rFonts w:asciiTheme="minorHAnsi" w:hAnsiTheme="minorHAnsi" w:cstheme="minorHAnsi"/>
      </w:rPr>
    </w:pPr>
    <w:r w:rsidRPr="001A2736">
      <w:rPr>
        <w:rStyle w:val="PageNumber"/>
        <w:rFonts w:asciiTheme="minorHAnsi" w:hAnsiTheme="minorHAnsi" w:cstheme="minorHAnsi"/>
      </w:rPr>
      <w:fldChar w:fldCharType="begin"/>
    </w:r>
    <w:r w:rsidRPr="001A2736">
      <w:rPr>
        <w:rStyle w:val="PageNumber"/>
        <w:rFonts w:asciiTheme="minorHAnsi" w:hAnsiTheme="minorHAnsi" w:cstheme="minorHAnsi"/>
      </w:rPr>
      <w:instrText xml:space="preserve">PAGE  </w:instrText>
    </w:r>
    <w:r w:rsidRPr="001A2736">
      <w:rPr>
        <w:rStyle w:val="PageNumber"/>
        <w:rFonts w:asciiTheme="minorHAnsi" w:hAnsiTheme="minorHAnsi" w:cstheme="minorHAnsi"/>
      </w:rPr>
      <w:fldChar w:fldCharType="separate"/>
    </w:r>
    <w:r w:rsidR="0086516A">
      <w:rPr>
        <w:rStyle w:val="PageNumber"/>
        <w:rFonts w:asciiTheme="minorHAnsi" w:hAnsiTheme="minorHAnsi" w:cstheme="minorHAnsi"/>
        <w:noProof/>
      </w:rPr>
      <w:t>9</w:t>
    </w:r>
    <w:r w:rsidRPr="001A2736">
      <w:rPr>
        <w:rStyle w:val="PageNumber"/>
        <w:rFonts w:asciiTheme="minorHAnsi" w:hAnsiTheme="minorHAnsi" w:cstheme="minorHAnsi"/>
      </w:rPr>
      <w:fldChar w:fldCharType="end"/>
    </w:r>
  </w:p>
  <w:p w14:paraId="2B210D4D" w14:textId="77777777" w:rsidR="00F462B8" w:rsidRDefault="00F462B8">
    <w:pPr>
      <w:pStyle w:val="Footer"/>
    </w:pPr>
  </w:p>
  <w:p w14:paraId="2E080C1B" w14:textId="05D36A87" w:rsidR="00F462B8" w:rsidRPr="004E6B7D" w:rsidRDefault="00F462B8" w:rsidP="00F47FA8">
    <w:pPr>
      <w:pStyle w:val="Footer"/>
      <w:ind w:left="-709" w:right="-732"/>
      <w:jc w:val="center"/>
      <w:rPr>
        <w:rFonts w:ascii="Arial" w:hAnsi="Arial" w:cs="Arial"/>
        <w:sz w:val="20"/>
        <w:szCs w:val="20"/>
      </w:rPr>
    </w:pPr>
    <w:r w:rsidRPr="004E6B7D">
      <w:rPr>
        <w:rFonts w:ascii="Arial" w:hAnsi="Arial" w:cs="Arial"/>
        <w:sz w:val="20"/>
        <w:szCs w:val="20"/>
      </w:rPr>
      <w:t xml:space="preserve">West Bedlington Town Council                                         </w:t>
    </w:r>
    <w:r>
      <w:rPr>
        <w:rFonts w:ascii="Arial" w:hAnsi="Arial" w:cs="Arial"/>
        <w:sz w:val="20"/>
        <w:szCs w:val="20"/>
      </w:rPr>
      <w:t xml:space="preserve">                  Minutes </w:t>
    </w:r>
    <w:r w:rsidR="001C5341">
      <w:rPr>
        <w:rFonts w:ascii="Arial" w:hAnsi="Arial" w:cs="Arial"/>
        <w:sz w:val="20"/>
        <w:szCs w:val="20"/>
      </w:rPr>
      <w:t>12</w:t>
    </w:r>
    <w:r w:rsidR="00612800" w:rsidRPr="00612800">
      <w:rPr>
        <w:rFonts w:ascii="Arial" w:hAnsi="Arial" w:cs="Arial"/>
        <w:sz w:val="20"/>
        <w:szCs w:val="20"/>
        <w:vertAlign w:val="superscript"/>
      </w:rPr>
      <w:t>th</w:t>
    </w:r>
    <w:r w:rsidR="00612800">
      <w:rPr>
        <w:rFonts w:ascii="Arial" w:hAnsi="Arial" w:cs="Arial"/>
        <w:sz w:val="20"/>
        <w:szCs w:val="20"/>
      </w:rPr>
      <w:t xml:space="preserve"> </w:t>
    </w:r>
    <w:r w:rsidR="001C5341">
      <w:rPr>
        <w:rFonts w:ascii="Arial" w:hAnsi="Arial" w:cs="Arial"/>
        <w:sz w:val="20"/>
        <w:szCs w:val="20"/>
      </w:rPr>
      <w:t>September</w:t>
    </w:r>
    <w:r>
      <w:rPr>
        <w:rFonts w:ascii="Arial" w:hAnsi="Arial" w:cs="Arial"/>
        <w:sz w:val="20"/>
        <w:szCs w:val="20"/>
      </w:rPr>
      <w:t xml:space="preserve"> </w:t>
    </w:r>
    <w:r w:rsidRPr="004E6B7D">
      <w:rPr>
        <w:rFonts w:ascii="Arial" w:hAnsi="Arial" w:cs="Arial"/>
        <w:sz w:val="20"/>
        <w:szCs w:val="20"/>
      </w:rPr>
      <w:t>20</w:t>
    </w:r>
    <w:r>
      <w:rPr>
        <w:rFonts w:ascii="Arial" w:hAnsi="Arial" w:cs="Arial"/>
        <w:sz w:val="20"/>
        <w:szCs w:val="20"/>
      </w:rPr>
      <w:t>2</w:t>
    </w:r>
    <w:r w:rsidR="00612800">
      <w:rPr>
        <w:rFonts w:ascii="Arial" w:hAnsi="Arial" w:cs="Arial"/>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FEFD" w14:textId="77777777" w:rsidR="00505305" w:rsidRDefault="00505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AF30D" w14:textId="77777777" w:rsidR="00062A60" w:rsidRDefault="00062A60">
      <w:r>
        <w:separator/>
      </w:r>
    </w:p>
  </w:footnote>
  <w:footnote w:type="continuationSeparator" w:id="0">
    <w:p w14:paraId="0268B6D2" w14:textId="77777777" w:rsidR="00062A60" w:rsidRDefault="00062A60">
      <w:r>
        <w:continuationSeparator/>
      </w:r>
    </w:p>
  </w:footnote>
  <w:footnote w:type="continuationNotice" w:id="1">
    <w:p w14:paraId="03696A2F" w14:textId="77777777" w:rsidR="00062A60" w:rsidRDefault="00062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4241" w14:textId="17DD060B" w:rsidR="00DC34BF" w:rsidRDefault="00D5536E">
    <w:pPr>
      <w:pStyle w:val="Header"/>
    </w:pPr>
    <w:r>
      <w:rPr>
        <w:noProof/>
      </w:rPr>
      <w:pict w14:anchorId="2F3B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5.05pt;height:231pt;rotation:315;z-index:-251658752;mso-position-horizontal:center;mso-position-horizontal-relative:margin;mso-position-vertical:center;mso-position-vertical-relative:margin" o:allowincell="f" fillcolor="#c4bc96 [24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1298" w14:textId="153D94BD" w:rsidR="00505305" w:rsidRDefault="00505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C1D3" w14:textId="54107ECB" w:rsidR="00505305" w:rsidRDefault="00505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A97"/>
    <w:multiLevelType w:val="hybridMultilevel"/>
    <w:tmpl w:val="6C208D4A"/>
    <w:lvl w:ilvl="0" w:tplc="B3CE63F8">
      <w:start w:val="2"/>
      <w:numFmt w:val="lowerRoman"/>
      <w:lvlText w:val="%1."/>
      <w:lvlJc w:val="left"/>
      <w:pPr>
        <w:ind w:left="75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71581"/>
    <w:multiLevelType w:val="hybridMultilevel"/>
    <w:tmpl w:val="D28E531A"/>
    <w:lvl w:ilvl="0" w:tplc="42A88196">
      <w:start w:val="1"/>
      <w:numFmt w:val="lowerRoman"/>
      <w:lvlText w:val="%1."/>
      <w:lvlJc w:val="left"/>
      <w:pPr>
        <w:ind w:left="664" w:hanging="720"/>
      </w:pPr>
      <w:rPr>
        <w:rFonts w:hint="default"/>
        <w:b w:val="0"/>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2" w15:restartNumberingAfterBreak="0">
    <w:nsid w:val="12A32023"/>
    <w:multiLevelType w:val="hybridMultilevel"/>
    <w:tmpl w:val="0DB06360"/>
    <w:lvl w:ilvl="0" w:tplc="D59EAD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B3DFB"/>
    <w:multiLevelType w:val="hybridMultilevel"/>
    <w:tmpl w:val="805832BA"/>
    <w:lvl w:ilvl="0" w:tplc="63064E26">
      <w:start w:val="1"/>
      <w:numFmt w:val="decimal"/>
      <w:lvlText w:val="%1."/>
      <w:lvlJc w:val="left"/>
      <w:pPr>
        <w:ind w:left="5040" w:hanging="360"/>
      </w:pPr>
      <w:rPr>
        <w:b w:val="0"/>
        <w:bCs w:val="0"/>
      </w:rPr>
    </w:lvl>
    <w:lvl w:ilvl="1" w:tplc="08090019">
      <w:start w:val="1"/>
      <w:numFmt w:val="lowerLetter"/>
      <w:lvlText w:val="%2."/>
      <w:lvlJc w:val="left"/>
      <w:pPr>
        <w:ind w:left="1440" w:hanging="360"/>
      </w:pPr>
    </w:lvl>
    <w:lvl w:ilvl="2" w:tplc="5D76DC58">
      <w:start w:val="1"/>
      <w:numFmt w:val="lowerRoman"/>
      <w:lvlText w:val="%3."/>
      <w:lvlJc w:val="right"/>
      <w:pPr>
        <w:ind w:left="2160" w:hanging="180"/>
      </w:pPr>
      <w:rPr>
        <w:rFonts w:hint="default"/>
        <w:b w:val="0"/>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0375E"/>
    <w:multiLevelType w:val="hybridMultilevel"/>
    <w:tmpl w:val="1D0CD7A2"/>
    <w:lvl w:ilvl="0" w:tplc="EB68A4C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 w15:restartNumberingAfterBreak="0">
    <w:nsid w:val="23DD1475"/>
    <w:multiLevelType w:val="hybridMultilevel"/>
    <w:tmpl w:val="94BC6030"/>
    <w:lvl w:ilvl="0" w:tplc="AF7EE0B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8796B39"/>
    <w:multiLevelType w:val="hybridMultilevel"/>
    <w:tmpl w:val="39E67B9A"/>
    <w:lvl w:ilvl="0" w:tplc="8F10EE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14486"/>
    <w:multiLevelType w:val="hybridMultilevel"/>
    <w:tmpl w:val="FC04B516"/>
    <w:lvl w:ilvl="0" w:tplc="F2100938">
      <w:start w:val="1"/>
      <w:numFmt w:val="decimal"/>
      <w:lvlText w:val="%1."/>
      <w:lvlJc w:val="left"/>
      <w:pPr>
        <w:ind w:left="304" w:hanging="36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8" w15:restartNumberingAfterBreak="0">
    <w:nsid w:val="334D5D78"/>
    <w:multiLevelType w:val="hybridMultilevel"/>
    <w:tmpl w:val="8CAAC0C8"/>
    <w:lvl w:ilvl="0" w:tplc="D59EA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56C29"/>
    <w:multiLevelType w:val="hybridMultilevel"/>
    <w:tmpl w:val="DA2692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4496F91"/>
    <w:multiLevelType w:val="hybridMultilevel"/>
    <w:tmpl w:val="BAE8E760"/>
    <w:lvl w:ilvl="0" w:tplc="8D86ED88">
      <w:start w:val="2"/>
      <w:numFmt w:val="lowerRoman"/>
      <w:lvlText w:val="%1."/>
      <w:lvlJc w:val="left"/>
      <w:pPr>
        <w:ind w:left="75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EB071F"/>
    <w:multiLevelType w:val="hybridMultilevel"/>
    <w:tmpl w:val="9AD6A93A"/>
    <w:lvl w:ilvl="0" w:tplc="C6625490">
      <w:start w:val="1"/>
      <w:numFmt w:val="lowerRoman"/>
      <w:lvlText w:val="%1."/>
      <w:lvlJc w:val="left"/>
      <w:pPr>
        <w:ind w:left="664" w:hanging="72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12" w15:restartNumberingAfterBreak="0">
    <w:nsid w:val="52D87F7D"/>
    <w:multiLevelType w:val="hybridMultilevel"/>
    <w:tmpl w:val="2D7C6DC2"/>
    <w:lvl w:ilvl="0" w:tplc="05608EC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880AF2"/>
    <w:multiLevelType w:val="hybridMultilevel"/>
    <w:tmpl w:val="96CEE030"/>
    <w:lvl w:ilvl="0" w:tplc="08090003">
      <w:start w:val="1"/>
      <w:numFmt w:val="bullet"/>
      <w:lvlText w:val="o"/>
      <w:lvlJc w:val="left"/>
      <w:pPr>
        <w:ind w:left="-840" w:hanging="360"/>
      </w:pPr>
      <w:rPr>
        <w:rFonts w:ascii="Courier New" w:hAnsi="Courier New" w:cs="Courier New" w:hint="default"/>
      </w:rPr>
    </w:lvl>
    <w:lvl w:ilvl="1" w:tplc="08090003" w:tentative="1">
      <w:start w:val="1"/>
      <w:numFmt w:val="bullet"/>
      <w:lvlText w:val="o"/>
      <w:lvlJc w:val="left"/>
      <w:pPr>
        <w:ind w:left="-1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320" w:hanging="360"/>
      </w:pPr>
      <w:rPr>
        <w:rFonts w:ascii="Symbol" w:hAnsi="Symbol" w:hint="default"/>
      </w:rPr>
    </w:lvl>
    <w:lvl w:ilvl="4" w:tplc="08090003" w:tentative="1">
      <w:start w:val="1"/>
      <w:numFmt w:val="bullet"/>
      <w:lvlText w:val="o"/>
      <w:lvlJc w:val="left"/>
      <w:pPr>
        <w:ind w:left="2040" w:hanging="360"/>
      </w:pPr>
      <w:rPr>
        <w:rFonts w:ascii="Courier New" w:hAnsi="Courier New" w:cs="Courier New" w:hint="default"/>
      </w:rPr>
    </w:lvl>
    <w:lvl w:ilvl="5" w:tplc="08090005" w:tentative="1">
      <w:start w:val="1"/>
      <w:numFmt w:val="bullet"/>
      <w:lvlText w:val=""/>
      <w:lvlJc w:val="left"/>
      <w:pPr>
        <w:ind w:left="2760" w:hanging="360"/>
      </w:pPr>
      <w:rPr>
        <w:rFonts w:ascii="Wingdings" w:hAnsi="Wingdings" w:hint="default"/>
      </w:rPr>
    </w:lvl>
    <w:lvl w:ilvl="6" w:tplc="08090001" w:tentative="1">
      <w:start w:val="1"/>
      <w:numFmt w:val="bullet"/>
      <w:lvlText w:val=""/>
      <w:lvlJc w:val="left"/>
      <w:pPr>
        <w:ind w:left="3480" w:hanging="360"/>
      </w:pPr>
      <w:rPr>
        <w:rFonts w:ascii="Symbol" w:hAnsi="Symbol" w:hint="default"/>
      </w:rPr>
    </w:lvl>
    <w:lvl w:ilvl="7" w:tplc="08090003" w:tentative="1">
      <w:start w:val="1"/>
      <w:numFmt w:val="bullet"/>
      <w:lvlText w:val="o"/>
      <w:lvlJc w:val="left"/>
      <w:pPr>
        <w:ind w:left="4200" w:hanging="360"/>
      </w:pPr>
      <w:rPr>
        <w:rFonts w:ascii="Courier New" w:hAnsi="Courier New" w:cs="Courier New" w:hint="default"/>
      </w:rPr>
    </w:lvl>
    <w:lvl w:ilvl="8" w:tplc="08090005" w:tentative="1">
      <w:start w:val="1"/>
      <w:numFmt w:val="bullet"/>
      <w:lvlText w:val=""/>
      <w:lvlJc w:val="left"/>
      <w:pPr>
        <w:ind w:left="4920" w:hanging="360"/>
      </w:pPr>
      <w:rPr>
        <w:rFonts w:ascii="Wingdings" w:hAnsi="Wingdings" w:hint="default"/>
      </w:rPr>
    </w:lvl>
  </w:abstractNum>
  <w:abstractNum w:abstractNumId="14" w15:restartNumberingAfterBreak="0">
    <w:nsid w:val="57E6664A"/>
    <w:multiLevelType w:val="hybridMultilevel"/>
    <w:tmpl w:val="EDAEE7E0"/>
    <w:lvl w:ilvl="0" w:tplc="18802C1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E758F"/>
    <w:multiLevelType w:val="hybridMultilevel"/>
    <w:tmpl w:val="0060B3B6"/>
    <w:lvl w:ilvl="0" w:tplc="FE36FC6E">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6D4213"/>
    <w:multiLevelType w:val="hybridMultilevel"/>
    <w:tmpl w:val="23700C3E"/>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738332EF"/>
    <w:multiLevelType w:val="hybridMultilevel"/>
    <w:tmpl w:val="D7C67BB2"/>
    <w:lvl w:ilvl="0" w:tplc="04E88498">
      <w:start w:val="1"/>
      <w:numFmt w:val="lowerRoman"/>
      <w:lvlText w:val="%1."/>
      <w:lvlJc w:val="left"/>
      <w:pPr>
        <w:ind w:left="752" w:hanging="72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8" w15:restartNumberingAfterBreak="0">
    <w:nsid w:val="7AE7497C"/>
    <w:multiLevelType w:val="hybridMultilevel"/>
    <w:tmpl w:val="0F963646"/>
    <w:lvl w:ilvl="0" w:tplc="B33C7BB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F57DC"/>
    <w:multiLevelType w:val="hybridMultilevel"/>
    <w:tmpl w:val="D674D6B8"/>
    <w:lvl w:ilvl="0" w:tplc="047A1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395404">
    <w:abstractNumId w:val="5"/>
  </w:num>
  <w:num w:numId="2" w16cid:durableId="365521445">
    <w:abstractNumId w:val="8"/>
  </w:num>
  <w:num w:numId="3" w16cid:durableId="790628602">
    <w:abstractNumId w:val="11"/>
  </w:num>
  <w:num w:numId="4" w16cid:durableId="1803227616">
    <w:abstractNumId w:val="6"/>
  </w:num>
  <w:num w:numId="5" w16cid:durableId="2006124406">
    <w:abstractNumId w:val="3"/>
  </w:num>
  <w:num w:numId="6" w16cid:durableId="2091586226">
    <w:abstractNumId w:val="13"/>
  </w:num>
  <w:num w:numId="7" w16cid:durableId="1636906386">
    <w:abstractNumId w:val="14"/>
  </w:num>
  <w:num w:numId="8" w16cid:durableId="1093161351">
    <w:abstractNumId w:val="7"/>
  </w:num>
  <w:num w:numId="9" w16cid:durableId="1734235706">
    <w:abstractNumId w:val="9"/>
  </w:num>
  <w:num w:numId="10" w16cid:durableId="776753869">
    <w:abstractNumId w:val="15"/>
  </w:num>
  <w:num w:numId="11" w16cid:durableId="1825051565">
    <w:abstractNumId w:val="17"/>
  </w:num>
  <w:num w:numId="12" w16cid:durableId="2032145311">
    <w:abstractNumId w:val="16"/>
  </w:num>
  <w:num w:numId="13" w16cid:durableId="717823474">
    <w:abstractNumId w:val="2"/>
  </w:num>
  <w:num w:numId="14" w16cid:durableId="298416846">
    <w:abstractNumId w:val="19"/>
  </w:num>
  <w:num w:numId="15" w16cid:durableId="1167013004">
    <w:abstractNumId w:val="1"/>
  </w:num>
  <w:num w:numId="16" w16cid:durableId="2135514530">
    <w:abstractNumId w:val="18"/>
  </w:num>
  <w:num w:numId="17" w16cid:durableId="1553032853">
    <w:abstractNumId w:val="12"/>
  </w:num>
  <w:num w:numId="18" w16cid:durableId="259458816">
    <w:abstractNumId w:val="10"/>
  </w:num>
  <w:num w:numId="19" w16cid:durableId="1710691365">
    <w:abstractNumId w:val="4"/>
  </w:num>
  <w:num w:numId="20" w16cid:durableId="127574490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89"/>
    <w:rsid w:val="00000125"/>
    <w:rsid w:val="0000046E"/>
    <w:rsid w:val="0000086F"/>
    <w:rsid w:val="000008D4"/>
    <w:rsid w:val="00000D0C"/>
    <w:rsid w:val="00001099"/>
    <w:rsid w:val="0000164E"/>
    <w:rsid w:val="00001C2A"/>
    <w:rsid w:val="00001C5A"/>
    <w:rsid w:val="00001F53"/>
    <w:rsid w:val="00002154"/>
    <w:rsid w:val="0000229E"/>
    <w:rsid w:val="00002F40"/>
    <w:rsid w:val="000037E9"/>
    <w:rsid w:val="00003967"/>
    <w:rsid w:val="00003EBD"/>
    <w:rsid w:val="00003F3E"/>
    <w:rsid w:val="00004305"/>
    <w:rsid w:val="00004735"/>
    <w:rsid w:val="00005644"/>
    <w:rsid w:val="00005736"/>
    <w:rsid w:val="0000594D"/>
    <w:rsid w:val="00005B9A"/>
    <w:rsid w:val="00006009"/>
    <w:rsid w:val="00006319"/>
    <w:rsid w:val="00006723"/>
    <w:rsid w:val="00006AAD"/>
    <w:rsid w:val="00006BBD"/>
    <w:rsid w:val="00006CEB"/>
    <w:rsid w:val="00006DFD"/>
    <w:rsid w:val="0000791E"/>
    <w:rsid w:val="00007CF3"/>
    <w:rsid w:val="00007DDF"/>
    <w:rsid w:val="00007F3F"/>
    <w:rsid w:val="0001002A"/>
    <w:rsid w:val="00010ADF"/>
    <w:rsid w:val="0001200A"/>
    <w:rsid w:val="00012399"/>
    <w:rsid w:val="000125FF"/>
    <w:rsid w:val="000127C3"/>
    <w:rsid w:val="0001289E"/>
    <w:rsid w:val="00012B6F"/>
    <w:rsid w:val="00012E7C"/>
    <w:rsid w:val="000130F8"/>
    <w:rsid w:val="00013470"/>
    <w:rsid w:val="000134D3"/>
    <w:rsid w:val="0001364A"/>
    <w:rsid w:val="0001371E"/>
    <w:rsid w:val="00013886"/>
    <w:rsid w:val="00013BE0"/>
    <w:rsid w:val="00013CA1"/>
    <w:rsid w:val="000147CA"/>
    <w:rsid w:val="00014997"/>
    <w:rsid w:val="00014EE8"/>
    <w:rsid w:val="00014EF1"/>
    <w:rsid w:val="0001525D"/>
    <w:rsid w:val="000154E2"/>
    <w:rsid w:val="000154F9"/>
    <w:rsid w:val="0001556C"/>
    <w:rsid w:val="0001578D"/>
    <w:rsid w:val="00015CE6"/>
    <w:rsid w:val="000160FE"/>
    <w:rsid w:val="00016140"/>
    <w:rsid w:val="000163EE"/>
    <w:rsid w:val="000165F7"/>
    <w:rsid w:val="00016648"/>
    <w:rsid w:val="00016914"/>
    <w:rsid w:val="00016B66"/>
    <w:rsid w:val="00016BE6"/>
    <w:rsid w:val="00016CD1"/>
    <w:rsid w:val="00016FAE"/>
    <w:rsid w:val="0001743C"/>
    <w:rsid w:val="00017678"/>
    <w:rsid w:val="0001774A"/>
    <w:rsid w:val="00017859"/>
    <w:rsid w:val="000178CB"/>
    <w:rsid w:val="00017977"/>
    <w:rsid w:val="00017987"/>
    <w:rsid w:val="00017B9D"/>
    <w:rsid w:val="00017DE0"/>
    <w:rsid w:val="000200BA"/>
    <w:rsid w:val="00020662"/>
    <w:rsid w:val="00020950"/>
    <w:rsid w:val="00020F78"/>
    <w:rsid w:val="00021258"/>
    <w:rsid w:val="0002125D"/>
    <w:rsid w:val="00021276"/>
    <w:rsid w:val="00021401"/>
    <w:rsid w:val="00021445"/>
    <w:rsid w:val="000214BE"/>
    <w:rsid w:val="000214DF"/>
    <w:rsid w:val="000215AF"/>
    <w:rsid w:val="00021C91"/>
    <w:rsid w:val="00021D77"/>
    <w:rsid w:val="000220E6"/>
    <w:rsid w:val="000221EE"/>
    <w:rsid w:val="000223EB"/>
    <w:rsid w:val="00022705"/>
    <w:rsid w:val="0002290E"/>
    <w:rsid w:val="00022961"/>
    <w:rsid w:val="000229D2"/>
    <w:rsid w:val="00022F0E"/>
    <w:rsid w:val="00022F79"/>
    <w:rsid w:val="00023038"/>
    <w:rsid w:val="000232B4"/>
    <w:rsid w:val="000232C2"/>
    <w:rsid w:val="00023316"/>
    <w:rsid w:val="0002333F"/>
    <w:rsid w:val="000237C1"/>
    <w:rsid w:val="000239DD"/>
    <w:rsid w:val="00023D64"/>
    <w:rsid w:val="00024847"/>
    <w:rsid w:val="00024947"/>
    <w:rsid w:val="00024ABA"/>
    <w:rsid w:val="00024B73"/>
    <w:rsid w:val="00024BC6"/>
    <w:rsid w:val="00024CDB"/>
    <w:rsid w:val="00024F40"/>
    <w:rsid w:val="000250BB"/>
    <w:rsid w:val="00025364"/>
    <w:rsid w:val="00025AD9"/>
    <w:rsid w:val="00026028"/>
    <w:rsid w:val="00026052"/>
    <w:rsid w:val="00026168"/>
    <w:rsid w:val="00026485"/>
    <w:rsid w:val="0002681A"/>
    <w:rsid w:val="00026CC5"/>
    <w:rsid w:val="00026CFB"/>
    <w:rsid w:val="00026EF5"/>
    <w:rsid w:val="000270AD"/>
    <w:rsid w:val="0002751B"/>
    <w:rsid w:val="000277FA"/>
    <w:rsid w:val="00027CE4"/>
    <w:rsid w:val="00030378"/>
    <w:rsid w:val="00030889"/>
    <w:rsid w:val="00030ABC"/>
    <w:rsid w:val="00030DC7"/>
    <w:rsid w:val="0003116A"/>
    <w:rsid w:val="000311CD"/>
    <w:rsid w:val="000316AC"/>
    <w:rsid w:val="00031773"/>
    <w:rsid w:val="00031946"/>
    <w:rsid w:val="00031A15"/>
    <w:rsid w:val="00031C19"/>
    <w:rsid w:val="00031C3E"/>
    <w:rsid w:val="00031EDE"/>
    <w:rsid w:val="00031F57"/>
    <w:rsid w:val="000327A7"/>
    <w:rsid w:val="000329BF"/>
    <w:rsid w:val="00032C88"/>
    <w:rsid w:val="000338C9"/>
    <w:rsid w:val="00033B4F"/>
    <w:rsid w:val="00033B6C"/>
    <w:rsid w:val="00033E3A"/>
    <w:rsid w:val="0003441A"/>
    <w:rsid w:val="000345D5"/>
    <w:rsid w:val="00034AB7"/>
    <w:rsid w:val="00034BB3"/>
    <w:rsid w:val="000352C0"/>
    <w:rsid w:val="00035435"/>
    <w:rsid w:val="00035B41"/>
    <w:rsid w:val="00035FDE"/>
    <w:rsid w:val="00036201"/>
    <w:rsid w:val="00036274"/>
    <w:rsid w:val="000363CF"/>
    <w:rsid w:val="00036549"/>
    <w:rsid w:val="000368D6"/>
    <w:rsid w:val="00036A34"/>
    <w:rsid w:val="00036B69"/>
    <w:rsid w:val="00036DC5"/>
    <w:rsid w:val="00036F75"/>
    <w:rsid w:val="00037087"/>
    <w:rsid w:val="00037089"/>
    <w:rsid w:val="00037305"/>
    <w:rsid w:val="000377FD"/>
    <w:rsid w:val="00037E3D"/>
    <w:rsid w:val="00040495"/>
    <w:rsid w:val="00040550"/>
    <w:rsid w:val="0004069F"/>
    <w:rsid w:val="00040AD7"/>
    <w:rsid w:val="00041197"/>
    <w:rsid w:val="00041413"/>
    <w:rsid w:val="000414AE"/>
    <w:rsid w:val="00041540"/>
    <w:rsid w:val="00041AA2"/>
    <w:rsid w:val="00041C3B"/>
    <w:rsid w:val="0004200D"/>
    <w:rsid w:val="000422C6"/>
    <w:rsid w:val="00042914"/>
    <w:rsid w:val="00042D6A"/>
    <w:rsid w:val="000431F1"/>
    <w:rsid w:val="00043344"/>
    <w:rsid w:val="00043BED"/>
    <w:rsid w:val="00043C95"/>
    <w:rsid w:val="0004400C"/>
    <w:rsid w:val="000440B4"/>
    <w:rsid w:val="00044195"/>
    <w:rsid w:val="000442CC"/>
    <w:rsid w:val="00044EFC"/>
    <w:rsid w:val="0004521A"/>
    <w:rsid w:val="000456E0"/>
    <w:rsid w:val="0004599E"/>
    <w:rsid w:val="000463A9"/>
    <w:rsid w:val="0004643A"/>
    <w:rsid w:val="000467A2"/>
    <w:rsid w:val="000469A1"/>
    <w:rsid w:val="00046A74"/>
    <w:rsid w:val="00046B5D"/>
    <w:rsid w:val="00046BA9"/>
    <w:rsid w:val="00046C63"/>
    <w:rsid w:val="00046F6E"/>
    <w:rsid w:val="000471B2"/>
    <w:rsid w:val="000472BD"/>
    <w:rsid w:val="000474B7"/>
    <w:rsid w:val="00047554"/>
    <w:rsid w:val="00047DEB"/>
    <w:rsid w:val="00047E90"/>
    <w:rsid w:val="00047FE8"/>
    <w:rsid w:val="000502BC"/>
    <w:rsid w:val="0005034F"/>
    <w:rsid w:val="000503E7"/>
    <w:rsid w:val="0005079D"/>
    <w:rsid w:val="000508D1"/>
    <w:rsid w:val="00050A7F"/>
    <w:rsid w:val="00050FDC"/>
    <w:rsid w:val="0005110F"/>
    <w:rsid w:val="0005122E"/>
    <w:rsid w:val="000518E0"/>
    <w:rsid w:val="00051AA7"/>
    <w:rsid w:val="00051AB9"/>
    <w:rsid w:val="00051AEC"/>
    <w:rsid w:val="00051BAB"/>
    <w:rsid w:val="00051ECD"/>
    <w:rsid w:val="00052539"/>
    <w:rsid w:val="00052773"/>
    <w:rsid w:val="0005278F"/>
    <w:rsid w:val="00053623"/>
    <w:rsid w:val="00053774"/>
    <w:rsid w:val="00053D37"/>
    <w:rsid w:val="00053DC6"/>
    <w:rsid w:val="0005428E"/>
    <w:rsid w:val="0005459E"/>
    <w:rsid w:val="000545D9"/>
    <w:rsid w:val="00054729"/>
    <w:rsid w:val="000549BB"/>
    <w:rsid w:val="00054CBF"/>
    <w:rsid w:val="00054E2D"/>
    <w:rsid w:val="0005531B"/>
    <w:rsid w:val="00055385"/>
    <w:rsid w:val="000554C7"/>
    <w:rsid w:val="000555CB"/>
    <w:rsid w:val="0005589C"/>
    <w:rsid w:val="00055AEF"/>
    <w:rsid w:val="00055D2E"/>
    <w:rsid w:val="00055E52"/>
    <w:rsid w:val="00055FDD"/>
    <w:rsid w:val="00056190"/>
    <w:rsid w:val="000565B4"/>
    <w:rsid w:val="0005660F"/>
    <w:rsid w:val="00056770"/>
    <w:rsid w:val="000567DB"/>
    <w:rsid w:val="000568F3"/>
    <w:rsid w:val="00056C2C"/>
    <w:rsid w:val="00056F79"/>
    <w:rsid w:val="0005747A"/>
    <w:rsid w:val="000574F5"/>
    <w:rsid w:val="000578B6"/>
    <w:rsid w:val="00057C4B"/>
    <w:rsid w:val="00057D6A"/>
    <w:rsid w:val="00057FB4"/>
    <w:rsid w:val="00060034"/>
    <w:rsid w:val="00060434"/>
    <w:rsid w:val="0006048C"/>
    <w:rsid w:val="00060560"/>
    <w:rsid w:val="00060AD9"/>
    <w:rsid w:val="00061201"/>
    <w:rsid w:val="00061213"/>
    <w:rsid w:val="00061281"/>
    <w:rsid w:val="0006134B"/>
    <w:rsid w:val="000618C2"/>
    <w:rsid w:val="000618EC"/>
    <w:rsid w:val="00061E9D"/>
    <w:rsid w:val="00062206"/>
    <w:rsid w:val="000622B3"/>
    <w:rsid w:val="000623E6"/>
    <w:rsid w:val="0006260E"/>
    <w:rsid w:val="00062A60"/>
    <w:rsid w:val="00062FA8"/>
    <w:rsid w:val="00063126"/>
    <w:rsid w:val="00063369"/>
    <w:rsid w:val="00063617"/>
    <w:rsid w:val="000636E0"/>
    <w:rsid w:val="00063920"/>
    <w:rsid w:val="000639E9"/>
    <w:rsid w:val="00063BA7"/>
    <w:rsid w:val="00063BD7"/>
    <w:rsid w:val="00063FA0"/>
    <w:rsid w:val="000642BF"/>
    <w:rsid w:val="000644FF"/>
    <w:rsid w:val="00064605"/>
    <w:rsid w:val="00064678"/>
    <w:rsid w:val="000646D5"/>
    <w:rsid w:val="0006501A"/>
    <w:rsid w:val="0006519C"/>
    <w:rsid w:val="0006532A"/>
    <w:rsid w:val="00065621"/>
    <w:rsid w:val="000658A0"/>
    <w:rsid w:val="00065993"/>
    <w:rsid w:val="00065CB2"/>
    <w:rsid w:val="00065F88"/>
    <w:rsid w:val="00066078"/>
    <w:rsid w:val="00066203"/>
    <w:rsid w:val="000667E7"/>
    <w:rsid w:val="00066F04"/>
    <w:rsid w:val="000670DE"/>
    <w:rsid w:val="0006790B"/>
    <w:rsid w:val="00067D31"/>
    <w:rsid w:val="000702ED"/>
    <w:rsid w:val="000705B8"/>
    <w:rsid w:val="00070B99"/>
    <w:rsid w:val="000713BD"/>
    <w:rsid w:val="00071553"/>
    <w:rsid w:val="00071CF4"/>
    <w:rsid w:val="00072481"/>
    <w:rsid w:val="00072570"/>
    <w:rsid w:val="000725AB"/>
    <w:rsid w:val="000726AB"/>
    <w:rsid w:val="00072B3A"/>
    <w:rsid w:val="00072C30"/>
    <w:rsid w:val="00073192"/>
    <w:rsid w:val="000735A7"/>
    <w:rsid w:val="0007385A"/>
    <w:rsid w:val="00073A0C"/>
    <w:rsid w:val="00074171"/>
    <w:rsid w:val="00074563"/>
    <w:rsid w:val="00074710"/>
    <w:rsid w:val="00074A2D"/>
    <w:rsid w:val="0007519F"/>
    <w:rsid w:val="0007530A"/>
    <w:rsid w:val="00075622"/>
    <w:rsid w:val="00075B4E"/>
    <w:rsid w:val="000760AA"/>
    <w:rsid w:val="0007610C"/>
    <w:rsid w:val="00076361"/>
    <w:rsid w:val="00076560"/>
    <w:rsid w:val="00076AD8"/>
    <w:rsid w:val="000775B0"/>
    <w:rsid w:val="000776B5"/>
    <w:rsid w:val="00077A28"/>
    <w:rsid w:val="00077A82"/>
    <w:rsid w:val="00080AA6"/>
    <w:rsid w:val="00080C0A"/>
    <w:rsid w:val="00081508"/>
    <w:rsid w:val="00081775"/>
    <w:rsid w:val="00081A0A"/>
    <w:rsid w:val="00081A14"/>
    <w:rsid w:val="00081AE8"/>
    <w:rsid w:val="00081F0E"/>
    <w:rsid w:val="0008205E"/>
    <w:rsid w:val="00082275"/>
    <w:rsid w:val="000823CD"/>
    <w:rsid w:val="000829D8"/>
    <w:rsid w:val="00082D00"/>
    <w:rsid w:val="00082DCA"/>
    <w:rsid w:val="00082E45"/>
    <w:rsid w:val="00082F70"/>
    <w:rsid w:val="00082FCE"/>
    <w:rsid w:val="000830DE"/>
    <w:rsid w:val="000831E5"/>
    <w:rsid w:val="00083443"/>
    <w:rsid w:val="00083473"/>
    <w:rsid w:val="000835EB"/>
    <w:rsid w:val="000835FD"/>
    <w:rsid w:val="0008370D"/>
    <w:rsid w:val="0008387E"/>
    <w:rsid w:val="00083B89"/>
    <w:rsid w:val="00083C09"/>
    <w:rsid w:val="00083F17"/>
    <w:rsid w:val="00083FB7"/>
    <w:rsid w:val="00084561"/>
    <w:rsid w:val="000850F8"/>
    <w:rsid w:val="000853C8"/>
    <w:rsid w:val="000855A9"/>
    <w:rsid w:val="00085611"/>
    <w:rsid w:val="00085A28"/>
    <w:rsid w:val="00085B25"/>
    <w:rsid w:val="00085CFD"/>
    <w:rsid w:val="00086098"/>
    <w:rsid w:val="0008655A"/>
    <w:rsid w:val="00086BDB"/>
    <w:rsid w:val="00086D08"/>
    <w:rsid w:val="00086D10"/>
    <w:rsid w:val="00086E0F"/>
    <w:rsid w:val="000872F5"/>
    <w:rsid w:val="000873D1"/>
    <w:rsid w:val="0008769D"/>
    <w:rsid w:val="00087878"/>
    <w:rsid w:val="00087C95"/>
    <w:rsid w:val="00087E82"/>
    <w:rsid w:val="00087F97"/>
    <w:rsid w:val="0009008F"/>
    <w:rsid w:val="00090E3F"/>
    <w:rsid w:val="00091303"/>
    <w:rsid w:val="00091E99"/>
    <w:rsid w:val="00091F62"/>
    <w:rsid w:val="00092066"/>
    <w:rsid w:val="0009207D"/>
    <w:rsid w:val="00092251"/>
    <w:rsid w:val="00092253"/>
    <w:rsid w:val="0009233D"/>
    <w:rsid w:val="00092840"/>
    <w:rsid w:val="0009291A"/>
    <w:rsid w:val="000929AC"/>
    <w:rsid w:val="00092CB8"/>
    <w:rsid w:val="000931D5"/>
    <w:rsid w:val="00093A82"/>
    <w:rsid w:val="0009483B"/>
    <w:rsid w:val="0009499F"/>
    <w:rsid w:val="00094B99"/>
    <w:rsid w:val="00094D38"/>
    <w:rsid w:val="00094EE7"/>
    <w:rsid w:val="00094F40"/>
    <w:rsid w:val="000953BD"/>
    <w:rsid w:val="00095A14"/>
    <w:rsid w:val="00095A24"/>
    <w:rsid w:val="00095C29"/>
    <w:rsid w:val="00095D5C"/>
    <w:rsid w:val="000961E5"/>
    <w:rsid w:val="00096E3B"/>
    <w:rsid w:val="00096EB3"/>
    <w:rsid w:val="00096ED0"/>
    <w:rsid w:val="000970C7"/>
    <w:rsid w:val="000976D3"/>
    <w:rsid w:val="00097B51"/>
    <w:rsid w:val="00097D4A"/>
    <w:rsid w:val="00097D84"/>
    <w:rsid w:val="000A00F8"/>
    <w:rsid w:val="000A014A"/>
    <w:rsid w:val="000A0461"/>
    <w:rsid w:val="000A08E2"/>
    <w:rsid w:val="000A09F7"/>
    <w:rsid w:val="000A0AF3"/>
    <w:rsid w:val="000A0E7A"/>
    <w:rsid w:val="000A121C"/>
    <w:rsid w:val="000A128D"/>
    <w:rsid w:val="000A166E"/>
    <w:rsid w:val="000A17A8"/>
    <w:rsid w:val="000A1835"/>
    <w:rsid w:val="000A1946"/>
    <w:rsid w:val="000A1BD1"/>
    <w:rsid w:val="000A1BED"/>
    <w:rsid w:val="000A1E7A"/>
    <w:rsid w:val="000A21B5"/>
    <w:rsid w:val="000A2897"/>
    <w:rsid w:val="000A2923"/>
    <w:rsid w:val="000A2B25"/>
    <w:rsid w:val="000A2B97"/>
    <w:rsid w:val="000A2E36"/>
    <w:rsid w:val="000A3255"/>
    <w:rsid w:val="000A34D9"/>
    <w:rsid w:val="000A385B"/>
    <w:rsid w:val="000A4206"/>
    <w:rsid w:val="000A437C"/>
    <w:rsid w:val="000A445A"/>
    <w:rsid w:val="000A4E89"/>
    <w:rsid w:val="000A4FFA"/>
    <w:rsid w:val="000A513D"/>
    <w:rsid w:val="000A5156"/>
    <w:rsid w:val="000A552A"/>
    <w:rsid w:val="000A5666"/>
    <w:rsid w:val="000A57C9"/>
    <w:rsid w:val="000A5D1B"/>
    <w:rsid w:val="000A5DB8"/>
    <w:rsid w:val="000A666C"/>
    <w:rsid w:val="000A6922"/>
    <w:rsid w:val="000A6E7F"/>
    <w:rsid w:val="000A6F1F"/>
    <w:rsid w:val="000A7262"/>
    <w:rsid w:val="000A78FD"/>
    <w:rsid w:val="000A794F"/>
    <w:rsid w:val="000A7BDD"/>
    <w:rsid w:val="000A7E5B"/>
    <w:rsid w:val="000B0373"/>
    <w:rsid w:val="000B0DCB"/>
    <w:rsid w:val="000B10BE"/>
    <w:rsid w:val="000B10BF"/>
    <w:rsid w:val="000B1160"/>
    <w:rsid w:val="000B12EC"/>
    <w:rsid w:val="000B1489"/>
    <w:rsid w:val="000B18C9"/>
    <w:rsid w:val="000B1BC7"/>
    <w:rsid w:val="000B1DE8"/>
    <w:rsid w:val="000B1F41"/>
    <w:rsid w:val="000B2025"/>
    <w:rsid w:val="000B2456"/>
    <w:rsid w:val="000B25FC"/>
    <w:rsid w:val="000B2702"/>
    <w:rsid w:val="000B2AD8"/>
    <w:rsid w:val="000B2BBB"/>
    <w:rsid w:val="000B2EF8"/>
    <w:rsid w:val="000B33B3"/>
    <w:rsid w:val="000B35AB"/>
    <w:rsid w:val="000B3C8F"/>
    <w:rsid w:val="000B3F83"/>
    <w:rsid w:val="000B4A33"/>
    <w:rsid w:val="000B4D2A"/>
    <w:rsid w:val="000B4EC0"/>
    <w:rsid w:val="000B4FD1"/>
    <w:rsid w:val="000B4FE8"/>
    <w:rsid w:val="000B51FC"/>
    <w:rsid w:val="000B540D"/>
    <w:rsid w:val="000B570F"/>
    <w:rsid w:val="000B58BE"/>
    <w:rsid w:val="000B58FB"/>
    <w:rsid w:val="000B602E"/>
    <w:rsid w:val="000B67C1"/>
    <w:rsid w:val="000B6CE9"/>
    <w:rsid w:val="000B7216"/>
    <w:rsid w:val="000B73DE"/>
    <w:rsid w:val="000B75DE"/>
    <w:rsid w:val="000B783C"/>
    <w:rsid w:val="000B79B2"/>
    <w:rsid w:val="000B7AC5"/>
    <w:rsid w:val="000B7C40"/>
    <w:rsid w:val="000B7CFF"/>
    <w:rsid w:val="000C00CD"/>
    <w:rsid w:val="000C0379"/>
    <w:rsid w:val="000C03FB"/>
    <w:rsid w:val="000C063E"/>
    <w:rsid w:val="000C0645"/>
    <w:rsid w:val="000C0647"/>
    <w:rsid w:val="000C0677"/>
    <w:rsid w:val="000C0885"/>
    <w:rsid w:val="000C0E33"/>
    <w:rsid w:val="000C1151"/>
    <w:rsid w:val="000C1274"/>
    <w:rsid w:val="000C12B5"/>
    <w:rsid w:val="000C1FCE"/>
    <w:rsid w:val="000C25D3"/>
    <w:rsid w:val="000C2645"/>
    <w:rsid w:val="000C270C"/>
    <w:rsid w:val="000C2C1A"/>
    <w:rsid w:val="000C31D6"/>
    <w:rsid w:val="000C3335"/>
    <w:rsid w:val="000C34D9"/>
    <w:rsid w:val="000C3503"/>
    <w:rsid w:val="000C3614"/>
    <w:rsid w:val="000C3A37"/>
    <w:rsid w:val="000C3B19"/>
    <w:rsid w:val="000C41B9"/>
    <w:rsid w:val="000C43AB"/>
    <w:rsid w:val="000C445F"/>
    <w:rsid w:val="000C44F7"/>
    <w:rsid w:val="000C4DAB"/>
    <w:rsid w:val="000C526F"/>
    <w:rsid w:val="000C52DE"/>
    <w:rsid w:val="000C5306"/>
    <w:rsid w:val="000C5EB3"/>
    <w:rsid w:val="000C633F"/>
    <w:rsid w:val="000C67D1"/>
    <w:rsid w:val="000C6874"/>
    <w:rsid w:val="000C69AC"/>
    <w:rsid w:val="000C6CC8"/>
    <w:rsid w:val="000C6E80"/>
    <w:rsid w:val="000C7066"/>
    <w:rsid w:val="000C710A"/>
    <w:rsid w:val="000C72A3"/>
    <w:rsid w:val="000C74C5"/>
    <w:rsid w:val="000C7538"/>
    <w:rsid w:val="000C775D"/>
    <w:rsid w:val="000C7AA1"/>
    <w:rsid w:val="000C7BCF"/>
    <w:rsid w:val="000C7C19"/>
    <w:rsid w:val="000C7CCA"/>
    <w:rsid w:val="000C7F60"/>
    <w:rsid w:val="000D0018"/>
    <w:rsid w:val="000D016B"/>
    <w:rsid w:val="000D024A"/>
    <w:rsid w:val="000D02F7"/>
    <w:rsid w:val="000D0A71"/>
    <w:rsid w:val="000D0B33"/>
    <w:rsid w:val="000D0B37"/>
    <w:rsid w:val="000D0DE8"/>
    <w:rsid w:val="000D0F38"/>
    <w:rsid w:val="000D132E"/>
    <w:rsid w:val="000D1663"/>
    <w:rsid w:val="000D17E7"/>
    <w:rsid w:val="000D1B5F"/>
    <w:rsid w:val="000D1D16"/>
    <w:rsid w:val="000D2220"/>
    <w:rsid w:val="000D28D8"/>
    <w:rsid w:val="000D2A04"/>
    <w:rsid w:val="000D2B27"/>
    <w:rsid w:val="000D2B85"/>
    <w:rsid w:val="000D31A5"/>
    <w:rsid w:val="000D34F2"/>
    <w:rsid w:val="000D3593"/>
    <w:rsid w:val="000D38D4"/>
    <w:rsid w:val="000D3C8C"/>
    <w:rsid w:val="000D3CF5"/>
    <w:rsid w:val="000D4CA7"/>
    <w:rsid w:val="000D52D4"/>
    <w:rsid w:val="000D52EA"/>
    <w:rsid w:val="000D5555"/>
    <w:rsid w:val="000D5C89"/>
    <w:rsid w:val="000D5CB5"/>
    <w:rsid w:val="000D5D45"/>
    <w:rsid w:val="000D62D4"/>
    <w:rsid w:val="000D6575"/>
    <w:rsid w:val="000D67E9"/>
    <w:rsid w:val="000D6B9B"/>
    <w:rsid w:val="000D7A91"/>
    <w:rsid w:val="000D7E7C"/>
    <w:rsid w:val="000E054A"/>
    <w:rsid w:val="000E0576"/>
    <w:rsid w:val="000E06BB"/>
    <w:rsid w:val="000E0771"/>
    <w:rsid w:val="000E0C6D"/>
    <w:rsid w:val="000E1022"/>
    <w:rsid w:val="000E1909"/>
    <w:rsid w:val="000E1C70"/>
    <w:rsid w:val="000E1EB1"/>
    <w:rsid w:val="000E1F3E"/>
    <w:rsid w:val="000E20C9"/>
    <w:rsid w:val="000E21C2"/>
    <w:rsid w:val="000E2AA5"/>
    <w:rsid w:val="000E2E43"/>
    <w:rsid w:val="000E33ED"/>
    <w:rsid w:val="000E36FD"/>
    <w:rsid w:val="000E451F"/>
    <w:rsid w:val="000E4733"/>
    <w:rsid w:val="000E4A12"/>
    <w:rsid w:val="000E4DAB"/>
    <w:rsid w:val="000E50DC"/>
    <w:rsid w:val="000E5561"/>
    <w:rsid w:val="000E561C"/>
    <w:rsid w:val="000E5689"/>
    <w:rsid w:val="000E56A0"/>
    <w:rsid w:val="000E5781"/>
    <w:rsid w:val="000E588E"/>
    <w:rsid w:val="000E5AD4"/>
    <w:rsid w:val="000E5DC3"/>
    <w:rsid w:val="000E5F2B"/>
    <w:rsid w:val="000E6029"/>
    <w:rsid w:val="000E6247"/>
    <w:rsid w:val="000E6430"/>
    <w:rsid w:val="000E6664"/>
    <w:rsid w:val="000E6EA2"/>
    <w:rsid w:val="000E703C"/>
    <w:rsid w:val="000E725C"/>
    <w:rsid w:val="000E7965"/>
    <w:rsid w:val="000E7CBB"/>
    <w:rsid w:val="000E7DF8"/>
    <w:rsid w:val="000F03A4"/>
    <w:rsid w:val="000F05AF"/>
    <w:rsid w:val="000F06EF"/>
    <w:rsid w:val="000F0C47"/>
    <w:rsid w:val="000F0F07"/>
    <w:rsid w:val="000F17D2"/>
    <w:rsid w:val="000F198C"/>
    <w:rsid w:val="000F1C64"/>
    <w:rsid w:val="000F1CDA"/>
    <w:rsid w:val="000F2348"/>
    <w:rsid w:val="000F2379"/>
    <w:rsid w:val="000F2B68"/>
    <w:rsid w:val="000F2EC0"/>
    <w:rsid w:val="000F2F1C"/>
    <w:rsid w:val="000F3230"/>
    <w:rsid w:val="000F3350"/>
    <w:rsid w:val="000F3674"/>
    <w:rsid w:val="000F3F1C"/>
    <w:rsid w:val="000F3F73"/>
    <w:rsid w:val="000F40E5"/>
    <w:rsid w:val="000F42C4"/>
    <w:rsid w:val="000F460C"/>
    <w:rsid w:val="000F4C8B"/>
    <w:rsid w:val="000F4E6D"/>
    <w:rsid w:val="000F4F8A"/>
    <w:rsid w:val="000F4FE4"/>
    <w:rsid w:val="000F50C7"/>
    <w:rsid w:val="000F51AF"/>
    <w:rsid w:val="000F5342"/>
    <w:rsid w:val="000F5366"/>
    <w:rsid w:val="000F54AC"/>
    <w:rsid w:val="000F56F8"/>
    <w:rsid w:val="000F5EE0"/>
    <w:rsid w:val="000F603B"/>
    <w:rsid w:val="000F6691"/>
    <w:rsid w:val="000F6C69"/>
    <w:rsid w:val="000F6E10"/>
    <w:rsid w:val="000F6F11"/>
    <w:rsid w:val="000F6FA6"/>
    <w:rsid w:val="000F7749"/>
    <w:rsid w:val="000F778A"/>
    <w:rsid w:val="00100658"/>
    <w:rsid w:val="00100742"/>
    <w:rsid w:val="00100E53"/>
    <w:rsid w:val="001012A7"/>
    <w:rsid w:val="001013BF"/>
    <w:rsid w:val="0010154F"/>
    <w:rsid w:val="00101615"/>
    <w:rsid w:val="001019D0"/>
    <w:rsid w:val="00101BA3"/>
    <w:rsid w:val="00101E3B"/>
    <w:rsid w:val="00102355"/>
    <w:rsid w:val="00102526"/>
    <w:rsid w:val="00102660"/>
    <w:rsid w:val="00102753"/>
    <w:rsid w:val="00102900"/>
    <w:rsid w:val="00102D64"/>
    <w:rsid w:val="00102EA8"/>
    <w:rsid w:val="00103232"/>
    <w:rsid w:val="00103602"/>
    <w:rsid w:val="00103673"/>
    <w:rsid w:val="001039EC"/>
    <w:rsid w:val="00103B6C"/>
    <w:rsid w:val="00103EA1"/>
    <w:rsid w:val="00103F85"/>
    <w:rsid w:val="00104318"/>
    <w:rsid w:val="00104F3D"/>
    <w:rsid w:val="00104FC9"/>
    <w:rsid w:val="001050FE"/>
    <w:rsid w:val="001052EC"/>
    <w:rsid w:val="00105445"/>
    <w:rsid w:val="001054B6"/>
    <w:rsid w:val="0010582B"/>
    <w:rsid w:val="00105B8F"/>
    <w:rsid w:val="00105CF3"/>
    <w:rsid w:val="00105D82"/>
    <w:rsid w:val="00106181"/>
    <w:rsid w:val="00106F54"/>
    <w:rsid w:val="00107031"/>
    <w:rsid w:val="001070C3"/>
    <w:rsid w:val="00107285"/>
    <w:rsid w:val="0010736B"/>
    <w:rsid w:val="00107436"/>
    <w:rsid w:val="001074A3"/>
    <w:rsid w:val="00107A49"/>
    <w:rsid w:val="00110432"/>
    <w:rsid w:val="00110B91"/>
    <w:rsid w:val="00110CAF"/>
    <w:rsid w:val="00110D91"/>
    <w:rsid w:val="00110F2D"/>
    <w:rsid w:val="0011102A"/>
    <w:rsid w:val="001118B1"/>
    <w:rsid w:val="001119B1"/>
    <w:rsid w:val="00111BD1"/>
    <w:rsid w:val="00111DD2"/>
    <w:rsid w:val="00111E14"/>
    <w:rsid w:val="00112022"/>
    <w:rsid w:val="0011237E"/>
    <w:rsid w:val="001124A7"/>
    <w:rsid w:val="001126E6"/>
    <w:rsid w:val="001129D9"/>
    <w:rsid w:val="00112BA6"/>
    <w:rsid w:val="00112CCB"/>
    <w:rsid w:val="00112ED2"/>
    <w:rsid w:val="00112F03"/>
    <w:rsid w:val="00112F25"/>
    <w:rsid w:val="0011311D"/>
    <w:rsid w:val="00113336"/>
    <w:rsid w:val="0011342F"/>
    <w:rsid w:val="0011347F"/>
    <w:rsid w:val="00113678"/>
    <w:rsid w:val="00113C56"/>
    <w:rsid w:val="00113F7F"/>
    <w:rsid w:val="0011447E"/>
    <w:rsid w:val="00114593"/>
    <w:rsid w:val="00114927"/>
    <w:rsid w:val="0011554B"/>
    <w:rsid w:val="001156A5"/>
    <w:rsid w:val="001156C3"/>
    <w:rsid w:val="00115722"/>
    <w:rsid w:val="00115819"/>
    <w:rsid w:val="00115A00"/>
    <w:rsid w:val="00115E5B"/>
    <w:rsid w:val="00115EC1"/>
    <w:rsid w:val="00116369"/>
    <w:rsid w:val="00116559"/>
    <w:rsid w:val="00116AA6"/>
    <w:rsid w:val="00116D50"/>
    <w:rsid w:val="00116FCD"/>
    <w:rsid w:val="0011703B"/>
    <w:rsid w:val="001170F0"/>
    <w:rsid w:val="001173ED"/>
    <w:rsid w:val="001179A7"/>
    <w:rsid w:val="001179EC"/>
    <w:rsid w:val="00117DA9"/>
    <w:rsid w:val="00120128"/>
    <w:rsid w:val="001203B6"/>
    <w:rsid w:val="001205D3"/>
    <w:rsid w:val="00120E2E"/>
    <w:rsid w:val="001216C2"/>
    <w:rsid w:val="00121A43"/>
    <w:rsid w:val="00121D16"/>
    <w:rsid w:val="00122169"/>
    <w:rsid w:val="0012230D"/>
    <w:rsid w:val="001224AF"/>
    <w:rsid w:val="00122640"/>
    <w:rsid w:val="00122943"/>
    <w:rsid w:val="00122952"/>
    <w:rsid w:val="00122C52"/>
    <w:rsid w:val="00123709"/>
    <w:rsid w:val="00123E48"/>
    <w:rsid w:val="00123FD4"/>
    <w:rsid w:val="001241C4"/>
    <w:rsid w:val="0012434E"/>
    <w:rsid w:val="001244B0"/>
    <w:rsid w:val="001246D3"/>
    <w:rsid w:val="00124C0F"/>
    <w:rsid w:val="00124D15"/>
    <w:rsid w:val="001250DB"/>
    <w:rsid w:val="0012529C"/>
    <w:rsid w:val="00125305"/>
    <w:rsid w:val="00125375"/>
    <w:rsid w:val="0012547B"/>
    <w:rsid w:val="00125A4F"/>
    <w:rsid w:val="00125B24"/>
    <w:rsid w:val="00125B33"/>
    <w:rsid w:val="00125BFC"/>
    <w:rsid w:val="00126016"/>
    <w:rsid w:val="001265CF"/>
    <w:rsid w:val="00126842"/>
    <w:rsid w:val="001269E8"/>
    <w:rsid w:val="00126D7B"/>
    <w:rsid w:val="00126E6F"/>
    <w:rsid w:val="00127BEF"/>
    <w:rsid w:val="00127D38"/>
    <w:rsid w:val="00127FCD"/>
    <w:rsid w:val="00130301"/>
    <w:rsid w:val="001303C5"/>
    <w:rsid w:val="00130423"/>
    <w:rsid w:val="001306A7"/>
    <w:rsid w:val="00130752"/>
    <w:rsid w:val="00130765"/>
    <w:rsid w:val="00131003"/>
    <w:rsid w:val="0013105F"/>
    <w:rsid w:val="001312F6"/>
    <w:rsid w:val="00131844"/>
    <w:rsid w:val="00131B33"/>
    <w:rsid w:val="00131E60"/>
    <w:rsid w:val="00132460"/>
    <w:rsid w:val="0013259A"/>
    <w:rsid w:val="001325C5"/>
    <w:rsid w:val="00133063"/>
    <w:rsid w:val="001332B1"/>
    <w:rsid w:val="00133452"/>
    <w:rsid w:val="001335C0"/>
    <w:rsid w:val="00133624"/>
    <w:rsid w:val="00133D16"/>
    <w:rsid w:val="001340BE"/>
    <w:rsid w:val="001340F1"/>
    <w:rsid w:val="001341EA"/>
    <w:rsid w:val="00134417"/>
    <w:rsid w:val="001348F9"/>
    <w:rsid w:val="00134AFA"/>
    <w:rsid w:val="00134C60"/>
    <w:rsid w:val="00134D92"/>
    <w:rsid w:val="00135133"/>
    <w:rsid w:val="001352A6"/>
    <w:rsid w:val="0013556D"/>
    <w:rsid w:val="00135ABB"/>
    <w:rsid w:val="00135B41"/>
    <w:rsid w:val="00135CB4"/>
    <w:rsid w:val="00135EC2"/>
    <w:rsid w:val="00135FCD"/>
    <w:rsid w:val="0013663D"/>
    <w:rsid w:val="00136733"/>
    <w:rsid w:val="00136BF7"/>
    <w:rsid w:val="00136CF2"/>
    <w:rsid w:val="00136EDB"/>
    <w:rsid w:val="00137064"/>
    <w:rsid w:val="0013785A"/>
    <w:rsid w:val="00137CBF"/>
    <w:rsid w:val="00137FE2"/>
    <w:rsid w:val="00140111"/>
    <w:rsid w:val="0014016A"/>
    <w:rsid w:val="0014053C"/>
    <w:rsid w:val="001405CB"/>
    <w:rsid w:val="0014063D"/>
    <w:rsid w:val="0014074D"/>
    <w:rsid w:val="00140A21"/>
    <w:rsid w:val="00140CF6"/>
    <w:rsid w:val="00140E94"/>
    <w:rsid w:val="00140ED7"/>
    <w:rsid w:val="0014168F"/>
    <w:rsid w:val="00141931"/>
    <w:rsid w:val="00141BB9"/>
    <w:rsid w:val="00142575"/>
    <w:rsid w:val="00142DC2"/>
    <w:rsid w:val="00142FBE"/>
    <w:rsid w:val="00142FD8"/>
    <w:rsid w:val="001432C1"/>
    <w:rsid w:val="00143565"/>
    <w:rsid w:val="00143735"/>
    <w:rsid w:val="001437F3"/>
    <w:rsid w:val="00143868"/>
    <w:rsid w:val="001439D5"/>
    <w:rsid w:val="001443D3"/>
    <w:rsid w:val="001443DB"/>
    <w:rsid w:val="00144415"/>
    <w:rsid w:val="00144C9F"/>
    <w:rsid w:val="00144D17"/>
    <w:rsid w:val="00144FB0"/>
    <w:rsid w:val="001450B3"/>
    <w:rsid w:val="00145A52"/>
    <w:rsid w:val="00146556"/>
    <w:rsid w:val="001466F2"/>
    <w:rsid w:val="001469B0"/>
    <w:rsid w:val="00146D4B"/>
    <w:rsid w:val="00146D86"/>
    <w:rsid w:val="00146F24"/>
    <w:rsid w:val="00147187"/>
    <w:rsid w:val="001478F7"/>
    <w:rsid w:val="00147943"/>
    <w:rsid w:val="00147C4E"/>
    <w:rsid w:val="00147CFC"/>
    <w:rsid w:val="00147D16"/>
    <w:rsid w:val="00147F4C"/>
    <w:rsid w:val="0015078E"/>
    <w:rsid w:val="0015095F"/>
    <w:rsid w:val="001509F2"/>
    <w:rsid w:val="00150AAC"/>
    <w:rsid w:val="00150B8E"/>
    <w:rsid w:val="00150E58"/>
    <w:rsid w:val="00150ED3"/>
    <w:rsid w:val="00150FD4"/>
    <w:rsid w:val="00151A86"/>
    <w:rsid w:val="00151ACE"/>
    <w:rsid w:val="00151F8D"/>
    <w:rsid w:val="001520D7"/>
    <w:rsid w:val="001526AC"/>
    <w:rsid w:val="001527E9"/>
    <w:rsid w:val="00152842"/>
    <w:rsid w:val="00152C05"/>
    <w:rsid w:val="00153103"/>
    <w:rsid w:val="001531EE"/>
    <w:rsid w:val="00153374"/>
    <w:rsid w:val="0015339D"/>
    <w:rsid w:val="0015354B"/>
    <w:rsid w:val="00153F53"/>
    <w:rsid w:val="001545A0"/>
    <w:rsid w:val="00154795"/>
    <w:rsid w:val="00154992"/>
    <w:rsid w:val="00154A54"/>
    <w:rsid w:val="00154A73"/>
    <w:rsid w:val="00154F30"/>
    <w:rsid w:val="00155072"/>
    <w:rsid w:val="001551B4"/>
    <w:rsid w:val="00155335"/>
    <w:rsid w:val="001555CC"/>
    <w:rsid w:val="0015583A"/>
    <w:rsid w:val="00155927"/>
    <w:rsid w:val="00155F6F"/>
    <w:rsid w:val="001564BE"/>
    <w:rsid w:val="001566C0"/>
    <w:rsid w:val="00156965"/>
    <w:rsid w:val="00156D2A"/>
    <w:rsid w:val="00156E21"/>
    <w:rsid w:val="00156FD7"/>
    <w:rsid w:val="001571D0"/>
    <w:rsid w:val="001575F8"/>
    <w:rsid w:val="001600DD"/>
    <w:rsid w:val="001601EB"/>
    <w:rsid w:val="00160342"/>
    <w:rsid w:val="001603EF"/>
    <w:rsid w:val="00160930"/>
    <w:rsid w:val="001609FF"/>
    <w:rsid w:val="00160B7F"/>
    <w:rsid w:val="00160D10"/>
    <w:rsid w:val="00160FA8"/>
    <w:rsid w:val="00161046"/>
    <w:rsid w:val="00161239"/>
    <w:rsid w:val="001614E6"/>
    <w:rsid w:val="0016152B"/>
    <w:rsid w:val="001617D7"/>
    <w:rsid w:val="00161DAE"/>
    <w:rsid w:val="00161EE9"/>
    <w:rsid w:val="00161F39"/>
    <w:rsid w:val="00161F4F"/>
    <w:rsid w:val="001623F3"/>
    <w:rsid w:val="001627D0"/>
    <w:rsid w:val="00162D6B"/>
    <w:rsid w:val="0016322C"/>
    <w:rsid w:val="0016353A"/>
    <w:rsid w:val="001636DA"/>
    <w:rsid w:val="001639E1"/>
    <w:rsid w:val="00163B02"/>
    <w:rsid w:val="00163B1A"/>
    <w:rsid w:val="00164069"/>
    <w:rsid w:val="0016406B"/>
    <w:rsid w:val="001644A1"/>
    <w:rsid w:val="001646B0"/>
    <w:rsid w:val="00164A8B"/>
    <w:rsid w:val="00164D3C"/>
    <w:rsid w:val="00165185"/>
    <w:rsid w:val="001653E7"/>
    <w:rsid w:val="00166975"/>
    <w:rsid w:val="00166C0B"/>
    <w:rsid w:val="00166CD6"/>
    <w:rsid w:val="001672C7"/>
    <w:rsid w:val="0016750C"/>
    <w:rsid w:val="00167B98"/>
    <w:rsid w:val="00167CD1"/>
    <w:rsid w:val="00167DC3"/>
    <w:rsid w:val="00167F2C"/>
    <w:rsid w:val="00170761"/>
    <w:rsid w:val="001709D4"/>
    <w:rsid w:val="00170AC0"/>
    <w:rsid w:val="00170B8A"/>
    <w:rsid w:val="00170B9B"/>
    <w:rsid w:val="001711A3"/>
    <w:rsid w:val="00171298"/>
    <w:rsid w:val="001714DB"/>
    <w:rsid w:val="00171626"/>
    <w:rsid w:val="00171924"/>
    <w:rsid w:val="00172299"/>
    <w:rsid w:val="00172479"/>
    <w:rsid w:val="001725A9"/>
    <w:rsid w:val="001725D8"/>
    <w:rsid w:val="00172640"/>
    <w:rsid w:val="00172784"/>
    <w:rsid w:val="0017296E"/>
    <w:rsid w:val="00172ECC"/>
    <w:rsid w:val="00173121"/>
    <w:rsid w:val="0017348E"/>
    <w:rsid w:val="001735FB"/>
    <w:rsid w:val="00173A3E"/>
    <w:rsid w:val="00173D43"/>
    <w:rsid w:val="00173E40"/>
    <w:rsid w:val="00173FDF"/>
    <w:rsid w:val="001740B8"/>
    <w:rsid w:val="001740CD"/>
    <w:rsid w:val="00174221"/>
    <w:rsid w:val="001745D1"/>
    <w:rsid w:val="001749F9"/>
    <w:rsid w:val="00174B34"/>
    <w:rsid w:val="00174C9A"/>
    <w:rsid w:val="00174E1E"/>
    <w:rsid w:val="00174F11"/>
    <w:rsid w:val="00175068"/>
    <w:rsid w:val="001752A3"/>
    <w:rsid w:val="0017560B"/>
    <w:rsid w:val="001758BE"/>
    <w:rsid w:val="00175962"/>
    <w:rsid w:val="00175DF9"/>
    <w:rsid w:val="00175FBF"/>
    <w:rsid w:val="00176138"/>
    <w:rsid w:val="001764CA"/>
    <w:rsid w:val="00176CD6"/>
    <w:rsid w:val="00176CDD"/>
    <w:rsid w:val="00177163"/>
    <w:rsid w:val="0017725C"/>
    <w:rsid w:val="00177508"/>
    <w:rsid w:val="001776F8"/>
    <w:rsid w:val="001779DC"/>
    <w:rsid w:val="00177A49"/>
    <w:rsid w:val="00177B5A"/>
    <w:rsid w:val="00180724"/>
    <w:rsid w:val="00180928"/>
    <w:rsid w:val="00180E87"/>
    <w:rsid w:val="001813FD"/>
    <w:rsid w:val="0018140B"/>
    <w:rsid w:val="00181ADD"/>
    <w:rsid w:val="00181B73"/>
    <w:rsid w:val="00181E26"/>
    <w:rsid w:val="001824D7"/>
    <w:rsid w:val="00182CE3"/>
    <w:rsid w:val="001830FF"/>
    <w:rsid w:val="00183614"/>
    <w:rsid w:val="00183770"/>
    <w:rsid w:val="0018389E"/>
    <w:rsid w:val="001839F3"/>
    <w:rsid w:val="00183DED"/>
    <w:rsid w:val="00183E0E"/>
    <w:rsid w:val="00184082"/>
    <w:rsid w:val="001842D4"/>
    <w:rsid w:val="00184845"/>
    <w:rsid w:val="001848D4"/>
    <w:rsid w:val="0018496C"/>
    <w:rsid w:val="00184EAF"/>
    <w:rsid w:val="00185001"/>
    <w:rsid w:val="001854D6"/>
    <w:rsid w:val="00185D90"/>
    <w:rsid w:val="0018624E"/>
    <w:rsid w:val="00186369"/>
    <w:rsid w:val="001867B6"/>
    <w:rsid w:val="00186BA4"/>
    <w:rsid w:val="00186CE3"/>
    <w:rsid w:val="001871D6"/>
    <w:rsid w:val="001875D5"/>
    <w:rsid w:val="0018796F"/>
    <w:rsid w:val="00187A06"/>
    <w:rsid w:val="00187C47"/>
    <w:rsid w:val="00187F8B"/>
    <w:rsid w:val="0019004C"/>
    <w:rsid w:val="00190307"/>
    <w:rsid w:val="00190453"/>
    <w:rsid w:val="00190B5B"/>
    <w:rsid w:val="00190C8D"/>
    <w:rsid w:val="00190EC3"/>
    <w:rsid w:val="00191038"/>
    <w:rsid w:val="00191070"/>
    <w:rsid w:val="001911DF"/>
    <w:rsid w:val="0019163F"/>
    <w:rsid w:val="0019179D"/>
    <w:rsid w:val="00191E67"/>
    <w:rsid w:val="00191E93"/>
    <w:rsid w:val="001922BE"/>
    <w:rsid w:val="00193005"/>
    <w:rsid w:val="001933F6"/>
    <w:rsid w:val="00193471"/>
    <w:rsid w:val="00193D58"/>
    <w:rsid w:val="001943C3"/>
    <w:rsid w:val="00195452"/>
    <w:rsid w:val="00195B96"/>
    <w:rsid w:val="00195CE2"/>
    <w:rsid w:val="00195F0F"/>
    <w:rsid w:val="001962C3"/>
    <w:rsid w:val="00196798"/>
    <w:rsid w:val="00196A5C"/>
    <w:rsid w:val="00196A86"/>
    <w:rsid w:val="00196F89"/>
    <w:rsid w:val="00196FA7"/>
    <w:rsid w:val="00197A6A"/>
    <w:rsid w:val="00197AF3"/>
    <w:rsid w:val="00197C59"/>
    <w:rsid w:val="001A0550"/>
    <w:rsid w:val="001A062D"/>
    <w:rsid w:val="001A06AF"/>
    <w:rsid w:val="001A08A4"/>
    <w:rsid w:val="001A0CC7"/>
    <w:rsid w:val="001A0E5E"/>
    <w:rsid w:val="001A1210"/>
    <w:rsid w:val="001A1272"/>
    <w:rsid w:val="001A15F8"/>
    <w:rsid w:val="001A1C21"/>
    <w:rsid w:val="001A1ECD"/>
    <w:rsid w:val="001A26AF"/>
    <w:rsid w:val="001A2736"/>
    <w:rsid w:val="001A2C72"/>
    <w:rsid w:val="001A3CF0"/>
    <w:rsid w:val="001A47CF"/>
    <w:rsid w:val="001A48C3"/>
    <w:rsid w:val="001A4EBF"/>
    <w:rsid w:val="001A513D"/>
    <w:rsid w:val="001A5644"/>
    <w:rsid w:val="001A5A76"/>
    <w:rsid w:val="001A5FBC"/>
    <w:rsid w:val="001A6380"/>
    <w:rsid w:val="001A66D8"/>
    <w:rsid w:val="001A6923"/>
    <w:rsid w:val="001A6A0E"/>
    <w:rsid w:val="001A6C1A"/>
    <w:rsid w:val="001A750E"/>
    <w:rsid w:val="001A79F6"/>
    <w:rsid w:val="001A7D22"/>
    <w:rsid w:val="001A7D71"/>
    <w:rsid w:val="001B038F"/>
    <w:rsid w:val="001B05FD"/>
    <w:rsid w:val="001B0762"/>
    <w:rsid w:val="001B130A"/>
    <w:rsid w:val="001B13F1"/>
    <w:rsid w:val="001B1593"/>
    <w:rsid w:val="001B1831"/>
    <w:rsid w:val="001B195F"/>
    <w:rsid w:val="001B1AA2"/>
    <w:rsid w:val="001B1F9B"/>
    <w:rsid w:val="001B242E"/>
    <w:rsid w:val="001B27C5"/>
    <w:rsid w:val="001B2BDC"/>
    <w:rsid w:val="001B2CD7"/>
    <w:rsid w:val="001B2FB6"/>
    <w:rsid w:val="001B3087"/>
    <w:rsid w:val="001B344A"/>
    <w:rsid w:val="001B34AF"/>
    <w:rsid w:val="001B36B7"/>
    <w:rsid w:val="001B392C"/>
    <w:rsid w:val="001B3A53"/>
    <w:rsid w:val="001B405E"/>
    <w:rsid w:val="001B40BC"/>
    <w:rsid w:val="001B40FD"/>
    <w:rsid w:val="001B4605"/>
    <w:rsid w:val="001B4851"/>
    <w:rsid w:val="001B48C0"/>
    <w:rsid w:val="001B4ABA"/>
    <w:rsid w:val="001B4D98"/>
    <w:rsid w:val="001B4F2F"/>
    <w:rsid w:val="001B5C28"/>
    <w:rsid w:val="001B5E78"/>
    <w:rsid w:val="001B6118"/>
    <w:rsid w:val="001B618D"/>
    <w:rsid w:val="001B66B5"/>
    <w:rsid w:val="001B6713"/>
    <w:rsid w:val="001B6839"/>
    <w:rsid w:val="001B69BA"/>
    <w:rsid w:val="001B6E80"/>
    <w:rsid w:val="001B7284"/>
    <w:rsid w:val="001B73D0"/>
    <w:rsid w:val="001B7407"/>
    <w:rsid w:val="001B741F"/>
    <w:rsid w:val="001B786E"/>
    <w:rsid w:val="001B7BF8"/>
    <w:rsid w:val="001B7C8D"/>
    <w:rsid w:val="001B7D62"/>
    <w:rsid w:val="001C055E"/>
    <w:rsid w:val="001C06AB"/>
    <w:rsid w:val="001C07AB"/>
    <w:rsid w:val="001C0B37"/>
    <w:rsid w:val="001C0EF0"/>
    <w:rsid w:val="001C1147"/>
    <w:rsid w:val="001C1310"/>
    <w:rsid w:val="001C194A"/>
    <w:rsid w:val="001C1D1E"/>
    <w:rsid w:val="001C201B"/>
    <w:rsid w:val="001C2298"/>
    <w:rsid w:val="001C2435"/>
    <w:rsid w:val="001C2497"/>
    <w:rsid w:val="001C2658"/>
    <w:rsid w:val="001C27F7"/>
    <w:rsid w:val="001C29F0"/>
    <w:rsid w:val="001C2C13"/>
    <w:rsid w:val="001C2DA3"/>
    <w:rsid w:val="001C32D7"/>
    <w:rsid w:val="001C3606"/>
    <w:rsid w:val="001C3665"/>
    <w:rsid w:val="001C43BA"/>
    <w:rsid w:val="001C4418"/>
    <w:rsid w:val="001C4545"/>
    <w:rsid w:val="001C4680"/>
    <w:rsid w:val="001C484F"/>
    <w:rsid w:val="001C4F5E"/>
    <w:rsid w:val="001C515F"/>
    <w:rsid w:val="001C5341"/>
    <w:rsid w:val="001C54F6"/>
    <w:rsid w:val="001C57DE"/>
    <w:rsid w:val="001C5A0C"/>
    <w:rsid w:val="001C5DE7"/>
    <w:rsid w:val="001C5F49"/>
    <w:rsid w:val="001C6003"/>
    <w:rsid w:val="001C6210"/>
    <w:rsid w:val="001C66BE"/>
    <w:rsid w:val="001C6728"/>
    <w:rsid w:val="001C67DF"/>
    <w:rsid w:val="001C6948"/>
    <w:rsid w:val="001C6DCF"/>
    <w:rsid w:val="001C7237"/>
    <w:rsid w:val="001C7CC1"/>
    <w:rsid w:val="001C7CD6"/>
    <w:rsid w:val="001D0314"/>
    <w:rsid w:val="001D04D2"/>
    <w:rsid w:val="001D0E1B"/>
    <w:rsid w:val="001D0ED5"/>
    <w:rsid w:val="001D0FD5"/>
    <w:rsid w:val="001D11A2"/>
    <w:rsid w:val="001D11BD"/>
    <w:rsid w:val="001D13D3"/>
    <w:rsid w:val="001D155D"/>
    <w:rsid w:val="001D1666"/>
    <w:rsid w:val="001D1673"/>
    <w:rsid w:val="001D188F"/>
    <w:rsid w:val="001D1999"/>
    <w:rsid w:val="001D1B51"/>
    <w:rsid w:val="001D1C87"/>
    <w:rsid w:val="001D1F8A"/>
    <w:rsid w:val="001D1FE7"/>
    <w:rsid w:val="001D2008"/>
    <w:rsid w:val="001D290A"/>
    <w:rsid w:val="001D292F"/>
    <w:rsid w:val="001D2F66"/>
    <w:rsid w:val="001D3782"/>
    <w:rsid w:val="001D3951"/>
    <w:rsid w:val="001D3CC3"/>
    <w:rsid w:val="001D3D8A"/>
    <w:rsid w:val="001D3EBA"/>
    <w:rsid w:val="001D3EF7"/>
    <w:rsid w:val="001D40C0"/>
    <w:rsid w:val="001D40D0"/>
    <w:rsid w:val="001D40F5"/>
    <w:rsid w:val="001D4540"/>
    <w:rsid w:val="001D478D"/>
    <w:rsid w:val="001D4D61"/>
    <w:rsid w:val="001D4F7A"/>
    <w:rsid w:val="001D511E"/>
    <w:rsid w:val="001D51B5"/>
    <w:rsid w:val="001D625F"/>
    <w:rsid w:val="001D6338"/>
    <w:rsid w:val="001D63A1"/>
    <w:rsid w:val="001D667F"/>
    <w:rsid w:val="001D66DC"/>
    <w:rsid w:val="001D6A82"/>
    <w:rsid w:val="001D6D0A"/>
    <w:rsid w:val="001D6F45"/>
    <w:rsid w:val="001D71E3"/>
    <w:rsid w:val="001D7281"/>
    <w:rsid w:val="001D747C"/>
    <w:rsid w:val="001D7F74"/>
    <w:rsid w:val="001D7F9A"/>
    <w:rsid w:val="001E0066"/>
    <w:rsid w:val="001E01FF"/>
    <w:rsid w:val="001E084F"/>
    <w:rsid w:val="001E0BE2"/>
    <w:rsid w:val="001E0E01"/>
    <w:rsid w:val="001E0F2E"/>
    <w:rsid w:val="001E10F5"/>
    <w:rsid w:val="001E153B"/>
    <w:rsid w:val="001E158D"/>
    <w:rsid w:val="001E1915"/>
    <w:rsid w:val="001E2061"/>
    <w:rsid w:val="001E2607"/>
    <w:rsid w:val="001E27A7"/>
    <w:rsid w:val="001E2D54"/>
    <w:rsid w:val="001E3019"/>
    <w:rsid w:val="001E308A"/>
    <w:rsid w:val="001E33FC"/>
    <w:rsid w:val="001E359F"/>
    <w:rsid w:val="001E3879"/>
    <w:rsid w:val="001E38F7"/>
    <w:rsid w:val="001E3956"/>
    <w:rsid w:val="001E3AAB"/>
    <w:rsid w:val="001E3AAE"/>
    <w:rsid w:val="001E3C69"/>
    <w:rsid w:val="001E4A62"/>
    <w:rsid w:val="001E4F85"/>
    <w:rsid w:val="001E509D"/>
    <w:rsid w:val="001E538D"/>
    <w:rsid w:val="001E5896"/>
    <w:rsid w:val="001E5C37"/>
    <w:rsid w:val="001E5EBC"/>
    <w:rsid w:val="001E6A17"/>
    <w:rsid w:val="001E6CA0"/>
    <w:rsid w:val="001E78DA"/>
    <w:rsid w:val="001E7AE0"/>
    <w:rsid w:val="001F00A8"/>
    <w:rsid w:val="001F00FA"/>
    <w:rsid w:val="001F02B0"/>
    <w:rsid w:val="001F066A"/>
    <w:rsid w:val="001F0EF8"/>
    <w:rsid w:val="001F12BF"/>
    <w:rsid w:val="001F188F"/>
    <w:rsid w:val="001F28A8"/>
    <w:rsid w:val="001F2AA6"/>
    <w:rsid w:val="001F2B32"/>
    <w:rsid w:val="001F2E47"/>
    <w:rsid w:val="001F2F4A"/>
    <w:rsid w:val="001F2FDE"/>
    <w:rsid w:val="001F3143"/>
    <w:rsid w:val="001F32C1"/>
    <w:rsid w:val="001F3575"/>
    <w:rsid w:val="001F3E4C"/>
    <w:rsid w:val="001F420B"/>
    <w:rsid w:val="001F4597"/>
    <w:rsid w:val="001F469F"/>
    <w:rsid w:val="001F4916"/>
    <w:rsid w:val="001F52C4"/>
    <w:rsid w:val="001F540E"/>
    <w:rsid w:val="001F5452"/>
    <w:rsid w:val="001F54AC"/>
    <w:rsid w:val="001F5640"/>
    <w:rsid w:val="001F5681"/>
    <w:rsid w:val="001F5BA8"/>
    <w:rsid w:val="001F5E0B"/>
    <w:rsid w:val="001F6739"/>
    <w:rsid w:val="001F6AD0"/>
    <w:rsid w:val="001F6CBE"/>
    <w:rsid w:val="001F6EF0"/>
    <w:rsid w:val="001F732C"/>
    <w:rsid w:val="001F75BD"/>
    <w:rsid w:val="001F7794"/>
    <w:rsid w:val="001F7F01"/>
    <w:rsid w:val="002004CF"/>
    <w:rsid w:val="002005BE"/>
    <w:rsid w:val="00200BB2"/>
    <w:rsid w:val="00201C51"/>
    <w:rsid w:val="002021E7"/>
    <w:rsid w:val="00202806"/>
    <w:rsid w:val="00202D65"/>
    <w:rsid w:val="00202FB2"/>
    <w:rsid w:val="002031F9"/>
    <w:rsid w:val="002032DB"/>
    <w:rsid w:val="0020377A"/>
    <w:rsid w:val="002037ED"/>
    <w:rsid w:val="0020393C"/>
    <w:rsid w:val="00203BBB"/>
    <w:rsid w:val="00204175"/>
    <w:rsid w:val="002048BD"/>
    <w:rsid w:val="00204F4D"/>
    <w:rsid w:val="00205062"/>
    <w:rsid w:val="002058FB"/>
    <w:rsid w:val="00205B8E"/>
    <w:rsid w:val="0020627C"/>
    <w:rsid w:val="00206482"/>
    <w:rsid w:val="0020675B"/>
    <w:rsid w:val="00206864"/>
    <w:rsid w:val="00206873"/>
    <w:rsid w:val="00206A85"/>
    <w:rsid w:val="00206C7C"/>
    <w:rsid w:val="00207004"/>
    <w:rsid w:val="002070A2"/>
    <w:rsid w:val="00207274"/>
    <w:rsid w:val="002075C2"/>
    <w:rsid w:val="002075D2"/>
    <w:rsid w:val="002075FB"/>
    <w:rsid w:val="00207A6D"/>
    <w:rsid w:val="00207BC7"/>
    <w:rsid w:val="0021025B"/>
    <w:rsid w:val="002102BC"/>
    <w:rsid w:val="00210B86"/>
    <w:rsid w:val="00210CCE"/>
    <w:rsid w:val="00211189"/>
    <w:rsid w:val="0021136F"/>
    <w:rsid w:val="00211622"/>
    <w:rsid w:val="0021184C"/>
    <w:rsid w:val="00211B45"/>
    <w:rsid w:val="00211E58"/>
    <w:rsid w:val="00211E70"/>
    <w:rsid w:val="00212359"/>
    <w:rsid w:val="002126CC"/>
    <w:rsid w:val="002127B9"/>
    <w:rsid w:val="00212A99"/>
    <w:rsid w:val="00212D8D"/>
    <w:rsid w:val="00212F89"/>
    <w:rsid w:val="00212FDC"/>
    <w:rsid w:val="0021303D"/>
    <w:rsid w:val="0021320F"/>
    <w:rsid w:val="002135D4"/>
    <w:rsid w:val="002137C0"/>
    <w:rsid w:val="00213CA0"/>
    <w:rsid w:val="002143B7"/>
    <w:rsid w:val="00214A41"/>
    <w:rsid w:val="00214BED"/>
    <w:rsid w:val="00214DDE"/>
    <w:rsid w:val="00215444"/>
    <w:rsid w:val="002158FC"/>
    <w:rsid w:val="00215DDE"/>
    <w:rsid w:val="002160E3"/>
    <w:rsid w:val="00216293"/>
    <w:rsid w:val="002162E5"/>
    <w:rsid w:val="0021660C"/>
    <w:rsid w:val="002167DC"/>
    <w:rsid w:val="00216A1D"/>
    <w:rsid w:val="00216DC5"/>
    <w:rsid w:val="0021715F"/>
    <w:rsid w:val="0021721D"/>
    <w:rsid w:val="00217560"/>
    <w:rsid w:val="0021768F"/>
    <w:rsid w:val="00217837"/>
    <w:rsid w:val="00217A74"/>
    <w:rsid w:val="00217E6A"/>
    <w:rsid w:val="0022054F"/>
    <w:rsid w:val="002206B0"/>
    <w:rsid w:val="00220C08"/>
    <w:rsid w:val="00220D40"/>
    <w:rsid w:val="00220E73"/>
    <w:rsid w:val="00220FC2"/>
    <w:rsid w:val="00221137"/>
    <w:rsid w:val="00221421"/>
    <w:rsid w:val="00221646"/>
    <w:rsid w:val="00221654"/>
    <w:rsid w:val="00221978"/>
    <w:rsid w:val="00221FA8"/>
    <w:rsid w:val="002225C5"/>
    <w:rsid w:val="00222A83"/>
    <w:rsid w:val="00222CAA"/>
    <w:rsid w:val="0022311E"/>
    <w:rsid w:val="002237BD"/>
    <w:rsid w:val="00223BE3"/>
    <w:rsid w:val="00223E2F"/>
    <w:rsid w:val="00223EAD"/>
    <w:rsid w:val="00223F59"/>
    <w:rsid w:val="00223F70"/>
    <w:rsid w:val="00224562"/>
    <w:rsid w:val="00224A03"/>
    <w:rsid w:val="00224F2E"/>
    <w:rsid w:val="00224F71"/>
    <w:rsid w:val="00224F7F"/>
    <w:rsid w:val="002253F9"/>
    <w:rsid w:val="002255A8"/>
    <w:rsid w:val="00225959"/>
    <w:rsid w:val="00226106"/>
    <w:rsid w:val="0022625D"/>
    <w:rsid w:val="00226382"/>
    <w:rsid w:val="00226520"/>
    <w:rsid w:val="002267CF"/>
    <w:rsid w:val="00226A69"/>
    <w:rsid w:val="00226F30"/>
    <w:rsid w:val="002272A4"/>
    <w:rsid w:val="002273D3"/>
    <w:rsid w:val="002276EE"/>
    <w:rsid w:val="00227716"/>
    <w:rsid w:val="002277E8"/>
    <w:rsid w:val="0022788D"/>
    <w:rsid w:val="00227A38"/>
    <w:rsid w:val="00227D74"/>
    <w:rsid w:val="00230036"/>
    <w:rsid w:val="002302F7"/>
    <w:rsid w:val="00230942"/>
    <w:rsid w:val="00230A2A"/>
    <w:rsid w:val="002314D7"/>
    <w:rsid w:val="00231A96"/>
    <w:rsid w:val="0023210D"/>
    <w:rsid w:val="00232A45"/>
    <w:rsid w:val="00232B26"/>
    <w:rsid w:val="00232B85"/>
    <w:rsid w:val="0023309E"/>
    <w:rsid w:val="002334B2"/>
    <w:rsid w:val="002338D2"/>
    <w:rsid w:val="00233B2B"/>
    <w:rsid w:val="0023466F"/>
    <w:rsid w:val="0023498F"/>
    <w:rsid w:val="00235F5B"/>
    <w:rsid w:val="00236461"/>
    <w:rsid w:val="0023654D"/>
    <w:rsid w:val="002374C8"/>
    <w:rsid w:val="00237C5C"/>
    <w:rsid w:val="00237DB9"/>
    <w:rsid w:val="00240025"/>
    <w:rsid w:val="0024027A"/>
    <w:rsid w:val="002405F5"/>
    <w:rsid w:val="00240804"/>
    <w:rsid w:val="00240DC5"/>
    <w:rsid w:val="0024113E"/>
    <w:rsid w:val="002411C6"/>
    <w:rsid w:val="00241391"/>
    <w:rsid w:val="002413FF"/>
    <w:rsid w:val="00241959"/>
    <w:rsid w:val="002420EA"/>
    <w:rsid w:val="00242435"/>
    <w:rsid w:val="002427F7"/>
    <w:rsid w:val="00242CEC"/>
    <w:rsid w:val="00242F9A"/>
    <w:rsid w:val="00243283"/>
    <w:rsid w:val="00243443"/>
    <w:rsid w:val="00243668"/>
    <w:rsid w:val="00243BD2"/>
    <w:rsid w:val="00243CE3"/>
    <w:rsid w:val="00243D32"/>
    <w:rsid w:val="00243E7C"/>
    <w:rsid w:val="00243EBB"/>
    <w:rsid w:val="002440E0"/>
    <w:rsid w:val="002440ED"/>
    <w:rsid w:val="00244505"/>
    <w:rsid w:val="0024500E"/>
    <w:rsid w:val="00245262"/>
    <w:rsid w:val="00245419"/>
    <w:rsid w:val="00245611"/>
    <w:rsid w:val="00245772"/>
    <w:rsid w:val="00245B07"/>
    <w:rsid w:val="00246292"/>
    <w:rsid w:val="00246333"/>
    <w:rsid w:val="002466F7"/>
    <w:rsid w:val="00246812"/>
    <w:rsid w:val="00246A4B"/>
    <w:rsid w:val="002471C5"/>
    <w:rsid w:val="0024733E"/>
    <w:rsid w:val="002474C5"/>
    <w:rsid w:val="0024755C"/>
    <w:rsid w:val="00247691"/>
    <w:rsid w:val="00247B4D"/>
    <w:rsid w:val="00247E29"/>
    <w:rsid w:val="00250434"/>
    <w:rsid w:val="00250640"/>
    <w:rsid w:val="00250A0A"/>
    <w:rsid w:val="00250F2A"/>
    <w:rsid w:val="00250FBB"/>
    <w:rsid w:val="00250FDB"/>
    <w:rsid w:val="00251040"/>
    <w:rsid w:val="002511EA"/>
    <w:rsid w:val="00251521"/>
    <w:rsid w:val="002515B8"/>
    <w:rsid w:val="002519E4"/>
    <w:rsid w:val="00252046"/>
    <w:rsid w:val="00252622"/>
    <w:rsid w:val="00252930"/>
    <w:rsid w:val="0025300A"/>
    <w:rsid w:val="00253BAE"/>
    <w:rsid w:val="00253D80"/>
    <w:rsid w:val="00253DBA"/>
    <w:rsid w:val="00253DC5"/>
    <w:rsid w:val="00253E09"/>
    <w:rsid w:val="00253E2B"/>
    <w:rsid w:val="00253FC6"/>
    <w:rsid w:val="0025412C"/>
    <w:rsid w:val="002541F5"/>
    <w:rsid w:val="00254421"/>
    <w:rsid w:val="00254E32"/>
    <w:rsid w:val="0025519A"/>
    <w:rsid w:val="002551B0"/>
    <w:rsid w:val="002552B3"/>
    <w:rsid w:val="0025531C"/>
    <w:rsid w:val="002553D9"/>
    <w:rsid w:val="00255403"/>
    <w:rsid w:val="00255427"/>
    <w:rsid w:val="002558FA"/>
    <w:rsid w:val="00255D7E"/>
    <w:rsid w:val="002561D1"/>
    <w:rsid w:val="00256405"/>
    <w:rsid w:val="002566CD"/>
    <w:rsid w:val="00256919"/>
    <w:rsid w:val="00256CCE"/>
    <w:rsid w:val="00256D6D"/>
    <w:rsid w:val="00256DEB"/>
    <w:rsid w:val="00256DFA"/>
    <w:rsid w:val="00257062"/>
    <w:rsid w:val="00257147"/>
    <w:rsid w:val="00257249"/>
    <w:rsid w:val="002574BD"/>
    <w:rsid w:val="002575EA"/>
    <w:rsid w:val="00257703"/>
    <w:rsid w:val="00257782"/>
    <w:rsid w:val="00257EC6"/>
    <w:rsid w:val="00260037"/>
    <w:rsid w:val="00260281"/>
    <w:rsid w:val="00260317"/>
    <w:rsid w:val="002604A9"/>
    <w:rsid w:val="00260658"/>
    <w:rsid w:val="002609F4"/>
    <w:rsid w:val="00260AB3"/>
    <w:rsid w:val="00260E74"/>
    <w:rsid w:val="00260F91"/>
    <w:rsid w:val="002610E9"/>
    <w:rsid w:val="00261136"/>
    <w:rsid w:val="00261154"/>
    <w:rsid w:val="002612F9"/>
    <w:rsid w:val="002613AA"/>
    <w:rsid w:val="0026150B"/>
    <w:rsid w:val="0026198F"/>
    <w:rsid w:val="0026257F"/>
    <w:rsid w:val="00262916"/>
    <w:rsid w:val="00262C42"/>
    <w:rsid w:val="00262D23"/>
    <w:rsid w:val="00262D63"/>
    <w:rsid w:val="0026327D"/>
    <w:rsid w:val="00263978"/>
    <w:rsid w:val="00263A35"/>
    <w:rsid w:val="00263B09"/>
    <w:rsid w:val="00264185"/>
    <w:rsid w:val="00264408"/>
    <w:rsid w:val="00264497"/>
    <w:rsid w:val="00264A55"/>
    <w:rsid w:val="00264B87"/>
    <w:rsid w:val="00265B16"/>
    <w:rsid w:val="00266266"/>
    <w:rsid w:val="00266AAC"/>
    <w:rsid w:val="00267077"/>
    <w:rsid w:val="002672AF"/>
    <w:rsid w:val="00267A7C"/>
    <w:rsid w:val="00267AD1"/>
    <w:rsid w:val="0027026D"/>
    <w:rsid w:val="002704FF"/>
    <w:rsid w:val="0027081C"/>
    <w:rsid w:val="00270C91"/>
    <w:rsid w:val="00270FE7"/>
    <w:rsid w:val="002713CE"/>
    <w:rsid w:val="0027171F"/>
    <w:rsid w:val="00271780"/>
    <w:rsid w:val="00271C9D"/>
    <w:rsid w:val="00271D29"/>
    <w:rsid w:val="00271DE7"/>
    <w:rsid w:val="0027202E"/>
    <w:rsid w:val="00272A54"/>
    <w:rsid w:val="00272CFA"/>
    <w:rsid w:val="0027428F"/>
    <w:rsid w:val="0027435E"/>
    <w:rsid w:val="002747B5"/>
    <w:rsid w:val="002747DE"/>
    <w:rsid w:val="00274C99"/>
    <w:rsid w:val="00274DBF"/>
    <w:rsid w:val="00274F3C"/>
    <w:rsid w:val="00275019"/>
    <w:rsid w:val="002758EF"/>
    <w:rsid w:val="00275AFC"/>
    <w:rsid w:val="00275C65"/>
    <w:rsid w:val="00275D4A"/>
    <w:rsid w:val="00275EBD"/>
    <w:rsid w:val="00275FB7"/>
    <w:rsid w:val="0027612D"/>
    <w:rsid w:val="0027616F"/>
    <w:rsid w:val="00276225"/>
    <w:rsid w:val="00276278"/>
    <w:rsid w:val="002771DE"/>
    <w:rsid w:val="0027724A"/>
    <w:rsid w:val="0027731C"/>
    <w:rsid w:val="0027736F"/>
    <w:rsid w:val="0027745A"/>
    <w:rsid w:val="00277968"/>
    <w:rsid w:val="00277B15"/>
    <w:rsid w:val="00277C30"/>
    <w:rsid w:val="00277D1E"/>
    <w:rsid w:val="00277F99"/>
    <w:rsid w:val="0028034B"/>
    <w:rsid w:val="00280422"/>
    <w:rsid w:val="0028058D"/>
    <w:rsid w:val="002806B4"/>
    <w:rsid w:val="00280765"/>
    <w:rsid w:val="00280C99"/>
    <w:rsid w:val="0028114A"/>
    <w:rsid w:val="00281162"/>
    <w:rsid w:val="00281364"/>
    <w:rsid w:val="00281822"/>
    <w:rsid w:val="00281888"/>
    <w:rsid w:val="00281947"/>
    <w:rsid w:val="0028194F"/>
    <w:rsid w:val="00281ADB"/>
    <w:rsid w:val="00281C62"/>
    <w:rsid w:val="00281FB3"/>
    <w:rsid w:val="00282791"/>
    <w:rsid w:val="002827C1"/>
    <w:rsid w:val="00282AFB"/>
    <w:rsid w:val="00282EF5"/>
    <w:rsid w:val="00283098"/>
    <w:rsid w:val="00283152"/>
    <w:rsid w:val="002832DD"/>
    <w:rsid w:val="00283609"/>
    <w:rsid w:val="00283C15"/>
    <w:rsid w:val="00283FE5"/>
    <w:rsid w:val="00284132"/>
    <w:rsid w:val="0028413E"/>
    <w:rsid w:val="0028479E"/>
    <w:rsid w:val="00284C92"/>
    <w:rsid w:val="00285C4C"/>
    <w:rsid w:val="00285EA9"/>
    <w:rsid w:val="00286149"/>
    <w:rsid w:val="0028619B"/>
    <w:rsid w:val="00286224"/>
    <w:rsid w:val="002863A1"/>
    <w:rsid w:val="00286529"/>
    <w:rsid w:val="00286906"/>
    <w:rsid w:val="00286B94"/>
    <w:rsid w:val="00286EA4"/>
    <w:rsid w:val="00286FC0"/>
    <w:rsid w:val="00287107"/>
    <w:rsid w:val="00287A01"/>
    <w:rsid w:val="00287D6E"/>
    <w:rsid w:val="002900A8"/>
    <w:rsid w:val="00290A7B"/>
    <w:rsid w:val="00290B86"/>
    <w:rsid w:val="00290BB9"/>
    <w:rsid w:val="00290BC4"/>
    <w:rsid w:val="00290D4F"/>
    <w:rsid w:val="00290DCF"/>
    <w:rsid w:val="002912AF"/>
    <w:rsid w:val="002915EC"/>
    <w:rsid w:val="002916F4"/>
    <w:rsid w:val="00291A3B"/>
    <w:rsid w:val="00291D33"/>
    <w:rsid w:val="002920BA"/>
    <w:rsid w:val="002920CC"/>
    <w:rsid w:val="0029228B"/>
    <w:rsid w:val="00292352"/>
    <w:rsid w:val="00292D1C"/>
    <w:rsid w:val="00292DFC"/>
    <w:rsid w:val="00292EF5"/>
    <w:rsid w:val="00293818"/>
    <w:rsid w:val="00293941"/>
    <w:rsid w:val="00293BFC"/>
    <w:rsid w:val="00293C57"/>
    <w:rsid w:val="00293D47"/>
    <w:rsid w:val="00293F86"/>
    <w:rsid w:val="00294177"/>
    <w:rsid w:val="00294208"/>
    <w:rsid w:val="0029483E"/>
    <w:rsid w:val="00294846"/>
    <w:rsid w:val="00294B4E"/>
    <w:rsid w:val="00294D57"/>
    <w:rsid w:val="002952FD"/>
    <w:rsid w:val="0029596D"/>
    <w:rsid w:val="00295DD2"/>
    <w:rsid w:val="00295EB2"/>
    <w:rsid w:val="00296139"/>
    <w:rsid w:val="002961CF"/>
    <w:rsid w:val="002961E4"/>
    <w:rsid w:val="002962DA"/>
    <w:rsid w:val="00296AD4"/>
    <w:rsid w:val="00296B12"/>
    <w:rsid w:val="00296FA6"/>
    <w:rsid w:val="0029719C"/>
    <w:rsid w:val="002971F9"/>
    <w:rsid w:val="0029728E"/>
    <w:rsid w:val="002975CD"/>
    <w:rsid w:val="002978A0"/>
    <w:rsid w:val="00297DD4"/>
    <w:rsid w:val="002A003E"/>
    <w:rsid w:val="002A0486"/>
    <w:rsid w:val="002A04FB"/>
    <w:rsid w:val="002A060F"/>
    <w:rsid w:val="002A0DF5"/>
    <w:rsid w:val="002A1004"/>
    <w:rsid w:val="002A103E"/>
    <w:rsid w:val="002A19FB"/>
    <w:rsid w:val="002A1A1F"/>
    <w:rsid w:val="002A1FF6"/>
    <w:rsid w:val="002A2055"/>
    <w:rsid w:val="002A21EC"/>
    <w:rsid w:val="002A259F"/>
    <w:rsid w:val="002A28F2"/>
    <w:rsid w:val="002A295A"/>
    <w:rsid w:val="002A2A73"/>
    <w:rsid w:val="002A2B2E"/>
    <w:rsid w:val="002A2B70"/>
    <w:rsid w:val="002A2C4D"/>
    <w:rsid w:val="002A2F6C"/>
    <w:rsid w:val="002A310D"/>
    <w:rsid w:val="002A3426"/>
    <w:rsid w:val="002A374C"/>
    <w:rsid w:val="002A3D30"/>
    <w:rsid w:val="002A459F"/>
    <w:rsid w:val="002A4603"/>
    <w:rsid w:val="002A4957"/>
    <w:rsid w:val="002A4DB1"/>
    <w:rsid w:val="002A506C"/>
    <w:rsid w:val="002A5B44"/>
    <w:rsid w:val="002A5D35"/>
    <w:rsid w:val="002A612A"/>
    <w:rsid w:val="002A613B"/>
    <w:rsid w:val="002A62E9"/>
    <w:rsid w:val="002A6394"/>
    <w:rsid w:val="002A63B3"/>
    <w:rsid w:val="002A66CB"/>
    <w:rsid w:val="002A6A43"/>
    <w:rsid w:val="002A6C45"/>
    <w:rsid w:val="002A6EAB"/>
    <w:rsid w:val="002A6EF7"/>
    <w:rsid w:val="002A6F5E"/>
    <w:rsid w:val="002A7359"/>
    <w:rsid w:val="002A7381"/>
    <w:rsid w:val="002A75E8"/>
    <w:rsid w:val="002A765C"/>
    <w:rsid w:val="002A7AA6"/>
    <w:rsid w:val="002B00A0"/>
    <w:rsid w:val="002B0136"/>
    <w:rsid w:val="002B0254"/>
    <w:rsid w:val="002B050F"/>
    <w:rsid w:val="002B09F8"/>
    <w:rsid w:val="002B0CBF"/>
    <w:rsid w:val="002B11D4"/>
    <w:rsid w:val="002B13DA"/>
    <w:rsid w:val="002B15BA"/>
    <w:rsid w:val="002B188C"/>
    <w:rsid w:val="002B1993"/>
    <w:rsid w:val="002B1A4A"/>
    <w:rsid w:val="002B1AED"/>
    <w:rsid w:val="002B1C29"/>
    <w:rsid w:val="002B1D0D"/>
    <w:rsid w:val="002B1DC1"/>
    <w:rsid w:val="002B2652"/>
    <w:rsid w:val="002B2973"/>
    <w:rsid w:val="002B2B02"/>
    <w:rsid w:val="002B2DC7"/>
    <w:rsid w:val="002B2DF7"/>
    <w:rsid w:val="002B2DFE"/>
    <w:rsid w:val="002B35E4"/>
    <w:rsid w:val="002B39F2"/>
    <w:rsid w:val="002B3DB1"/>
    <w:rsid w:val="002B3F43"/>
    <w:rsid w:val="002B4370"/>
    <w:rsid w:val="002B4431"/>
    <w:rsid w:val="002B46A4"/>
    <w:rsid w:val="002B48C3"/>
    <w:rsid w:val="002B4EF8"/>
    <w:rsid w:val="002B5106"/>
    <w:rsid w:val="002B51B8"/>
    <w:rsid w:val="002B58F8"/>
    <w:rsid w:val="002B5CA0"/>
    <w:rsid w:val="002B641F"/>
    <w:rsid w:val="002B64D4"/>
    <w:rsid w:val="002B6C84"/>
    <w:rsid w:val="002B6EEB"/>
    <w:rsid w:val="002B7A45"/>
    <w:rsid w:val="002B7B89"/>
    <w:rsid w:val="002B7C71"/>
    <w:rsid w:val="002B7E1C"/>
    <w:rsid w:val="002B7F9A"/>
    <w:rsid w:val="002C021B"/>
    <w:rsid w:val="002C03D6"/>
    <w:rsid w:val="002C0603"/>
    <w:rsid w:val="002C08C5"/>
    <w:rsid w:val="002C09F6"/>
    <w:rsid w:val="002C0B85"/>
    <w:rsid w:val="002C0BAF"/>
    <w:rsid w:val="002C0C33"/>
    <w:rsid w:val="002C0C44"/>
    <w:rsid w:val="002C0D0C"/>
    <w:rsid w:val="002C0DFC"/>
    <w:rsid w:val="002C13C6"/>
    <w:rsid w:val="002C18AF"/>
    <w:rsid w:val="002C19CD"/>
    <w:rsid w:val="002C1FE7"/>
    <w:rsid w:val="002C2172"/>
    <w:rsid w:val="002C220B"/>
    <w:rsid w:val="002C2264"/>
    <w:rsid w:val="002C231E"/>
    <w:rsid w:val="002C2477"/>
    <w:rsid w:val="002C2ECB"/>
    <w:rsid w:val="002C3299"/>
    <w:rsid w:val="002C3486"/>
    <w:rsid w:val="002C34E1"/>
    <w:rsid w:val="002C362E"/>
    <w:rsid w:val="002C4191"/>
    <w:rsid w:val="002C46F4"/>
    <w:rsid w:val="002C4B6E"/>
    <w:rsid w:val="002C4E2E"/>
    <w:rsid w:val="002C4EA2"/>
    <w:rsid w:val="002C5157"/>
    <w:rsid w:val="002C567D"/>
    <w:rsid w:val="002C5970"/>
    <w:rsid w:val="002C5D1C"/>
    <w:rsid w:val="002C6089"/>
    <w:rsid w:val="002C61C9"/>
    <w:rsid w:val="002C64CA"/>
    <w:rsid w:val="002C66F6"/>
    <w:rsid w:val="002C6729"/>
    <w:rsid w:val="002C6795"/>
    <w:rsid w:val="002C6939"/>
    <w:rsid w:val="002C6B87"/>
    <w:rsid w:val="002C7007"/>
    <w:rsid w:val="002C7060"/>
    <w:rsid w:val="002C706E"/>
    <w:rsid w:val="002C7D70"/>
    <w:rsid w:val="002D03DB"/>
    <w:rsid w:val="002D0CA2"/>
    <w:rsid w:val="002D0E3C"/>
    <w:rsid w:val="002D0E91"/>
    <w:rsid w:val="002D1183"/>
    <w:rsid w:val="002D119A"/>
    <w:rsid w:val="002D1382"/>
    <w:rsid w:val="002D1D0D"/>
    <w:rsid w:val="002D216E"/>
    <w:rsid w:val="002D2185"/>
    <w:rsid w:val="002D22B7"/>
    <w:rsid w:val="002D2338"/>
    <w:rsid w:val="002D2A18"/>
    <w:rsid w:val="002D2B58"/>
    <w:rsid w:val="002D2CE3"/>
    <w:rsid w:val="002D2CE8"/>
    <w:rsid w:val="002D2EA5"/>
    <w:rsid w:val="002D30B9"/>
    <w:rsid w:val="002D319C"/>
    <w:rsid w:val="002D33E5"/>
    <w:rsid w:val="002D35A0"/>
    <w:rsid w:val="002D371F"/>
    <w:rsid w:val="002D389C"/>
    <w:rsid w:val="002D3962"/>
    <w:rsid w:val="002D3EAB"/>
    <w:rsid w:val="002D3F6A"/>
    <w:rsid w:val="002D42D9"/>
    <w:rsid w:val="002D4365"/>
    <w:rsid w:val="002D44AC"/>
    <w:rsid w:val="002D44B8"/>
    <w:rsid w:val="002D46BD"/>
    <w:rsid w:val="002D5A8F"/>
    <w:rsid w:val="002D5BCB"/>
    <w:rsid w:val="002D5D10"/>
    <w:rsid w:val="002D5D85"/>
    <w:rsid w:val="002D5E49"/>
    <w:rsid w:val="002D6034"/>
    <w:rsid w:val="002D613F"/>
    <w:rsid w:val="002D61A5"/>
    <w:rsid w:val="002D6D4B"/>
    <w:rsid w:val="002D6FE9"/>
    <w:rsid w:val="002D7114"/>
    <w:rsid w:val="002D7183"/>
    <w:rsid w:val="002D7212"/>
    <w:rsid w:val="002D7214"/>
    <w:rsid w:val="002D736E"/>
    <w:rsid w:val="002D74AF"/>
    <w:rsid w:val="002D74D6"/>
    <w:rsid w:val="002D7611"/>
    <w:rsid w:val="002D7B26"/>
    <w:rsid w:val="002D7BE1"/>
    <w:rsid w:val="002D7BF0"/>
    <w:rsid w:val="002D7D6B"/>
    <w:rsid w:val="002E00E2"/>
    <w:rsid w:val="002E013A"/>
    <w:rsid w:val="002E01A4"/>
    <w:rsid w:val="002E0343"/>
    <w:rsid w:val="002E041B"/>
    <w:rsid w:val="002E084B"/>
    <w:rsid w:val="002E0A38"/>
    <w:rsid w:val="002E0E5C"/>
    <w:rsid w:val="002E1149"/>
    <w:rsid w:val="002E1963"/>
    <w:rsid w:val="002E1C2A"/>
    <w:rsid w:val="002E1C61"/>
    <w:rsid w:val="002E1DA9"/>
    <w:rsid w:val="002E1E92"/>
    <w:rsid w:val="002E1EEA"/>
    <w:rsid w:val="002E2386"/>
    <w:rsid w:val="002E2741"/>
    <w:rsid w:val="002E2A84"/>
    <w:rsid w:val="002E2D0F"/>
    <w:rsid w:val="002E2F7B"/>
    <w:rsid w:val="002E306C"/>
    <w:rsid w:val="002E31CC"/>
    <w:rsid w:val="002E3CA9"/>
    <w:rsid w:val="002E42B5"/>
    <w:rsid w:val="002E4674"/>
    <w:rsid w:val="002E4B8E"/>
    <w:rsid w:val="002E4C5F"/>
    <w:rsid w:val="002E4F1B"/>
    <w:rsid w:val="002E5B6B"/>
    <w:rsid w:val="002E5CC3"/>
    <w:rsid w:val="002E5D93"/>
    <w:rsid w:val="002E5FB3"/>
    <w:rsid w:val="002E60DA"/>
    <w:rsid w:val="002E6123"/>
    <w:rsid w:val="002E6180"/>
    <w:rsid w:val="002E6234"/>
    <w:rsid w:val="002E6788"/>
    <w:rsid w:val="002E68AE"/>
    <w:rsid w:val="002E7154"/>
    <w:rsid w:val="002E7171"/>
    <w:rsid w:val="002E748E"/>
    <w:rsid w:val="002E7CA0"/>
    <w:rsid w:val="002E7DFA"/>
    <w:rsid w:val="002E7F55"/>
    <w:rsid w:val="002F0209"/>
    <w:rsid w:val="002F0A88"/>
    <w:rsid w:val="002F0AAB"/>
    <w:rsid w:val="002F0B48"/>
    <w:rsid w:val="002F0CE1"/>
    <w:rsid w:val="002F0CF5"/>
    <w:rsid w:val="002F0FCC"/>
    <w:rsid w:val="002F10C2"/>
    <w:rsid w:val="002F1629"/>
    <w:rsid w:val="002F1907"/>
    <w:rsid w:val="002F194E"/>
    <w:rsid w:val="002F1A18"/>
    <w:rsid w:val="002F1A45"/>
    <w:rsid w:val="002F230E"/>
    <w:rsid w:val="002F24E7"/>
    <w:rsid w:val="002F2C89"/>
    <w:rsid w:val="002F2F84"/>
    <w:rsid w:val="002F3040"/>
    <w:rsid w:val="002F3261"/>
    <w:rsid w:val="002F38FA"/>
    <w:rsid w:val="002F3A8F"/>
    <w:rsid w:val="002F3D48"/>
    <w:rsid w:val="002F3FCE"/>
    <w:rsid w:val="002F41A0"/>
    <w:rsid w:val="002F46D5"/>
    <w:rsid w:val="002F47B7"/>
    <w:rsid w:val="002F4939"/>
    <w:rsid w:val="002F49C0"/>
    <w:rsid w:val="002F59D5"/>
    <w:rsid w:val="002F5EAD"/>
    <w:rsid w:val="002F640A"/>
    <w:rsid w:val="002F69C0"/>
    <w:rsid w:val="002F6D54"/>
    <w:rsid w:val="002F7887"/>
    <w:rsid w:val="002F7AAE"/>
    <w:rsid w:val="002F7C31"/>
    <w:rsid w:val="002F7C47"/>
    <w:rsid w:val="002F7DF4"/>
    <w:rsid w:val="0030028B"/>
    <w:rsid w:val="003008F2"/>
    <w:rsid w:val="0030132E"/>
    <w:rsid w:val="00301334"/>
    <w:rsid w:val="00301AF8"/>
    <w:rsid w:val="00301E5C"/>
    <w:rsid w:val="003023D7"/>
    <w:rsid w:val="00302873"/>
    <w:rsid w:val="00302D5A"/>
    <w:rsid w:val="00302F50"/>
    <w:rsid w:val="003033A4"/>
    <w:rsid w:val="003034AA"/>
    <w:rsid w:val="00303998"/>
    <w:rsid w:val="00303FAC"/>
    <w:rsid w:val="003040CF"/>
    <w:rsid w:val="003040FE"/>
    <w:rsid w:val="003049B3"/>
    <w:rsid w:val="00304AB3"/>
    <w:rsid w:val="00304E51"/>
    <w:rsid w:val="003050D2"/>
    <w:rsid w:val="0030513A"/>
    <w:rsid w:val="00305441"/>
    <w:rsid w:val="0030564A"/>
    <w:rsid w:val="003057C2"/>
    <w:rsid w:val="00305D8D"/>
    <w:rsid w:val="00306C91"/>
    <w:rsid w:val="00306F4B"/>
    <w:rsid w:val="0030706E"/>
    <w:rsid w:val="003077C0"/>
    <w:rsid w:val="00307DBB"/>
    <w:rsid w:val="00307E0D"/>
    <w:rsid w:val="003101F5"/>
    <w:rsid w:val="003106A4"/>
    <w:rsid w:val="003107D0"/>
    <w:rsid w:val="00310C64"/>
    <w:rsid w:val="00310D27"/>
    <w:rsid w:val="0031101D"/>
    <w:rsid w:val="00311182"/>
    <w:rsid w:val="00311374"/>
    <w:rsid w:val="00311391"/>
    <w:rsid w:val="003115FD"/>
    <w:rsid w:val="00311A71"/>
    <w:rsid w:val="00311AFE"/>
    <w:rsid w:val="00311C3F"/>
    <w:rsid w:val="00311DD5"/>
    <w:rsid w:val="00312147"/>
    <w:rsid w:val="003124FB"/>
    <w:rsid w:val="003125B5"/>
    <w:rsid w:val="003126F6"/>
    <w:rsid w:val="00312985"/>
    <w:rsid w:val="00312A05"/>
    <w:rsid w:val="00312BE1"/>
    <w:rsid w:val="00312C80"/>
    <w:rsid w:val="003137A4"/>
    <w:rsid w:val="00313AC0"/>
    <w:rsid w:val="00313EA9"/>
    <w:rsid w:val="00313EBC"/>
    <w:rsid w:val="00314297"/>
    <w:rsid w:val="0031451C"/>
    <w:rsid w:val="003147E3"/>
    <w:rsid w:val="003149CB"/>
    <w:rsid w:val="00314AEF"/>
    <w:rsid w:val="00314C23"/>
    <w:rsid w:val="00314F19"/>
    <w:rsid w:val="00314FB3"/>
    <w:rsid w:val="003158AD"/>
    <w:rsid w:val="00315B01"/>
    <w:rsid w:val="00315C87"/>
    <w:rsid w:val="00316A13"/>
    <w:rsid w:val="0031719F"/>
    <w:rsid w:val="003171EB"/>
    <w:rsid w:val="0031725F"/>
    <w:rsid w:val="00317531"/>
    <w:rsid w:val="003175B4"/>
    <w:rsid w:val="00317A3E"/>
    <w:rsid w:val="0032071C"/>
    <w:rsid w:val="003208B9"/>
    <w:rsid w:val="003209E8"/>
    <w:rsid w:val="00320C9E"/>
    <w:rsid w:val="00320EC0"/>
    <w:rsid w:val="0032116D"/>
    <w:rsid w:val="0032188F"/>
    <w:rsid w:val="00322386"/>
    <w:rsid w:val="003223A7"/>
    <w:rsid w:val="00322995"/>
    <w:rsid w:val="00322C87"/>
    <w:rsid w:val="00322EC6"/>
    <w:rsid w:val="003236BB"/>
    <w:rsid w:val="0032379B"/>
    <w:rsid w:val="003240FE"/>
    <w:rsid w:val="003241BF"/>
    <w:rsid w:val="003242E1"/>
    <w:rsid w:val="0032502B"/>
    <w:rsid w:val="003253E0"/>
    <w:rsid w:val="00325554"/>
    <w:rsid w:val="003259A8"/>
    <w:rsid w:val="00325EC6"/>
    <w:rsid w:val="00325EF2"/>
    <w:rsid w:val="0032613C"/>
    <w:rsid w:val="00326975"/>
    <w:rsid w:val="00326B1F"/>
    <w:rsid w:val="00326DD6"/>
    <w:rsid w:val="003277E2"/>
    <w:rsid w:val="00327C19"/>
    <w:rsid w:val="00330100"/>
    <w:rsid w:val="00330678"/>
    <w:rsid w:val="0033098F"/>
    <w:rsid w:val="00331C3C"/>
    <w:rsid w:val="00332102"/>
    <w:rsid w:val="0033237A"/>
    <w:rsid w:val="00332970"/>
    <w:rsid w:val="003333E8"/>
    <w:rsid w:val="003334EE"/>
    <w:rsid w:val="00333612"/>
    <w:rsid w:val="00333678"/>
    <w:rsid w:val="00333D6F"/>
    <w:rsid w:val="00333DC8"/>
    <w:rsid w:val="003343F0"/>
    <w:rsid w:val="00334581"/>
    <w:rsid w:val="003345E7"/>
    <w:rsid w:val="00334F14"/>
    <w:rsid w:val="00335AC1"/>
    <w:rsid w:val="00336306"/>
    <w:rsid w:val="00336648"/>
    <w:rsid w:val="00336E32"/>
    <w:rsid w:val="00336E37"/>
    <w:rsid w:val="003373C2"/>
    <w:rsid w:val="003377FB"/>
    <w:rsid w:val="00337E19"/>
    <w:rsid w:val="00337FE7"/>
    <w:rsid w:val="00340095"/>
    <w:rsid w:val="0034047A"/>
    <w:rsid w:val="0034064D"/>
    <w:rsid w:val="0034071C"/>
    <w:rsid w:val="00340775"/>
    <w:rsid w:val="00340D1D"/>
    <w:rsid w:val="00340D49"/>
    <w:rsid w:val="00340F21"/>
    <w:rsid w:val="00340F5D"/>
    <w:rsid w:val="00340F9C"/>
    <w:rsid w:val="00340FA3"/>
    <w:rsid w:val="00341226"/>
    <w:rsid w:val="003413DD"/>
    <w:rsid w:val="0034167C"/>
    <w:rsid w:val="003416FF"/>
    <w:rsid w:val="00341807"/>
    <w:rsid w:val="00341E51"/>
    <w:rsid w:val="00341FD6"/>
    <w:rsid w:val="0034203E"/>
    <w:rsid w:val="00342303"/>
    <w:rsid w:val="003425D8"/>
    <w:rsid w:val="00342D44"/>
    <w:rsid w:val="00343578"/>
    <w:rsid w:val="00343A7E"/>
    <w:rsid w:val="00343AB2"/>
    <w:rsid w:val="00343B3B"/>
    <w:rsid w:val="0034405C"/>
    <w:rsid w:val="00344119"/>
    <w:rsid w:val="00344120"/>
    <w:rsid w:val="003443F3"/>
    <w:rsid w:val="00344492"/>
    <w:rsid w:val="00344ABD"/>
    <w:rsid w:val="00344E32"/>
    <w:rsid w:val="00344F1E"/>
    <w:rsid w:val="00345B03"/>
    <w:rsid w:val="00345C9A"/>
    <w:rsid w:val="00345EF6"/>
    <w:rsid w:val="003464D1"/>
    <w:rsid w:val="003468C7"/>
    <w:rsid w:val="00346AB5"/>
    <w:rsid w:val="00346B6D"/>
    <w:rsid w:val="00346F66"/>
    <w:rsid w:val="003472B0"/>
    <w:rsid w:val="00347624"/>
    <w:rsid w:val="0034797B"/>
    <w:rsid w:val="00347C07"/>
    <w:rsid w:val="00347C0D"/>
    <w:rsid w:val="00347CCD"/>
    <w:rsid w:val="00350392"/>
    <w:rsid w:val="00350513"/>
    <w:rsid w:val="00350F7C"/>
    <w:rsid w:val="00351072"/>
    <w:rsid w:val="0035133B"/>
    <w:rsid w:val="003514FE"/>
    <w:rsid w:val="00351C3F"/>
    <w:rsid w:val="00351DD3"/>
    <w:rsid w:val="00351EB1"/>
    <w:rsid w:val="00352005"/>
    <w:rsid w:val="0035247A"/>
    <w:rsid w:val="003524CA"/>
    <w:rsid w:val="0035290C"/>
    <w:rsid w:val="00352ACD"/>
    <w:rsid w:val="00353353"/>
    <w:rsid w:val="003534E7"/>
    <w:rsid w:val="00353528"/>
    <w:rsid w:val="00353A51"/>
    <w:rsid w:val="00353B55"/>
    <w:rsid w:val="00353D63"/>
    <w:rsid w:val="00354202"/>
    <w:rsid w:val="00354364"/>
    <w:rsid w:val="00354990"/>
    <w:rsid w:val="00354C33"/>
    <w:rsid w:val="003550EC"/>
    <w:rsid w:val="00355125"/>
    <w:rsid w:val="00355322"/>
    <w:rsid w:val="0035583B"/>
    <w:rsid w:val="003558E5"/>
    <w:rsid w:val="00355AFD"/>
    <w:rsid w:val="00355CC6"/>
    <w:rsid w:val="00356003"/>
    <w:rsid w:val="00356008"/>
    <w:rsid w:val="003564CB"/>
    <w:rsid w:val="0035683E"/>
    <w:rsid w:val="00356ABC"/>
    <w:rsid w:val="00356DC9"/>
    <w:rsid w:val="00356EEF"/>
    <w:rsid w:val="003573DD"/>
    <w:rsid w:val="00357409"/>
    <w:rsid w:val="00357526"/>
    <w:rsid w:val="003579CA"/>
    <w:rsid w:val="00357C15"/>
    <w:rsid w:val="00357C5F"/>
    <w:rsid w:val="00357E99"/>
    <w:rsid w:val="00357F4D"/>
    <w:rsid w:val="003601A5"/>
    <w:rsid w:val="003607BF"/>
    <w:rsid w:val="0036088D"/>
    <w:rsid w:val="0036092D"/>
    <w:rsid w:val="003609B7"/>
    <w:rsid w:val="00360BC0"/>
    <w:rsid w:val="00360C52"/>
    <w:rsid w:val="00360DA2"/>
    <w:rsid w:val="00360FC6"/>
    <w:rsid w:val="003610E9"/>
    <w:rsid w:val="0036124C"/>
    <w:rsid w:val="003618EF"/>
    <w:rsid w:val="00361903"/>
    <w:rsid w:val="00361975"/>
    <w:rsid w:val="00361B2F"/>
    <w:rsid w:val="00361C92"/>
    <w:rsid w:val="00361E33"/>
    <w:rsid w:val="00362EEB"/>
    <w:rsid w:val="0036320B"/>
    <w:rsid w:val="00364127"/>
    <w:rsid w:val="0036427D"/>
    <w:rsid w:val="003645FB"/>
    <w:rsid w:val="00364668"/>
    <w:rsid w:val="003646A6"/>
    <w:rsid w:val="003648A1"/>
    <w:rsid w:val="003648F5"/>
    <w:rsid w:val="0036499C"/>
    <w:rsid w:val="00364B67"/>
    <w:rsid w:val="00364D49"/>
    <w:rsid w:val="00364E2E"/>
    <w:rsid w:val="003653F9"/>
    <w:rsid w:val="003655CE"/>
    <w:rsid w:val="003657A2"/>
    <w:rsid w:val="00365814"/>
    <w:rsid w:val="00365BB8"/>
    <w:rsid w:val="00366259"/>
    <w:rsid w:val="003666D7"/>
    <w:rsid w:val="00366C03"/>
    <w:rsid w:val="00366C3A"/>
    <w:rsid w:val="00366CEE"/>
    <w:rsid w:val="00366E85"/>
    <w:rsid w:val="00366FB0"/>
    <w:rsid w:val="003671C9"/>
    <w:rsid w:val="00367418"/>
    <w:rsid w:val="0036755E"/>
    <w:rsid w:val="00367EC4"/>
    <w:rsid w:val="0037047F"/>
    <w:rsid w:val="0037053F"/>
    <w:rsid w:val="003708A5"/>
    <w:rsid w:val="00370BE4"/>
    <w:rsid w:val="0037101C"/>
    <w:rsid w:val="00371030"/>
    <w:rsid w:val="003718CA"/>
    <w:rsid w:val="003718ED"/>
    <w:rsid w:val="0037215D"/>
    <w:rsid w:val="003722B2"/>
    <w:rsid w:val="00372BEF"/>
    <w:rsid w:val="00372C57"/>
    <w:rsid w:val="00372FA9"/>
    <w:rsid w:val="00373D06"/>
    <w:rsid w:val="00373DF3"/>
    <w:rsid w:val="00373F6D"/>
    <w:rsid w:val="003743FF"/>
    <w:rsid w:val="003745D5"/>
    <w:rsid w:val="0037469E"/>
    <w:rsid w:val="00374AD8"/>
    <w:rsid w:val="00374FB5"/>
    <w:rsid w:val="00375272"/>
    <w:rsid w:val="0037543F"/>
    <w:rsid w:val="00375826"/>
    <w:rsid w:val="00375CA1"/>
    <w:rsid w:val="003760EE"/>
    <w:rsid w:val="0037613D"/>
    <w:rsid w:val="0037667F"/>
    <w:rsid w:val="003766C5"/>
    <w:rsid w:val="00376788"/>
    <w:rsid w:val="003768BC"/>
    <w:rsid w:val="00377254"/>
    <w:rsid w:val="00377346"/>
    <w:rsid w:val="00377562"/>
    <w:rsid w:val="003777A3"/>
    <w:rsid w:val="003777A4"/>
    <w:rsid w:val="003777E0"/>
    <w:rsid w:val="0038044E"/>
    <w:rsid w:val="0038069A"/>
    <w:rsid w:val="00380725"/>
    <w:rsid w:val="00380E3C"/>
    <w:rsid w:val="0038134C"/>
    <w:rsid w:val="0038135F"/>
    <w:rsid w:val="003815E2"/>
    <w:rsid w:val="00381944"/>
    <w:rsid w:val="00381CD5"/>
    <w:rsid w:val="00381F17"/>
    <w:rsid w:val="00382171"/>
    <w:rsid w:val="003824B7"/>
    <w:rsid w:val="00382872"/>
    <w:rsid w:val="003828B9"/>
    <w:rsid w:val="003829C8"/>
    <w:rsid w:val="00382F2C"/>
    <w:rsid w:val="0038392D"/>
    <w:rsid w:val="003839A3"/>
    <w:rsid w:val="003839D2"/>
    <w:rsid w:val="00383B04"/>
    <w:rsid w:val="00384175"/>
    <w:rsid w:val="0038421C"/>
    <w:rsid w:val="00384912"/>
    <w:rsid w:val="00384F31"/>
    <w:rsid w:val="00385081"/>
    <w:rsid w:val="00385F72"/>
    <w:rsid w:val="00386775"/>
    <w:rsid w:val="00386C3C"/>
    <w:rsid w:val="00386CCC"/>
    <w:rsid w:val="00386DC0"/>
    <w:rsid w:val="00386EE9"/>
    <w:rsid w:val="003870AC"/>
    <w:rsid w:val="00387330"/>
    <w:rsid w:val="003877FF"/>
    <w:rsid w:val="00387E68"/>
    <w:rsid w:val="003904FA"/>
    <w:rsid w:val="0039054A"/>
    <w:rsid w:val="00390B2E"/>
    <w:rsid w:val="00390B8E"/>
    <w:rsid w:val="00390D3E"/>
    <w:rsid w:val="00390D3F"/>
    <w:rsid w:val="00390E1A"/>
    <w:rsid w:val="003911E6"/>
    <w:rsid w:val="00391202"/>
    <w:rsid w:val="00391660"/>
    <w:rsid w:val="003917A1"/>
    <w:rsid w:val="003917C5"/>
    <w:rsid w:val="003918CD"/>
    <w:rsid w:val="0039190E"/>
    <w:rsid w:val="0039194D"/>
    <w:rsid w:val="003919DE"/>
    <w:rsid w:val="00391DA1"/>
    <w:rsid w:val="00391FDD"/>
    <w:rsid w:val="0039235B"/>
    <w:rsid w:val="003924A1"/>
    <w:rsid w:val="003929C8"/>
    <w:rsid w:val="00392CA1"/>
    <w:rsid w:val="00393173"/>
    <w:rsid w:val="003931F6"/>
    <w:rsid w:val="0039361F"/>
    <w:rsid w:val="0039376D"/>
    <w:rsid w:val="00393800"/>
    <w:rsid w:val="00393AC2"/>
    <w:rsid w:val="00394032"/>
    <w:rsid w:val="00394859"/>
    <w:rsid w:val="00394C5A"/>
    <w:rsid w:val="00394F89"/>
    <w:rsid w:val="00395334"/>
    <w:rsid w:val="003957BF"/>
    <w:rsid w:val="003957C1"/>
    <w:rsid w:val="00395B7D"/>
    <w:rsid w:val="00395C57"/>
    <w:rsid w:val="00395C6A"/>
    <w:rsid w:val="00395D27"/>
    <w:rsid w:val="00395DC7"/>
    <w:rsid w:val="0039626C"/>
    <w:rsid w:val="003969E4"/>
    <w:rsid w:val="00396DFC"/>
    <w:rsid w:val="003972BE"/>
    <w:rsid w:val="003972E8"/>
    <w:rsid w:val="00397334"/>
    <w:rsid w:val="00397659"/>
    <w:rsid w:val="00397719"/>
    <w:rsid w:val="00397724"/>
    <w:rsid w:val="00397ABF"/>
    <w:rsid w:val="00397CAA"/>
    <w:rsid w:val="00397D1A"/>
    <w:rsid w:val="00397DEB"/>
    <w:rsid w:val="00397E8A"/>
    <w:rsid w:val="00397EFE"/>
    <w:rsid w:val="003A01CE"/>
    <w:rsid w:val="003A0ABE"/>
    <w:rsid w:val="003A1452"/>
    <w:rsid w:val="003A2118"/>
    <w:rsid w:val="003A2459"/>
    <w:rsid w:val="003A2494"/>
    <w:rsid w:val="003A2817"/>
    <w:rsid w:val="003A29F3"/>
    <w:rsid w:val="003A2C9C"/>
    <w:rsid w:val="003A2D54"/>
    <w:rsid w:val="003A31AA"/>
    <w:rsid w:val="003A32CC"/>
    <w:rsid w:val="003A353D"/>
    <w:rsid w:val="003A3600"/>
    <w:rsid w:val="003A39AC"/>
    <w:rsid w:val="003A3A80"/>
    <w:rsid w:val="003A3D67"/>
    <w:rsid w:val="003A3F6F"/>
    <w:rsid w:val="003A3F93"/>
    <w:rsid w:val="003A41A3"/>
    <w:rsid w:val="003A453F"/>
    <w:rsid w:val="003A4927"/>
    <w:rsid w:val="003A4952"/>
    <w:rsid w:val="003A4AB8"/>
    <w:rsid w:val="003A4E26"/>
    <w:rsid w:val="003A5796"/>
    <w:rsid w:val="003A5CE2"/>
    <w:rsid w:val="003A5D34"/>
    <w:rsid w:val="003A6768"/>
    <w:rsid w:val="003A67D6"/>
    <w:rsid w:val="003A6A5E"/>
    <w:rsid w:val="003A6CBC"/>
    <w:rsid w:val="003A6D98"/>
    <w:rsid w:val="003A6F5A"/>
    <w:rsid w:val="003A724B"/>
    <w:rsid w:val="003A72D1"/>
    <w:rsid w:val="003A738A"/>
    <w:rsid w:val="003A7563"/>
    <w:rsid w:val="003A77E4"/>
    <w:rsid w:val="003A7CC2"/>
    <w:rsid w:val="003B0025"/>
    <w:rsid w:val="003B0088"/>
    <w:rsid w:val="003B00EC"/>
    <w:rsid w:val="003B01C8"/>
    <w:rsid w:val="003B0204"/>
    <w:rsid w:val="003B1291"/>
    <w:rsid w:val="003B192A"/>
    <w:rsid w:val="003B1EFA"/>
    <w:rsid w:val="003B205F"/>
    <w:rsid w:val="003B2240"/>
    <w:rsid w:val="003B272A"/>
    <w:rsid w:val="003B329C"/>
    <w:rsid w:val="003B32F4"/>
    <w:rsid w:val="003B35E7"/>
    <w:rsid w:val="003B3610"/>
    <w:rsid w:val="003B3E45"/>
    <w:rsid w:val="003B3F45"/>
    <w:rsid w:val="003B41A8"/>
    <w:rsid w:val="003B41F0"/>
    <w:rsid w:val="003B5189"/>
    <w:rsid w:val="003B5959"/>
    <w:rsid w:val="003B6412"/>
    <w:rsid w:val="003B66B3"/>
    <w:rsid w:val="003B6743"/>
    <w:rsid w:val="003B6BE3"/>
    <w:rsid w:val="003B6BE6"/>
    <w:rsid w:val="003B71EE"/>
    <w:rsid w:val="003B732F"/>
    <w:rsid w:val="003B736B"/>
    <w:rsid w:val="003B756C"/>
    <w:rsid w:val="003B7642"/>
    <w:rsid w:val="003B7649"/>
    <w:rsid w:val="003B7D7B"/>
    <w:rsid w:val="003B7E55"/>
    <w:rsid w:val="003B7F73"/>
    <w:rsid w:val="003C09AA"/>
    <w:rsid w:val="003C1150"/>
    <w:rsid w:val="003C1E73"/>
    <w:rsid w:val="003C1EC3"/>
    <w:rsid w:val="003C2257"/>
    <w:rsid w:val="003C2366"/>
    <w:rsid w:val="003C2D59"/>
    <w:rsid w:val="003C3302"/>
    <w:rsid w:val="003C336F"/>
    <w:rsid w:val="003C33F6"/>
    <w:rsid w:val="003C35CA"/>
    <w:rsid w:val="003C368E"/>
    <w:rsid w:val="003C36CC"/>
    <w:rsid w:val="003C3720"/>
    <w:rsid w:val="003C3BD0"/>
    <w:rsid w:val="003C3EE5"/>
    <w:rsid w:val="003C4276"/>
    <w:rsid w:val="003C44FB"/>
    <w:rsid w:val="003C49A6"/>
    <w:rsid w:val="003C4EE7"/>
    <w:rsid w:val="003C50D1"/>
    <w:rsid w:val="003C5135"/>
    <w:rsid w:val="003C5409"/>
    <w:rsid w:val="003C5497"/>
    <w:rsid w:val="003C568D"/>
    <w:rsid w:val="003C575B"/>
    <w:rsid w:val="003C5819"/>
    <w:rsid w:val="003C5B6D"/>
    <w:rsid w:val="003C5C24"/>
    <w:rsid w:val="003C5F68"/>
    <w:rsid w:val="003C5F8D"/>
    <w:rsid w:val="003C5FFB"/>
    <w:rsid w:val="003C6723"/>
    <w:rsid w:val="003C69D6"/>
    <w:rsid w:val="003C6BE0"/>
    <w:rsid w:val="003C723B"/>
    <w:rsid w:val="003C76A4"/>
    <w:rsid w:val="003C79C9"/>
    <w:rsid w:val="003C79DF"/>
    <w:rsid w:val="003C7B60"/>
    <w:rsid w:val="003D0B50"/>
    <w:rsid w:val="003D0D8E"/>
    <w:rsid w:val="003D122D"/>
    <w:rsid w:val="003D1369"/>
    <w:rsid w:val="003D179C"/>
    <w:rsid w:val="003D1867"/>
    <w:rsid w:val="003D197F"/>
    <w:rsid w:val="003D1AB0"/>
    <w:rsid w:val="003D1BFA"/>
    <w:rsid w:val="003D1C02"/>
    <w:rsid w:val="003D1C8C"/>
    <w:rsid w:val="003D2782"/>
    <w:rsid w:val="003D2994"/>
    <w:rsid w:val="003D29D4"/>
    <w:rsid w:val="003D3011"/>
    <w:rsid w:val="003D3542"/>
    <w:rsid w:val="003D3572"/>
    <w:rsid w:val="003D3ED1"/>
    <w:rsid w:val="003D41FA"/>
    <w:rsid w:val="003D4477"/>
    <w:rsid w:val="003D47BB"/>
    <w:rsid w:val="003D571E"/>
    <w:rsid w:val="003D57B8"/>
    <w:rsid w:val="003D5C55"/>
    <w:rsid w:val="003D5D28"/>
    <w:rsid w:val="003D611E"/>
    <w:rsid w:val="003D6561"/>
    <w:rsid w:val="003D6A4F"/>
    <w:rsid w:val="003D6A9F"/>
    <w:rsid w:val="003D6E5A"/>
    <w:rsid w:val="003D6F18"/>
    <w:rsid w:val="003D6F4F"/>
    <w:rsid w:val="003D7154"/>
    <w:rsid w:val="003D74BC"/>
    <w:rsid w:val="003D760D"/>
    <w:rsid w:val="003D7B9D"/>
    <w:rsid w:val="003E0086"/>
    <w:rsid w:val="003E00E7"/>
    <w:rsid w:val="003E01B3"/>
    <w:rsid w:val="003E0291"/>
    <w:rsid w:val="003E052D"/>
    <w:rsid w:val="003E05C0"/>
    <w:rsid w:val="003E0806"/>
    <w:rsid w:val="003E0D1C"/>
    <w:rsid w:val="003E144D"/>
    <w:rsid w:val="003E148E"/>
    <w:rsid w:val="003E16DE"/>
    <w:rsid w:val="003E1A26"/>
    <w:rsid w:val="003E2480"/>
    <w:rsid w:val="003E27F3"/>
    <w:rsid w:val="003E38C3"/>
    <w:rsid w:val="003E38F2"/>
    <w:rsid w:val="003E3D36"/>
    <w:rsid w:val="003E47CA"/>
    <w:rsid w:val="003E5014"/>
    <w:rsid w:val="003E5177"/>
    <w:rsid w:val="003E5205"/>
    <w:rsid w:val="003E52EB"/>
    <w:rsid w:val="003E54A4"/>
    <w:rsid w:val="003E5938"/>
    <w:rsid w:val="003E5D78"/>
    <w:rsid w:val="003E60D0"/>
    <w:rsid w:val="003E61DA"/>
    <w:rsid w:val="003E6233"/>
    <w:rsid w:val="003E6354"/>
    <w:rsid w:val="003E681A"/>
    <w:rsid w:val="003E6A96"/>
    <w:rsid w:val="003E6B18"/>
    <w:rsid w:val="003E6EDF"/>
    <w:rsid w:val="003E6FE9"/>
    <w:rsid w:val="003E7512"/>
    <w:rsid w:val="003E7765"/>
    <w:rsid w:val="003E782E"/>
    <w:rsid w:val="003E7B73"/>
    <w:rsid w:val="003E7DB1"/>
    <w:rsid w:val="003F0276"/>
    <w:rsid w:val="003F028D"/>
    <w:rsid w:val="003F079B"/>
    <w:rsid w:val="003F07F0"/>
    <w:rsid w:val="003F082A"/>
    <w:rsid w:val="003F082E"/>
    <w:rsid w:val="003F0900"/>
    <w:rsid w:val="003F0960"/>
    <w:rsid w:val="003F0B87"/>
    <w:rsid w:val="003F0DAF"/>
    <w:rsid w:val="003F137B"/>
    <w:rsid w:val="003F13FA"/>
    <w:rsid w:val="003F1585"/>
    <w:rsid w:val="003F1C9A"/>
    <w:rsid w:val="003F20DC"/>
    <w:rsid w:val="003F27E1"/>
    <w:rsid w:val="003F2ABD"/>
    <w:rsid w:val="003F2FBF"/>
    <w:rsid w:val="003F35D3"/>
    <w:rsid w:val="003F3602"/>
    <w:rsid w:val="003F3653"/>
    <w:rsid w:val="003F39D4"/>
    <w:rsid w:val="003F3E5A"/>
    <w:rsid w:val="003F3F7C"/>
    <w:rsid w:val="003F4735"/>
    <w:rsid w:val="003F4F53"/>
    <w:rsid w:val="003F5140"/>
    <w:rsid w:val="003F51E0"/>
    <w:rsid w:val="003F5A6C"/>
    <w:rsid w:val="003F5FF9"/>
    <w:rsid w:val="003F6163"/>
    <w:rsid w:val="003F63B2"/>
    <w:rsid w:val="003F64C6"/>
    <w:rsid w:val="003F68F4"/>
    <w:rsid w:val="003F6D2F"/>
    <w:rsid w:val="003F70CA"/>
    <w:rsid w:val="004000D7"/>
    <w:rsid w:val="004002F6"/>
    <w:rsid w:val="004005C2"/>
    <w:rsid w:val="0040068D"/>
    <w:rsid w:val="0040095A"/>
    <w:rsid w:val="00400B7C"/>
    <w:rsid w:val="00400EB2"/>
    <w:rsid w:val="00400F9D"/>
    <w:rsid w:val="00401409"/>
    <w:rsid w:val="004017BD"/>
    <w:rsid w:val="00401BB3"/>
    <w:rsid w:val="00401C67"/>
    <w:rsid w:val="00401DD7"/>
    <w:rsid w:val="00402001"/>
    <w:rsid w:val="0040233A"/>
    <w:rsid w:val="00402627"/>
    <w:rsid w:val="00402697"/>
    <w:rsid w:val="00402AD6"/>
    <w:rsid w:val="00403605"/>
    <w:rsid w:val="00403F7E"/>
    <w:rsid w:val="00403FCB"/>
    <w:rsid w:val="0040435E"/>
    <w:rsid w:val="00404576"/>
    <w:rsid w:val="004045BD"/>
    <w:rsid w:val="004047D9"/>
    <w:rsid w:val="00404A4B"/>
    <w:rsid w:val="00404BF0"/>
    <w:rsid w:val="00404C82"/>
    <w:rsid w:val="00404EE4"/>
    <w:rsid w:val="00405E40"/>
    <w:rsid w:val="00406291"/>
    <w:rsid w:val="00406B1A"/>
    <w:rsid w:val="00406CC1"/>
    <w:rsid w:val="00406FA3"/>
    <w:rsid w:val="00407313"/>
    <w:rsid w:val="00407538"/>
    <w:rsid w:val="0040766D"/>
    <w:rsid w:val="004076B7"/>
    <w:rsid w:val="004077DD"/>
    <w:rsid w:val="00407B3C"/>
    <w:rsid w:val="00410007"/>
    <w:rsid w:val="004102C3"/>
    <w:rsid w:val="00410511"/>
    <w:rsid w:val="00410515"/>
    <w:rsid w:val="00410A44"/>
    <w:rsid w:val="00410E53"/>
    <w:rsid w:val="00410F29"/>
    <w:rsid w:val="00411096"/>
    <w:rsid w:val="0041109F"/>
    <w:rsid w:val="00411146"/>
    <w:rsid w:val="0041139D"/>
    <w:rsid w:val="00411722"/>
    <w:rsid w:val="004118BB"/>
    <w:rsid w:val="004118CE"/>
    <w:rsid w:val="00412228"/>
    <w:rsid w:val="0041267C"/>
    <w:rsid w:val="004128D1"/>
    <w:rsid w:val="00412DAC"/>
    <w:rsid w:val="004131F2"/>
    <w:rsid w:val="00413876"/>
    <w:rsid w:val="00413F72"/>
    <w:rsid w:val="004140F0"/>
    <w:rsid w:val="0041424F"/>
    <w:rsid w:val="0041445B"/>
    <w:rsid w:val="004146C1"/>
    <w:rsid w:val="00414C20"/>
    <w:rsid w:val="00414F7E"/>
    <w:rsid w:val="00414FD7"/>
    <w:rsid w:val="00415011"/>
    <w:rsid w:val="004151B3"/>
    <w:rsid w:val="00415387"/>
    <w:rsid w:val="004153D3"/>
    <w:rsid w:val="00415661"/>
    <w:rsid w:val="004156F2"/>
    <w:rsid w:val="004158DE"/>
    <w:rsid w:val="00415AF1"/>
    <w:rsid w:val="00415B06"/>
    <w:rsid w:val="00415BBD"/>
    <w:rsid w:val="0041613F"/>
    <w:rsid w:val="00416B1E"/>
    <w:rsid w:val="00416CD9"/>
    <w:rsid w:val="004172EB"/>
    <w:rsid w:val="004173EE"/>
    <w:rsid w:val="00417723"/>
    <w:rsid w:val="0041780F"/>
    <w:rsid w:val="004179BC"/>
    <w:rsid w:val="00417A1B"/>
    <w:rsid w:val="00420184"/>
    <w:rsid w:val="004205EA"/>
    <w:rsid w:val="00420C00"/>
    <w:rsid w:val="0042111D"/>
    <w:rsid w:val="0042112F"/>
    <w:rsid w:val="0042161C"/>
    <w:rsid w:val="004216E6"/>
    <w:rsid w:val="004219F1"/>
    <w:rsid w:val="0042217D"/>
    <w:rsid w:val="00422230"/>
    <w:rsid w:val="0042229C"/>
    <w:rsid w:val="0042283D"/>
    <w:rsid w:val="00422904"/>
    <w:rsid w:val="00422D89"/>
    <w:rsid w:val="00422E46"/>
    <w:rsid w:val="00423AD1"/>
    <w:rsid w:val="00423B2E"/>
    <w:rsid w:val="00424083"/>
    <w:rsid w:val="004241A7"/>
    <w:rsid w:val="004241C0"/>
    <w:rsid w:val="00424627"/>
    <w:rsid w:val="004246EC"/>
    <w:rsid w:val="00424A22"/>
    <w:rsid w:val="00424ABA"/>
    <w:rsid w:val="00424CDF"/>
    <w:rsid w:val="00424D59"/>
    <w:rsid w:val="004250E7"/>
    <w:rsid w:val="00425159"/>
    <w:rsid w:val="004252DE"/>
    <w:rsid w:val="0042544E"/>
    <w:rsid w:val="004257EB"/>
    <w:rsid w:val="00425A2D"/>
    <w:rsid w:val="00425ACE"/>
    <w:rsid w:val="00425B57"/>
    <w:rsid w:val="004262D6"/>
    <w:rsid w:val="004264AD"/>
    <w:rsid w:val="004266F6"/>
    <w:rsid w:val="0042671F"/>
    <w:rsid w:val="00426954"/>
    <w:rsid w:val="00426B24"/>
    <w:rsid w:val="00426D0C"/>
    <w:rsid w:val="00427596"/>
    <w:rsid w:val="004275C3"/>
    <w:rsid w:val="00427941"/>
    <w:rsid w:val="0042796B"/>
    <w:rsid w:val="004279AB"/>
    <w:rsid w:val="00427AAB"/>
    <w:rsid w:val="00427C5A"/>
    <w:rsid w:val="00427FFE"/>
    <w:rsid w:val="004301EE"/>
    <w:rsid w:val="00430695"/>
    <w:rsid w:val="004306A6"/>
    <w:rsid w:val="004307C1"/>
    <w:rsid w:val="00430AD9"/>
    <w:rsid w:val="00431269"/>
    <w:rsid w:val="004312CE"/>
    <w:rsid w:val="00431B1B"/>
    <w:rsid w:val="004320C7"/>
    <w:rsid w:val="0043221E"/>
    <w:rsid w:val="0043230D"/>
    <w:rsid w:val="0043243D"/>
    <w:rsid w:val="004324DA"/>
    <w:rsid w:val="00432508"/>
    <w:rsid w:val="004329FA"/>
    <w:rsid w:val="00432C8F"/>
    <w:rsid w:val="00432D57"/>
    <w:rsid w:val="00432F0F"/>
    <w:rsid w:val="0043300D"/>
    <w:rsid w:val="004332C9"/>
    <w:rsid w:val="0043338E"/>
    <w:rsid w:val="0043379F"/>
    <w:rsid w:val="00433BC9"/>
    <w:rsid w:val="00433E07"/>
    <w:rsid w:val="00433E4B"/>
    <w:rsid w:val="0043423A"/>
    <w:rsid w:val="004343D5"/>
    <w:rsid w:val="00434AF7"/>
    <w:rsid w:val="00434C94"/>
    <w:rsid w:val="00434FEC"/>
    <w:rsid w:val="004351D0"/>
    <w:rsid w:val="00435534"/>
    <w:rsid w:val="0043572F"/>
    <w:rsid w:val="0043583E"/>
    <w:rsid w:val="00435BFC"/>
    <w:rsid w:val="00435C93"/>
    <w:rsid w:val="0043612A"/>
    <w:rsid w:val="004362EE"/>
    <w:rsid w:val="00436383"/>
    <w:rsid w:val="00436539"/>
    <w:rsid w:val="004366A9"/>
    <w:rsid w:val="00436973"/>
    <w:rsid w:val="0043697A"/>
    <w:rsid w:val="00437AF7"/>
    <w:rsid w:val="00437DFE"/>
    <w:rsid w:val="0044017F"/>
    <w:rsid w:val="004403E4"/>
    <w:rsid w:val="00440748"/>
    <w:rsid w:val="004407EC"/>
    <w:rsid w:val="00440B2B"/>
    <w:rsid w:val="00440C9B"/>
    <w:rsid w:val="00440E68"/>
    <w:rsid w:val="00440EDC"/>
    <w:rsid w:val="00440F41"/>
    <w:rsid w:val="00440F55"/>
    <w:rsid w:val="00441800"/>
    <w:rsid w:val="00441A93"/>
    <w:rsid w:val="00441B52"/>
    <w:rsid w:val="00441D06"/>
    <w:rsid w:val="00441D29"/>
    <w:rsid w:val="004422E2"/>
    <w:rsid w:val="004424B8"/>
    <w:rsid w:val="00442751"/>
    <w:rsid w:val="00442B3D"/>
    <w:rsid w:val="00442CC3"/>
    <w:rsid w:val="0044349B"/>
    <w:rsid w:val="00443519"/>
    <w:rsid w:val="00443623"/>
    <w:rsid w:val="00443627"/>
    <w:rsid w:val="004436FB"/>
    <w:rsid w:val="00443AE8"/>
    <w:rsid w:val="00443B0B"/>
    <w:rsid w:val="00443C37"/>
    <w:rsid w:val="004444BC"/>
    <w:rsid w:val="0044475D"/>
    <w:rsid w:val="00444AB8"/>
    <w:rsid w:val="00444D0F"/>
    <w:rsid w:val="00445862"/>
    <w:rsid w:val="0044590E"/>
    <w:rsid w:val="00445A73"/>
    <w:rsid w:val="00445B2E"/>
    <w:rsid w:val="00446167"/>
    <w:rsid w:val="0044627B"/>
    <w:rsid w:val="004468B8"/>
    <w:rsid w:val="00446E44"/>
    <w:rsid w:val="00446EDD"/>
    <w:rsid w:val="004470AF"/>
    <w:rsid w:val="00447225"/>
    <w:rsid w:val="004476B1"/>
    <w:rsid w:val="00447994"/>
    <w:rsid w:val="00447A8D"/>
    <w:rsid w:val="00447EF2"/>
    <w:rsid w:val="004500B0"/>
    <w:rsid w:val="004507A8"/>
    <w:rsid w:val="00450971"/>
    <w:rsid w:val="00450C34"/>
    <w:rsid w:val="00450C49"/>
    <w:rsid w:val="00450CAB"/>
    <w:rsid w:val="00450CFA"/>
    <w:rsid w:val="00450E5E"/>
    <w:rsid w:val="00451052"/>
    <w:rsid w:val="004510C6"/>
    <w:rsid w:val="004513B4"/>
    <w:rsid w:val="00451623"/>
    <w:rsid w:val="00451654"/>
    <w:rsid w:val="00451807"/>
    <w:rsid w:val="00451963"/>
    <w:rsid w:val="00451B7D"/>
    <w:rsid w:val="00451C71"/>
    <w:rsid w:val="004521B3"/>
    <w:rsid w:val="004524D0"/>
    <w:rsid w:val="00452767"/>
    <w:rsid w:val="004528B6"/>
    <w:rsid w:val="00452AAF"/>
    <w:rsid w:val="00452EC0"/>
    <w:rsid w:val="00453404"/>
    <w:rsid w:val="00453709"/>
    <w:rsid w:val="00453EC4"/>
    <w:rsid w:val="00454388"/>
    <w:rsid w:val="00454418"/>
    <w:rsid w:val="0045460F"/>
    <w:rsid w:val="004548C1"/>
    <w:rsid w:val="00454F59"/>
    <w:rsid w:val="00454FF0"/>
    <w:rsid w:val="004550A8"/>
    <w:rsid w:val="00455356"/>
    <w:rsid w:val="00455E32"/>
    <w:rsid w:val="0045616B"/>
    <w:rsid w:val="0045623B"/>
    <w:rsid w:val="0045680A"/>
    <w:rsid w:val="00456BDE"/>
    <w:rsid w:val="00456C0D"/>
    <w:rsid w:val="00456E42"/>
    <w:rsid w:val="00457063"/>
    <w:rsid w:val="004570F6"/>
    <w:rsid w:val="00457533"/>
    <w:rsid w:val="00457C81"/>
    <w:rsid w:val="00457EB5"/>
    <w:rsid w:val="0046001C"/>
    <w:rsid w:val="0046007F"/>
    <w:rsid w:val="004604C0"/>
    <w:rsid w:val="004608E6"/>
    <w:rsid w:val="00460BB2"/>
    <w:rsid w:val="00460DF2"/>
    <w:rsid w:val="00460E65"/>
    <w:rsid w:val="00460EB9"/>
    <w:rsid w:val="00461325"/>
    <w:rsid w:val="00461658"/>
    <w:rsid w:val="004616A6"/>
    <w:rsid w:val="004628AC"/>
    <w:rsid w:val="00462CDD"/>
    <w:rsid w:val="0046307F"/>
    <w:rsid w:val="0046322B"/>
    <w:rsid w:val="0046336E"/>
    <w:rsid w:val="00463632"/>
    <w:rsid w:val="00463973"/>
    <w:rsid w:val="00463E78"/>
    <w:rsid w:val="004642DF"/>
    <w:rsid w:val="00464453"/>
    <w:rsid w:val="00464671"/>
    <w:rsid w:val="00464761"/>
    <w:rsid w:val="00464856"/>
    <w:rsid w:val="004649A0"/>
    <w:rsid w:val="00464ACA"/>
    <w:rsid w:val="00464C64"/>
    <w:rsid w:val="00464D8B"/>
    <w:rsid w:val="004651F9"/>
    <w:rsid w:val="004652AD"/>
    <w:rsid w:val="0046541F"/>
    <w:rsid w:val="00465D2F"/>
    <w:rsid w:val="004665C0"/>
    <w:rsid w:val="00466ABF"/>
    <w:rsid w:val="00466D14"/>
    <w:rsid w:val="00466EBA"/>
    <w:rsid w:val="00466F3A"/>
    <w:rsid w:val="00467148"/>
    <w:rsid w:val="0046743F"/>
    <w:rsid w:val="0046753E"/>
    <w:rsid w:val="004675F0"/>
    <w:rsid w:val="0046761C"/>
    <w:rsid w:val="0046785A"/>
    <w:rsid w:val="00467D2D"/>
    <w:rsid w:val="0047001F"/>
    <w:rsid w:val="0047035E"/>
    <w:rsid w:val="004707D1"/>
    <w:rsid w:val="00470964"/>
    <w:rsid w:val="00470A82"/>
    <w:rsid w:val="00470AB4"/>
    <w:rsid w:val="00470AF6"/>
    <w:rsid w:val="00470DB6"/>
    <w:rsid w:val="00470F2C"/>
    <w:rsid w:val="004713FD"/>
    <w:rsid w:val="004714E6"/>
    <w:rsid w:val="004718D8"/>
    <w:rsid w:val="00472F1D"/>
    <w:rsid w:val="00472FC6"/>
    <w:rsid w:val="004732A6"/>
    <w:rsid w:val="004733C8"/>
    <w:rsid w:val="00473880"/>
    <w:rsid w:val="004738E0"/>
    <w:rsid w:val="004739B5"/>
    <w:rsid w:val="004739B6"/>
    <w:rsid w:val="00473A1A"/>
    <w:rsid w:val="00473C37"/>
    <w:rsid w:val="0047412D"/>
    <w:rsid w:val="00474434"/>
    <w:rsid w:val="00474580"/>
    <w:rsid w:val="00474707"/>
    <w:rsid w:val="00474895"/>
    <w:rsid w:val="004749B9"/>
    <w:rsid w:val="00474CB1"/>
    <w:rsid w:val="004753F2"/>
    <w:rsid w:val="00475B00"/>
    <w:rsid w:val="00476146"/>
    <w:rsid w:val="004762CF"/>
    <w:rsid w:val="00476537"/>
    <w:rsid w:val="00476573"/>
    <w:rsid w:val="00476BF6"/>
    <w:rsid w:val="00476C03"/>
    <w:rsid w:val="004770D6"/>
    <w:rsid w:val="0047717D"/>
    <w:rsid w:val="00477423"/>
    <w:rsid w:val="00477893"/>
    <w:rsid w:val="004778B9"/>
    <w:rsid w:val="00480170"/>
    <w:rsid w:val="00480226"/>
    <w:rsid w:val="004806CF"/>
    <w:rsid w:val="004808B6"/>
    <w:rsid w:val="00480B8E"/>
    <w:rsid w:val="00480FA5"/>
    <w:rsid w:val="00481180"/>
    <w:rsid w:val="00481190"/>
    <w:rsid w:val="0048132B"/>
    <w:rsid w:val="00481782"/>
    <w:rsid w:val="004817B2"/>
    <w:rsid w:val="00482346"/>
    <w:rsid w:val="004823C1"/>
    <w:rsid w:val="00482B52"/>
    <w:rsid w:val="00482F2E"/>
    <w:rsid w:val="004834C1"/>
    <w:rsid w:val="004834FF"/>
    <w:rsid w:val="00483530"/>
    <w:rsid w:val="004837D9"/>
    <w:rsid w:val="00483A8F"/>
    <w:rsid w:val="00483C86"/>
    <w:rsid w:val="00484256"/>
    <w:rsid w:val="004842EB"/>
    <w:rsid w:val="00484327"/>
    <w:rsid w:val="0048441F"/>
    <w:rsid w:val="004845F2"/>
    <w:rsid w:val="00484D14"/>
    <w:rsid w:val="00485121"/>
    <w:rsid w:val="00485137"/>
    <w:rsid w:val="004852FB"/>
    <w:rsid w:val="00485460"/>
    <w:rsid w:val="00485575"/>
    <w:rsid w:val="00485D37"/>
    <w:rsid w:val="0048626C"/>
    <w:rsid w:val="00486312"/>
    <w:rsid w:val="00486532"/>
    <w:rsid w:val="00486A03"/>
    <w:rsid w:val="0048791C"/>
    <w:rsid w:val="004907D4"/>
    <w:rsid w:val="00490A87"/>
    <w:rsid w:val="00490DCE"/>
    <w:rsid w:val="004911C3"/>
    <w:rsid w:val="00491808"/>
    <w:rsid w:val="00491ADE"/>
    <w:rsid w:val="00491B40"/>
    <w:rsid w:val="00491ED3"/>
    <w:rsid w:val="0049205B"/>
    <w:rsid w:val="00492BB5"/>
    <w:rsid w:val="00492DB6"/>
    <w:rsid w:val="004939E7"/>
    <w:rsid w:val="00493FC0"/>
    <w:rsid w:val="0049410F"/>
    <w:rsid w:val="00494773"/>
    <w:rsid w:val="0049481E"/>
    <w:rsid w:val="004948B5"/>
    <w:rsid w:val="00494B5A"/>
    <w:rsid w:val="00494BF7"/>
    <w:rsid w:val="00495131"/>
    <w:rsid w:val="004958A4"/>
    <w:rsid w:val="00495990"/>
    <w:rsid w:val="00495A7B"/>
    <w:rsid w:val="00495AB7"/>
    <w:rsid w:val="00495D57"/>
    <w:rsid w:val="00495DC6"/>
    <w:rsid w:val="00495FB8"/>
    <w:rsid w:val="00496337"/>
    <w:rsid w:val="00496A07"/>
    <w:rsid w:val="00496B3D"/>
    <w:rsid w:val="00496BD5"/>
    <w:rsid w:val="00496C15"/>
    <w:rsid w:val="00496C1F"/>
    <w:rsid w:val="00497003"/>
    <w:rsid w:val="004977C0"/>
    <w:rsid w:val="00497808"/>
    <w:rsid w:val="00497977"/>
    <w:rsid w:val="00497EC0"/>
    <w:rsid w:val="004A0572"/>
    <w:rsid w:val="004A05B6"/>
    <w:rsid w:val="004A084A"/>
    <w:rsid w:val="004A0C69"/>
    <w:rsid w:val="004A0D8E"/>
    <w:rsid w:val="004A136B"/>
    <w:rsid w:val="004A142A"/>
    <w:rsid w:val="004A148F"/>
    <w:rsid w:val="004A16C1"/>
    <w:rsid w:val="004A1AD2"/>
    <w:rsid w:val="004A21E2"/>
    <w:rsid w:val="004A272B"/>
    <w:rsid w:val="004A2990"/>
    <w:rsid w:val="004A29B1"/>
    <w:rsid w:val="004A3121"/>
    <w:rsid w:val="004A326E"/>
    <w:rsid w:val="004A483B"/>
    <w:rsid w:val="004A4904"/>
    <w:rsid w:val="004A4966"/>
    <w:rsid w:val="004A49A0"/>
    <w:rsid w:val="004A4AA5"/>
    <w:rsid w:val="004A4F19"/>
    <w:rsid w:val="004A557E"/>
    <w:rsid w:val="004A58CC"/>
    <w:rsid w:val="004A5BE2"/>
    <w:rsid w:val="004A5E74"/>
    <w:rsid w:val="004A638B"/>
    <w:rsid w:val="004A641B"/>
    <w:rsid w:val="004A6A1E"/>
    <w:rsid w:val="004A6A3A"/>
    <w:rsid w:val="004A6E2D"/>
    <w:rsid w:val="004A6F04"/>
    <w:rsid w:val="004A75D1"/>
    <w:rsid w:val="004A773E"/>
    <w:rsid w:val="004A7749"/>
    <w:rsid w:val="004A7774"/>
    <w:rsid w:val="004A7806"/>
    <w:rsid w:val="004A7BFB"/>
    <w:rsid w:val="004A7C99"/>
    <w:rsid w:val="004A7F03"/>
    <w:rsid w:val="004A7F56"/>
    <w:rsid w:val="004B0046"/>
    <w:rsid w:val="004B019B"/>
    <w:rsid w:val="004B01E9"/>
    <w:rsid w:val="004B0304"/>
    <w:rsid w:val="004B071C"/>
    <w:rsid w:val="004B08E3"/>
    <w:rsid w:val="004B0AB0"/>
    <w:rsid w:val="004B1412"/>
    <w:rsid w:val="004B1471"/>
    <w:rsid w:val="004B16E7"/>
    <w:rsid w:val="004B1906"/>
    <w:rsid w:val="004B1BC8"/>
    <w:rsid w:val="004B1CF0"/>
    <w:rsid w:val="004B1E1D"/>
    <w:rsid w:val="004B1E2E"/>
    <w:rsid w:val="004B1E62"/>
    <w:rsid w:val="004B2174"/>
    <w:rsid w:val="004B22DA"/>
    <w:rsid w:val="004B275E"/>
    <w:rsid w:val="004B2C0F"/>
    <w:rsid w:val="004B2E65"/>
    <w:rsid w:val="004B38EC"/>
    <w:rsid w:val="004B3986"/>
    <w:rsid w:val="004B49F1"/>
    <w:rsid w:val="004B4FB3"/>
    <w:rsid w:val="004B5420"/>
    <w:rsid w:val="004B5813"/>
    <w:rsid w:val="004B58F7"/>
    <w:rsid w:val="004B58FC"/>
    <w:rsid w:val="004B5917"/>
    <w:rsid w:val="004B5933"/>
    <w:rsid w:val="004B599A"/>
    <w:rsid w:val="004B5A0D"/>
    <w:rsid w:val="004B5CE6"/>
    <w:rsid w:val="004B6117"/>
    <w:rsid w:val="004B627D"/>
    <w:rsid w:val="004B63B9"/>
    <w:rsid w:val="004B6D9E"/>
    <w:rsid w:val="004B6F41"/>
    <w:rsid w:val="004B7117"/>
    <w:rsid w:val="004B7EDF"/>
    <w:rsid w:val="004C044A"/>
    <w:rsid w:val="004C0474"/>
    <w:rsid w:val="004C0BAC"/>
    <w:rsid w:val="004C113F"/>
    <w:rsid w:val="004C1172"/>
    <w:rsid w:val="004C15D0"/>
    <w:rsid w:val="004C1A4C"/>
    <w:rsid w:val="004C1E43"/>
    <w:rsid w:val="004C2198"/>
    <w:rsid w:val="004C246A"/>
    <w:rsid w:val="004C2564"/>
    <w:rsid w:val="004C266F"/>
    <w:rsid w:val="004C2CAE"/>
    <w:rsid w:val="004C2CBD"/>
    <w:rsid w:val="004C308F"/>
    <w:rsid w:val="004C31C0"/>
    <w:rsid w:val="004C3BA5"/>
    <w:rsid w:val="004C3BB5"/>
    <w:rsid w:val="004C3C57"/>
    <w:rsid w:val="004C4293"/>
    <w:rsid w:val="004C4451"/>
    <w:rsid w:val="004C4496"/>
    <w:rsid w:val="004C45EF"/>
    <w:rsid w:val="004C47CA"/>
    <w:rsid w:val="004C4B71"/>
    <w:rsid w:val="004C4E85"/>
    <w:rsid w:val="004C4E9F"/>
    <w:rsid w:val="004C4F81"/>
    <w:rsid w:val="004C55C9"/>
    <w:rsid w:val="004C58CD"/>
    <w:rsid w:val="004C5F55"/>
    <w:rsid w:val="004C62F6"/>
    <w:rsid w:val="004C63D4"/>
    <w:rsid w:val="004C6A7A"/>
    <w:rsid w:val="004C6D60"/>
    <w:rsid w:val="004C6E06"/>
    <w:rsid w:val="004C7736"/>
    <w:rsid w:val="004C7744"/>
    <w:rsid w:val="004C7774"/>
    <w:rsid w:val="004C77EF"/>
    <w:rsid w:val="004C7995"/>
    <w:rsid w:val="004C7A73"/>
    <w:rsid w:val="004C7D25"/>
    <w:rsid w:val="004D01A2"/>
    <w:rsid w:val="004D05CB"/>
    <w:rsid w:val="004D0AF1"/>
    <w:rsid w:val="004D1164"/>
    <w:rsid w:val="004D12B0"/>
    <w:rsid w:val="004D12EC"/>
    <w:rsid w:val="004D1512"/>
    <w:rsid w:val="004D1726"/>
    <w:rsid w:val="004D1869"/>
    <w:rsid w:val="004D19C1"/>
    <w:rsid w:val="004D1C53"/>
    <w:rsid w:val="004D2278"/>
    <w:rsid w:val="004D247A"/>
    <w:rsid w:val="004D24B0"/>
    <w:rsid w:val="004D2574"/>
    <w:rsid w:val="004D2711"/>
    <w:rsid w:val="004D32DC"/>
    <w:rsid w:val="004D338A"/>
    <w:rsid w:val="004D37EF"/>
    <w:rsid w:val="004D3806"/>
    <w:rsid w:val="004D3987"/>
    <w:rsid w:val="004D3C7A"/>
    <w:rsid w:val="004D4049"/>
    <w:rsid w:val="004D452A"/>
    <w:rsid w:val="004D469B"/>
    <w:rsid w:val="004D47D1"/>
    <w:rsid w:val="004D4938"/>
    <w:rsid w:val="004D5011"/>
    <w:rsid w:val="004D50B9"/>
    <w:rsid w:val="004D5208"/>
    <w:rsid w:val="004D5552"/>
    <w:rsid w:val="004D5F4A"/>
    <w:rsid w:val="004D5F75"/>
    <w:rsid w:val="004D679C"/>
    <w:rsid w:val="004D6836"/>
    <w:rsid w:val="004D6A1D"/>
    <w:rsid w:val="004D6B11"/>
    <w:rsid w:val="004D6C9A"/>
    <w:rsid w:val="004D6D43"/>
    <w:rsid w:val="004D6D74"/>
    <w:rsid w:val="004D6D93"/>
    <w:rsid w:val="004D713A"/>
    <w:rsid w:val="004D71E3"/>
    <w:rsid w:val="004D780D"/>
    <w:rsid w:val="004D7FA6"/>
    <w:rsid w:val="004E04BA"/>
    <w:rsid w:val="004E054F"/>
    <w:rsid w:val="004E07E8"/>
    <w:rsid w:val="004E0DDF"/>
    <w:rsid w:val="004E1569"/>
    <w:rsid w:val="004E1704"/>
    <w:rsid w:val="004E1920"/>
    <w:rsid w:val="004E1950"/>
    <w:rsid w:val="004E1A80"/>
    <w:rsid w:val="004E2419"/>
    <w:rsid w:val="004E2597"/>
    <w:rsid w:val="004E29AE"/>
    <w:rsid w:val="004E3917"/>
    <w:rsid w:val="004E3BB0"/>
    <w:rsid w:val="004E3D00"/>
    <w:rsid w:val="004E42A3"/>
    <w:rsid w:val="004E4591"/>
    <w:rsid w:val="004E4C06"/>
    <w:rsid w:val="004E5954"/>
    <w:rsid w:val="004E5A64"/>
    <w:rsid w:val="004E5AC1"/>
    <w:rsid w:val="004E5E86"/>
    <w:rsid w:val="004E6097"/>
    <w:rsid w:val="004E62C8"/>
    <w:rsid w:val="004E6746"/>
    <w:rsid w:val="004E6B7D"/>
    <w:rsid w:val="004E6D27"/>
    <w:rsid w:val="004E71E0"/>
    <w:rsid w:val="004E7569"/>
    <w:rsid w:val="004E7658"/>
    <w:rsid w:val="004E7A7D"/>
    <w:rsid w:val="004F04C3"/>
    <w:rsid w:val="004F072A"/>
    <w:rsid w:val="004F1556"/>
    <w:rsid w:val="004F1876"/>
    <w:rsid w:val="004F1B7A"/>
    <w:rsid w:val="004F1C59"/>
    <w:rsid w:val="004F1E26"/>
    <w:rsid w:val="004F2021"/>
    <w:rsid w:val="004F23AF"/>
    <w:rsid w:val="004F247C"/>
    <w:rsid w:val="004F284C"/>
    <w:rsid w:val="004F2AED"/>
    <w:rsid w:val="004F2CBE"/>
    <w:rsid w:val="004F30A4"/>
    <w:rsid w:val="004F31E1"/>
    <w:rsid w:val="004F36DF"/>
    <w:rsid w:val="004F38DC"/>
    <w:rsid w:val="004F4184"/>
    <w:rsid w:val="004F41CE"/>
    <w:rsid w:val="004F444B"/>
    <w:rsid w:val="004F4763"/>
    <w:rsid w:val="004F4A35"/>
    <w:rsid w:val="004F4AB9"/>
    <w:rsid w:val="004F4EC5"/>
    <w:rsid w:val="004F50C2"/>
    <w:rsid w:val="004F5453"/>
    <w:rsid w:val="004F5564"/>
    <w:rsid w:val="004F55CD"/>
    <w:rsid w:val="004F59C3"/>
    <w:rsid w:val="004F6349"/>
    <w:rsid w:val="004F6479"/>
    <w:rsid w:val="004F67E1"/>
    <w:rsid w:val="004F6849"/>
    <w:rsid w:val="004F685F"/>
    <w:rsid w:val="004F6973"/>
    <w:rsid w:val="004F6D32"/>
    <w:rsid w:val="004F6F2C"/>
    <w:rsid w:val="004F75CF"/>
    <w:rsid w:val="0050004A"/>
    <w:rsid w:val="0050004D"/>
    <w:rsid w:val="00500602"/>
    <w:rsid w:val="00500917"/>
    <w:rsid w:val="00500C56"/>
    <w:rsid w:val="00501AB1"/>
    <w:rsid w:val="00501C51"/>
    <w:rsid w:val="00501CBE"/>
    <w:rsid w:val="00501FF0"/>
    <w:rsid w:val="0050224D"/>
    <w:rsid w:val="005023BF"/>
    <w:rsid w:val="0050244A"/>
    <w:rsid w:val="00502465"/>
    <w:rsid w:val="005028BB"/>
    <w:rsid w:val="00502D3B"/>
    <w:rsid w:val="005030D3"/>
    <w:rsid w:val="00503422"/>
    <w:rsid w:val="00503891"/>
    <w:rsid w:val="00503D4D"/>
    <w:rsid w:val="00503DDA"/>
    <w:rsid w:val="00503F51"/>
    <w:rsid w:val="00504049"/>
    <w:rsid w:val="005040D3"/>
    <w:rsid w:val="0050413F"/>
    <w:rsid w:val="00504464"/>
    <w:rsid w:val="00504501"/>
    <w:rsid w:val="00504B3F"/>
    <w:rsid w:val="00504D0E"/>
    <w:rsid w:val="00504DD8"/>
    <w:rsid w:val="00504E05"/>
    <w:rsid w:val="00504EAF"/>
    <w:rsid w:val="00505143"/>
    <w:rsid w:val="00505305"/>
    <w:rsid w:val="00505546"/>
    <w:rsid w:val="00505915"/>
    <w:rsid w:val="005064E3"/>
    <w:rsid w:val="00506527"/>
    <w:rsid w:val="00506676"/>
    <w:rsid w:val="00506813"/>
    <w:rsid w:val="005068F4"/>
    <w:rsid w:val="00506B99"/>
    <w:rsid w:val="00506D75"/>
    <w:rsid w:val="00506ED9"/>
    <w:rsid w:val="0050739B"/>
    <w:rsid w:val="005073E8"/>
    <w:rsid w:val="0050745B"/>
    <w:rsid w:val="0050782D"/>
    <w:rsid w:val="00507DA5"/>
    <w:rsid w:val="00507DD2"/>
    <w:rsid w:val="00510637"/>
    <w:rsid w:val="005108E6"/>
    <w:rsid w:val="00510911"/>
    <w:rsid w:val="00510CDC"/>
    <w:rsid w:val="00510DA3"/>
    <w:rsid w:val="00511279"/>
    <w:rsid w:val="00511C18"/>
    <w:rsid w:val="00511D72"/>
    <w:rsid w:val="00511DC1"/>
    <w:rsid w:val="00511EE7"/>
    <w:rsid w:val="00511F1F"/>
    <w:rsid w:val="00512652"/>
    <w:rsid w:val="0051287D"/>
    <w:rsid w:val="005128DF"/>
    <w:rsid w:val="00512A7C"/>
    <w:rsid w:val="00512B80"/>
    <w:rsid w:val="00512DB2"/>
    <w:rsid w:val="00512FE6"/>
    <w:rsid w:val="005131B7"/>
    <w:rsid w:val="005131BF"/>
    <w:rsid w:val="00513602"/>
    <w:rsid w:val="005137C7"/>
    <w:rsid w:val="005138E6"/>
    <w:rsid w:val="00513BB4"/>
    <w:rsid w:val="005146E2"/>
    <w:rsid w:val="00514EB5"/>
    <w:rsid w:val="00515144"/>
    <w:rsid w:val="00515161"/>
    <w:rsid w:val="00515260"/>
    <w:rsid w:val="00515286"/>
    <w:rsid w:val="005156C7"/>
    <w:rsid w:val="0051596A"/>
    <w:rsid w:val="005159CC"/>
    <w:rsid w:val="00515B71"/>
    <w:rsid w:val="00515BF2"/>
    <w:rsid w:val="00515DF0"/>
    <w:rsid w:val="005161E7"/>
    <w:rsid w:val="005166D9"/>
    <w:rsid w:val="005169E8"/>
    <w:rsid w:val="00516C7E"/>
    <w:rsid w:val="00516E5D"/>
    <w:rsid w:val="00516EBE"/>
    <w:rsid w:val="005178A8"/>
    <w:rsid w:val="00517BAE"/>
    <w:rsid w:val="00517F6D"/>
    <w:rsid w:val="005200FB"/>
    <w:rsid w:val="00520352"/>
    <w:rsid w:val="005203AD"/>
    <w:rsid w:val="005204E6"/>
    <w:rsid w:val="0052091E"/>
    <w:rsid w:val="0052094A"/>
    <w:rsid w:val="00520ACE"/>
    <w:rsid w:val="00520BEC"/>
    <w:rsid w:val="00520E28"/>
    <w:rsid w:val="00520EFA"/>
    <w:rsid w:val="00521E3D"/>
    <w:rsid w:val="00521FC3"/>
    <w:rsid w:val="0052211F"/>
    <w:rsid w:val="0052216E"/>
    <w:rsid w:val="005227E2"/>
    <w:rsid w:val="005229CD"/>
    <w:rsid w:val="00522A02"/>
    <w:rsid w:val="00522F60"/>
    <w:rsid w:val="0052342A"/>
    <w:rsid w:val="005236DD"/>
    <w:rsid w:val="00523CB3"/>
    <w:rsid w:val="00524255"/>
    <w:rsid w:val="005246B0"/>
    <w:rsid w:val="00524923"/>
    <w:rsid w:val="00524E4B"/>
    <w:rsid w:val="00524E81"/>
    <w:rsid w:val="00525012"/>
    <w:rsid w:val="0052508D"/>
    <w:rsid w:val="00525228"/>
    <w:rsid w:val="0052539A"/>
    <w:rsid w:val="005255A4"/>
    <w:rsid w:val="0052584E"/>
    <w:rsid w:val="0052592D"/>
    <w:rsid w:val="00525ABC"/>
    <w:rsid w:val="00525AF2"/>
    <w:rsid w:val="00525B81"/>
    <w:rsid w:val="00525D0D"/>
    <w:rsid w:val="00525EFD"/>
    <w:rsid w:val="0052624F"/>
    <w:rsid w:val="00526263"/>
    <w:rsid w:val="00526304"/>
    <w:rsid w:val="005263E4"/>
    <w:rsid w:val="00526537"/>
    <w:rsid w:val="005266AA"/>
    <w:rsid w:val="0052698D"/>
    <w:rsid w:val="00526DF3"/>
    <w:rsid w:val="0052758F"/>
    <w:rsid w:val="0052786A"/>
    <w:rsid w:val="00527BE5"/>
    <w:rsid w:val="00527F84"/>
    <w:rsid w:val="00530B51"/>
    <w:rsid w:val="00530BAC"/>
    <w:rsid w:val="00531294"/>
    <w:rsid w:val="00531789"/>
    <w:rsid w:val="005319F9"/>
    <w:rsid w:val="00531A32"/>
    <w:rsid w:val="00531C28"/>
    <w:rsid w:val="00531E77"/>
    <w:rsid w:val="0053223A"/>
    <w:rsid w:val="005322C4"/>
    <w:rsid w:val="0053268D"/>
    <w:rsid w:val="005329A5"/>
    <w:rsid w:val="00532CF0"/>
    <w:rsid w:val="00533040"/>
    <w:rsid w:val="0053361F"/>
    <w:rsid w:val="00533A06"/>
    <w:rsid w:val="00533A55"/>
    <w:rsid w:val="00533D87"/>
    <w:rsid w:val="00533E72"/>
    <w:rsid w:val="00534367"/>
    <w:rsid w:val="0053465D"/>
    <w:rsid w:val="005347A1"/>
    <w:rsid w:val="0053482B"/>
    <w:rsid w:val="005349C8"/>
    <w:rsid w:val="00534A4C"/>
    <w:rsid w:val="00534AC1"/>
    <w:rsid w:val="00534C05"/>
    <w:rsid w:val="0053559E"/>
    <w:rsid w:val="00535BE7"/>
    <w:rsid w:val="00535ECD"/>
    <w:rsid w:val="00536189"/>
    <w:rsid w:val="005365CB"/>
    <w:rsid w:val="00536699"/>
    <w:rsid w:val="005369D2"/>
    <w:rsid w:val="005369D3"/>
    <w:rsid w:val="00536DEE"/>
    <w:rsid w:val="00537275"/>
    <w:rsid w:val="00537296"/>
    <w:rsid w:val="00537513"/>
    <w:rsid w:val="00537870"/>
    <w:rsid w:val="00537D13"/>
    <w:rsid w:val="00537D4A"/>
    <w:rsid w:val="005400F3"/>
    <w:rsid w:val="005408E9"/>
    <w:rsid w:val="00540937"/>
    <w:rsid w:val="005411EB"/>
    <w:rsid w:val="005413C8"/>
    <w:rsid w:val="00541F66"/>
    <w:rsid w:val="00542060"/>
    <w:rsid w:val="0054281D"/>
    <w:rsid w:val="00542BF7"/>
    <w:rsid w:val="00542FC0"/>
    <w:rsid w:val="00543485"/>
    <w:rsid w:val="00543BFF"/>
    <w:rsid w:val="00543C74"/>
    <w:rsid w:val="00543C99"/>
    <w:rsid w:val="00543D31"/>
    <w:rsid w:val="0054409D"/>
    <w:rsid w:val="0054448C"/>
    <w:rsid w:val="005444D8"/>
    <w:rsid w:val="00544739"/>
    <w:rsid w:val="005452EB"/>
    <w:rsid w:val="005453EF"/>
    <w:rsid w:val="00545C20"/>
    <w:rsid w:val="00545EED"/>
    <w:rsid w:val="00545EFD"/>
    <w:rsid w:val="00545F3F"/>
    <w:rsid w:val="0054646B"/>
    <w:rsid w:val="005464D7"/>
    <w:rsid w:val="00546662"/>
    <w:rsid w:val="005467F5"/>
    <w:rsid w:val="005468AC"/>
    <w:rsid w:val="00546ABF"/>
    <w:rsid w:val="00547043"/>
    <w:rsid w:val="005470E1"/>
    <w:rsid w:val="005473B8"/>
    <w:rsid w:val="0054745A"/>
    <w:rsid w:val="005474B1"/>
    <w:rsid w:val="0054755D"/>
    <w:rsid w:val="00547669"/>
    <w:rsid w:val="005477A6"/>
    <w:rsid w:val="00547C8A"/>
    <w:rsid w:val="00547E7E"/>
    <w:rsid w:val="00550334"/>
    <w:rsid w:val="00550361"/>
    <w:rsid w:val="00550380"/>
    <w:rsid w:val="00550A61"/>
    <w:rsid w:val="00550BAF"/>
    <w:rsid w:val="00550E6A"/>
    <w:rsid w:val="00550F2A"/>
    <w:rsid w:val="00551824"/>
    <w:rsid w:val="00551934"/>
    <w:rsid w:val="005521E2"/>
    <w:rsid w:val="00552445"/>
    <w:rsid w:val="0055255D"/>
    <w:rsid w:val="00552701"/>
    <w:rsid w:val="0055284C"/>
    <w:rsid w:val="0055331C"/>
    <w:rsid w:val="00553487"/>
    <w:rsid w:val="0055366F"/>
    <w:rsid w:val="0055384F"/>
    <w:rsid w:val="005538E7"/>
    <w:rsid w:val="00553ADC"/>
    <w:rsid w:val="00553F8B"/>
    <w:rsid w:val="005545A4"/>
    <w:rsid w:val="005548C1"/>
    <w:rsid w:val="005549D4"/>
    <w:rsid w:val="00554ADD"/>
    <w:rsid w:val="00554C3B"/>
    <w:rsid w:val="00554DF6"/>
    <w:rsid w:val="00554FE0"/>
    <w:rsid w:val="00555007"/>
    <w:rsid w:val="0055519D"/>
    <w:rsid w:val="005558E8"/>
    <w:rsid w:val="00555D48"/>
    <w:rsid w:val="005563DB"/>
    <w:rsid w:val="00556629"/>
    <w:rsid w:val="005568DD"/>
    <w:rsid w:val="00556A1D"/>
    <w:rsid w:val="00557041"/>
    <w:rsid w:val="00557780"/>
    <w:rsid w:val="005578E2"/>
    <w:rsid w:val="00557BCE"/>
    <w:rsid w:val="00557DB0"/>
    <w:rsid w:val="00557E23"/>
    <w:rsid w:val="005604C3"/>
    <w:rsid w:val="0056063B"/>
    <w:rsid w:val="00560922"/>
    <w:rsid w:val="00560BE8"/>
    <w:rsid w:val="0056158D"/>
    <w:rsid w:val="005617F3"/>
    <w:rsid w:val="00561BDC"/>
    <w:rsid w:val="00561DC5"/>
    <w:rsid w:val="00561F38"/>
    <w:rsid w:val="005621D2"/>
    <w:rsid w:val="00562422"/>
    <w:rsid w:val="00562614"/>
    <w:rsid w:val="005627AB"/>
    <w:rsid w:val="005629F1"/>
    <w:rsid w:val="00562B98"/>
    <w:rsid w:val="00562BC4"/>
    <w:rsid w:val="00562D8E"/>
    <w:rsid w:val="005634AA"/>
    <w:rsid w:val="00563D5A"/>
    <w:rsid w:val="0056447C"/>
    <w:rsid w:val="00564709"/>
    <w:rsid w:val="0056474C"/>
    <w:rsid w:val="00564AAC"/>
    <w:rsid w:val="00564C7E"/>
    <w:rsid w:val="00564D1E"/>
    <w:rsid w:val="00564E4A"/>
    <w:rsid w:val="005652AA"/>
    <w:rsid w:val="00565694"/>
    <w:rsid w:val="0056573C"/>
    <w:rsid w:val="00565B9D"/>
    <w:rsid w:val="00565BAC"/>
    <w:rsid w:val="00565BDD"/>
    <w:rsid w:val="00566569"/>
    <w:rsid w:val="005665C2"/>
    <w:rsid w:val="005665C8"/>
    <w:rsid w:val="00566634"/>
    <w:rsid w:val="00566B9C"/>
    <w:rsid w:val="00566C07"/>
    <w:rsid w:val="00566D1B"/>
    <w:rsid w:val="0056715B"/>
    <w:rsid w:val="0056728C"/>
    <w:rsid w:val="005677DA"/>
    <w:rsid w:val="0056795D"/>
    <w:rsid w:val="00567D1A"/>
    <w:rsid w:val="00567DF0"/>
    <w:rsid w:val="00567E55"/>
    <w:rsid w:val="00570035"/>
    <w:rsid w:val="005700AB"/>
    <w:rsid w:val="00570805"/>
    <w:rsid w:val="00570967"/>
    <w:rsid w:val="00570EA6"/>
    <w:rsid w:val="005711B3"/>
    <w:rsid w:val="005712D1"/>
    <w:rsid w:val="005714B5"/>
    <w:rsid w:val="00571BA1"/>
    <w:rsid w:val="00571BB4"/>
    <w:rsid w:val="00572040"/>
    <w:rsid w:val="00572336"/>
    <w:rsid w:val="0057273A"/>
    <w:rsid w:val="00572788"/>
    <w:rsid w:val="00572C70"/>
    <w:rsid w:val="00573535"/>
    <w:rsid w:val="00573748"/>
    <w:rsid w:val="00573FD8"/>
    <w:rsid w:val="005742DE"/>
    <w:rsid w:val="0057447E"/>
    <w:rsid w:val="005746AC"/>
    <w:rsid w:val="005749AB"/>
    <w:rsid w:val="00574ADD"/>
    <w:rsid w:val="00574BFB"/>
    <w:rsid w:val="00574DA1"/>
    <w:rsid w:val="00574E81"/>
    <w:rsid w:val="00574FC9"/>
    <w:rsid w:val="005751A8"/>
    <w:rsid w:val="005756F7"/>
    <w:rsid w:val="00575749"/>
    <w:rsid w:val="00575AA9"/>
    <w:rsid w:val="005762FF"/>
    <w:rsid w:val="00576A0C"/>
    <w:rsid w:val="005773D9"/>
    <w:rsid w:val="00577428"/>
    <w:rsid w:val="0057745F"/>
    <w:rsid w:val="00577698"/>
    <w:rsid w:val="00577A5C"/>
    <w:rsid w:val="00577B16"/>
    <w:rsid w:val="00577B90"/>
    <w:rsid w:val="00577F1C"/>
    <w:rsid w:val="005801B2"/>
    <w:rsid w:val="0058053B"/>
    <w:rsid w:val="00580A46"/>
    <w:rsid w:val="00580B80"/>
    <w:rsid w:val="00580D7F"/>
    <w:rsid w:val="00580E8A"/>
    <w:rsid w:val="00580F6E"/>
    <w:rsid w:val="00581215"/>
    <w:rsid w:val="00581224"/>
    <w:rsid w:val="00581A72"/>
    <w:rsid w:val="00581C20"/>
    <w:rsid w:val="00581C54"/>
    <w:rsid w:val="00581D77"/>
    <w:rsid w:val="00581DA9"/>
    <w:rsid w:val="00581DEA"/>
    <w:rsid w:val="005820F7"/>
    <w:rsid w:val="00582140"/>
    <w:rsid w:val="00582341"/>
    <w:rsid w:val="0058256D"/>
    <w:rsid w:val="005826E8"/>
    <w:rsid w:val="00582CF2"/>
    <w:rsid w:val="00582CFF"/>
    <w:rsid w:val="00582E2B"/>
    <w:rsid w:val="00582FD5"/>
    <w:rsid w:val="005834C8"/>
    <w:rsid w:val="00583790"/>
    <w:rsid w:val="005841F3"/>
    <w:rsid w:val="0058428A"/>
    <w:rsid w:val="005842B7"/>
    <w:rsid w:val="005844B6"/>
    <w:rsid w:val="00584540"/>
    <w:rsid w:val="005845FB"/>
    <w:rsid w:val="00584AF8"/>
    <w:rsid w:val="00585420"/>
    <w:rsid w:val="00585606"/>
    <w:rsid w:val="00585A1F"/>
    <w:rsid w:val="00585AEE"/>
    <w:rsid w:val="00585C0D"/>
    <w:rsid w:val="00585EA0"/>
    <w:rsid w:val="00586904"/>
    <w:rsid w:val="00586956"/>
    <w:rsid w:val="005871F2"/>
    <w:rsid w:val="00587748"/>
    <w:rsid w:val="005879D9"/>
    <w:rsid w:val="00590209"/>
    <w:rsid w:val="0059098D"/>
    <w:rsid w:val="00590DC7"/>
    <w:rsid w:val="005912B4"/>
    <w:rsid w:val="00591310"/>
    <w:rsid w:val="00591482"/>
    <w:rsid w:val="00591816"/>
    <w:rsid w:val="00591A33"/>
    <w:rsid w:val="00591D26"/>
    <w:rsid w:val="005921B6"/>
    <w:rsid w:val="00592245"/>
    <w:rsid w:val="005922B7"/>
    <w:rsid w:val="00592356"/>
    <w:rsid w:val="0059258E"/>
    <w:rsid w:val="005927E5"/>
    <w:rsid w:val="005929BE"/>
    <w:rsid w:val="00592AE1"/>
    <w:rsid w:val="00592D45"/>
    <w:rsid w:val="00592E6D"/>
    <w:rsid w:val="00593015"/>
    <w:rsid w:val="00593551"/>
    <w:rsid w:val="005936F8"/>
    <w:rsid w:val="005939EF"/>
    <w:rsid w:val="00593B8E"/>
    <w:rsid w:val="00594020"/>
    <w:rsid w:val="00594081"/>
    <w:rsid w:val="005943A4"/>
    <w:rsid w:val="00594813"/>
    <w:rsid w:val="00595505"/>
    <w:rsid w:val="00595514"/>
    <w:rsid w:val="00595818"/>
    <w:rsid w:val="00595940"/>
    <w:rsid w:val="00595BF5"/>
    <w:rsid w:val="00595CD0"/>
    <w:rsid w:val="00595D0C"/>
    <w:rsid w:val="00595D53"/>
    <w:rsid w:val="00595FF2"/>
    <w:rsid w:val="005961B7"/>
    <w:rsid w:val="005964E6"/>
    <w:rsid w:val="00596AD5"/>
    <w:rsid w:val="00596AE2"/>
    <w:rsid w:val="00596E09"/>
    <w:rsid w:val="0059771B"/>
    <w:rsid w:val="0059783C"/>
    <w:rsid w:val="005979AC"/>
    <w:rsid w:val="00597F48"/>
    <w:rsid w:val="005A0440"/>
    <w:rsid w:val="005A04CE"/>
    <w:rsid w:val="005A05FF"/>
    <w:rsid w:val="005A0934"/>
    <w:rsid w:val="005A0E77"/>
    <w:rsid w:val="005A19E5"/>
    <w:rsid w:val="005A1A16"/>
    <w:rsid w:val="005A1AB5"/>
    <w:rsid w:val="005A1C6E"/>
    <w:rsid w:val="005A1F14"/>
    <w:rsid w:val="005A20DA"/>
    <w:rsid w:val="005A20DF"/>
    <w:rsid w:val="005A2DBB"/>
    <w:rsid w:val="005A3578"/>
    <w:rsid w:val="005A35FD"/>
    <w:rsid w:val="005A36C1"/>
    <w:rsid w:val="005A37E2"/>
    <w:rsid w:val="005A387B"/>
    <w:rsid w:val="005A3944"/>
    <w:rsid w:val="005A3956"/>
    <w:rsid w:val="005A39EB"/>
    <w:rsid w:val="005A3BCA"/>
    <w:rsid w:val="005A3F87"/>
    <w:rsid w:val="005A411D"/>
    <w:rsid w:val="005A441A"/>
    <w:rsid w:val="005A459A"/>
    <w:rsid w:val="005A496A"/>
    <w:rsid w:val="005A4BD6"/>
    <w:rsid w:val="005A4C73"/>
    <w:rsid w:val="005A5095"/>
    <w:rsid w:val="005A5161"/>
    <w:rsid w:val="005A543E"/>
    <w:rsid w:val="005A5649"/>
    <w:rsid w:val="005A574D"/>
    <w:rsid w:val="005A5C7D"/>
    <w:rsid w:val="005A5FB9"/>
    <w:rsid w:val="005A62D1"/>
    <w:rsid w:val="005A6421"/>
    <w:rsid w:val="005A666E"/>
    <w:rsid w:val="005A67EC"/>
    <w:rsid w:val="005A69E4"/>
    <w:rsid w:val="005A6D3C"/>
    <w:rsid w:val="005A6DE8"/>
    <w:rsid w:val="005A7058"/>
    <w:rsid w:val="005A70E9"/>
    <w:rsid w:val="005A70F6"/>
    <w:rsid w:val="005A7459"/>
    <w:rsid w:val="005A783E"/>
    <w:rsid w:val="005A7B31"/>
    <w:rsid w:val="005B004A"/>
    <w:rsid w:val="005B0A98"/>
    <w:rsid w:val="005B0ACC"/>
    <w:rsid w:val="005B136D"/>
    <w:rsid w:val="005B1580"/>
    <w:rsid w:val="005B1C62"/>
    <w:rsid w:val="005B1D40"/>
    <w:rsid w:val="005B1DB9"/>
    <w:rsid w:val="005B1E65"/>
    <w:rsid w:val="005B20BA"/>
    <w:rsid w:val="005B2103"/>
    <w:rsid w:val="005B233E"/>
    <w:rsid w:val="005B2955"/>
    <w:rsid w:val="005B2A9A"/>
    <w:rsid w:val="005B2C51"/>
    <w:rsid w:val="005B3205"/>
    <w:rsid w:val="005B333B"/>
    <w:rsid w:val="005B3B23"/>
    <w:rsid w:val="005B3DD5"/>
    <w:rsid w:val="005B4004"/>
    <w:rsid w:val="005B4534"/>
    <w:rsid w:val="005B48AF"/>
    <w:rsid w:val="005B4980"/>
    <w:rsid w:val="005B4ADD"/>
    <w:rsid w:val="005B5041"/>
    <w:rsid w:val="005B5246"/>
    <w:rsid w:val="005B56DE"/>
    <w:rsid w:val="005B5731"/>
    <w:rsid w:val="005B5B71"/>
    <w:rsid w:val="005B5BED"/>
    <w:rsid w:val="005B5E99"/>
    <w:rsid w:val="005B6755"/>
    <w:rsid w:val="005B684B"/>
    <w:rsid w:val="005B6A4B"/>
    <w:rsid w:val="005B6C1F"/>
    <w:rsid w:val="005B6E2E"/>
    <w:rsid w:val="005B6F79"/>
    <w:rsid w:val="005B7474"/>
    <w:rsid w:val="005B7DF4"/>
    <w:rsid w:val="005C0241"/>
    <w:rsid w:val="005C03DC"/>
    <w:rsid w:val="005C05A4"/>
    <w:rsid w:val="005C0612"/>
    <w:rsid w:val="005C06C2"/>
    <w:rsid w:val="005C092A"/>
    <w:rsid w:val="005C0936"/>
    <w:rsid w:val="005C09AE"/>
    <w:rsid w:val="005C0B16"/>
    <w:rsid w:val="005C11E9"/>
    <w:rsid w:val="005C1552"/>
    <w:rsid w:val="005C2091"/>
    <w:rsid w:val="005C2313"/>
    <w:rsid w:val="005C2339"/>
    <w:rsid w:val="005C2675"/>
    <w:rsid w:val="005C3038"/>
    <w:rsid w:val="005C32CC"/>
    <w:rsid w:val="005C3470"/>
    <w:rsid w:val="005C354E"/>
    <w:rsid w:val="005C35E8"/>
    <w:rsid w:val="005C377B"/>
    <w:rsid w:val="005C3A34"/>
    <w:rsid w:val="005C3F2E"/>
    <w:rsid w:val="005C4175"/>
    <w:rsid w:val="005C438A"/>
    <w:rsid w:val="005C43A8"/>
    <w:rsid w:val="005C4A60"/>
    <w:rsid w:val="005C4B21"/>
    <w:rsid w:val="005C5212"/>
    <w:rsid w:val="005C54E4"/>
    <w:rsid w:val="005C5F81"/>
    <w:rsid w:val="005C632A"/>
    <w:rsid w:val="005C63A2"/>
    <w:rsid w:val="005C66AD"/>
    <w:rsid w:val="005C66DF"/>
    <w:rsid w:val="005C6794"/>
    <w:rsid w:val="005C6865"/>
    <w:rsid w:val="005C6F90"/>
    <w:rsid w:val="005C72DB"/>
    <w:rsid w:val="005C7310"/>
    <w:rsid w:val="005C7A0D"/>
    <w:rsid w:val="005C7FA2"/>
    <w:rsid w:val="005D049F"/>
    <w:rsid w:val="005D0636"/>
    <w:rsid w:val="005D06A6"/>
    <w:rsid w:val="005D0AFB"/>
    <w:rsid w:val="005D0BB8"/>
    <w:rsid w:val="005D1127"/>
    <w:rsid w:val="005D1954"/>
    <w:rsid w:val="005D1DDD"/>
    <w:rsid w:val="005D202B"/>
    <w:rsid w:val="005D2102"/>
    <w:rsid w:val="005D210D"/>
    <w:rsid w:val="005D2136"/>
    <w:rsid w:val="005D2160"/>
    <w:rsid w:val="005D2DAA"/>
    <w:rsid w:val="005D315D"/>
    <w:rsid w:val="005D3462"/>
    <w:rsid w:val="005D3BAE"/>
    <w:rsid w:val="005D3E79"/>
    <w:rsid w:val="005D40A6"/>
    <w:rsid w:val="005D4393"/>
    <w:rsid w:val="005D4435"/>
    <w:rsid w:val="005D486D"/>
    <w:rsid w:val="005D48D0"/>
    <w:rsid w:val="005D4ABE"/>
    <w:rsid w:val="005D4B46"/>
    <w:rsid w:val="005D4E57"/>
    <w:rsid w:val="005D503F"/>
    <w:rsid w:val="005D53B2"/>
    <w:rsid w:val="005D5917"/>
    <w:rsid w:val="005D5CBB"/>
    <w:rsid w:val="005D60C8"/>
    <w:rsid w:val="005D6351"/>
    <w:rsid w:val="005D6377"/>
    <w:rsid w:val="005D63AB"/>
    <w:rsid w:val="005D63BB"/>
    <w:rsid w:val="005D683E"/>
    <w:rsid w:val="005D712D"/>
    <w:rsid w:val="005D76E6"/>
    <w:rsid w:val="005D78A5"/>
    <w:rsid w:val="005D790A"/>
    <w:rsid w:val="005D7911"/>
    <w:rsid w:val="005D7A31"/>
    <w:rsid w:val="005D7B53"/>
    <w:rsid w:val="005D7D85"/>
    <w:rsid w:val="005D7EA3"/>
    <w:rsid w:val="005E06E4"/>
    <w:rsid w:val="005E1022"/>
    <w:rsid w:val="005E1303"/>
    <w:rsid w:val="005E163B"/>
    <w:rsid w:val="005E1CFE"/>
    <w:rsid w:val="005E2207"/>
    <w:rsid w:val="005E2266"/>
    <w:rsid w:val="005E2658"/>
    <w:rsid w:val="005E28BE"/>
    <w:rsid w:val="005E316A"/>
    <w:rsid w:val="005E3B6F"/>
    <w:rsid w:val="005E3CCA"/>
    <w:rsid w:val="005E3D05"/>
    <w:rsid w:val="005E3F1F"/>
    <w:rsid w:val="005E4117"/>
    <w:rsid w:val="005E4549"/>
    <w:rsid w:val="005E4707"/>
    <w:rsid w:val="005E4966"/>
    <w:rsid w:val="005E4CF8"/>
    <w:rsid w:val="005E4DC2"/>
    <w:rsid w:val="005E51F1"/>
    <w:rsid w:val="005E589D"/>
    <w:rsid w:val="005E58A9"/>
    <w:rsid w:val="005E595A"/>
    <w:rsid w:val="005E5B7B"/>
    <w:rsid w:val="005E61F6"/>
    <w:rsid w:val="005E664A"/>
    <w:rsid w:val="005E69FE"/>
    <w:rsid w:val="005E6AD1"/>
    <w:rsid w:val="005E6B6C"/>
    <w:rsid w:val="005E706D"/>
    <w:rsid w:val="005E7663"/>
    <w:rsid w:val="005E7D53"/>
    <w:rsid w:val="005E7F0A"/>
    <w:rsid w:val="005F00DC"/>
    <w:rsid w:val="005F071B"/>
    <w:rsid w:val="005F07FF"/>
    <w:rsid w:val="005F0B49"/>
    <w:rsid w:val="005F1047"/>
    <w:rsid w:val="005F1117"/>
    <w:rsid w:val="005F150D"/>
    <w:rsid w:val="005F15C1"/>
    <w:rsid w:val="005F1F61"/>
    <w:rsid w:val="005F21E1"/>
    <w:rsid w:val="005F2577"/>
    <w:rsid w:val="005F2852"/>
    <w:rsid w:val="005F29D0"/>
    <w:rsid w:val="005F2F2C"/>
    <w:rsid w:val="005F304A"/>
    <w:rsid w:val="005F3069"/>
    <w:rsid w:val="005F328B"/>
    <w:rsid w:val="005F343E"/>
    <w:rsid w:val="005F3B69"/>
    <w:rsid w:val="005F3CB8"/>
    <w:rsid w:val="005F3CC4"/>
    <w:rsid w:val="005F493D"/>
    <w:rsid w:val="005F4A9F"/>
    <w:rsid w:val="005F4CB3"/>
    <w:rsid w:val="005F4CE4"/>
    <w:rsid w:val="005F4F6D"/>
    <w:rsid w:val="005F5B02"/>
    <w:rsid w:val="005F5BA1"/>
    <w:rsid w:val="005F5BAA"/>
    <w:rsid w:val="005F5D63"/>
    <w:rsid w:val="005F5DE9"/>
    <w:rsid w:val="005F6157"/>
    <w:rsid w:val="005F61C5"/>
    <w:rsid w:val="005F6784"/>
    <w:rsid w:val="005F6C64"/>
    <w:rsid w:val="005F6D89"/>
    <w:rsid w:val="005F708B"/>
    <w:rsid w:val="005F7463"/>
    <w:rsid w:val="005F7D58"/>
    <w:rsid w:val="00600A93"/>
    <w:rsid w:val="00600C72"/>
    <w:rsid w:val="00600EBC"/>
    <w:rsid w:val="00600EDE"/>
    <w:rsid w:val="006010D0"/>
    <w:rsid w:val="006014A3"/>
    <w:rsid w:val="006017A8"/>
    <w:rsid w:val="006018C3"/>
    <w:rsid w:val="006020CA"/>
    <w:rsid w:val="006020FD"/>
    <w:rsid w:val="00602851"/>
    <w:rsid w:val="00602BE1"/>
    <w:rsid w:val="00602CBB"/>
    <w:rsid w:val="00602CD3"/>
    <w:rsid w:val="0060337E"/>
    <w:rsid w:val="006033BA"/>
    <w:rsid w:val="0060341C"/>
    <w:rsid w:val="00603485"/>
    <w:rsid w:val="00603706"/>
    <w:rsid w:val="00604E0C"/>
    <w:rsid w:val="00605411"/>
    <w:rsid w:val="0060577E"/>
    <w:rsid w:val="00605848"/>
    <w:rsid w:val="006058FD"/>
    <w:rsid w:val="00605942"/>
    <w:rsid w:val="0060604B"/>
    <w:rsid w:val="00606059"/>
    <w:rsid w:val="0060634C"/>
    <w:rsid w:val="006066DB"/>
    <w:rsid w:val="0060681D"/>
    <w:rsid w:val="00606C6C"/>
    <w:rsid w:val="00606ECB"/>
    <w:rsid w:val="006074DF"/>
    <w:rsid w:val="00607547"/>
    <w:rsid w:val="00607753"/>
    <w:rsid w:val="006077CF"/>
    <w:rsid w:val="00607C69"/>
    <w:rsid w:val="00607E11"/>
    <w:rsid w:val="00610035"/>
    <w:rsid w:val="00610419"/>
    <w:rsid w:val="00610FB0"/>
    <w:rsid w:val="006111D1"/>
    <w:rsid w:val="006113CA"/>
    <w:rsid w:val="0061162B"/>
    <w:rsid w:val="00612570"/>
    <w:rsid w:val="00612800"/>
    <w:rsid w:val="00612DB6"/>
    <w:rsid w:val="006133C5"/>
    <w:rsid w:val="0061344D"/>
    <w:rsid w:val="006137EE"/>
    <w:rsid w:val="006137FE"/>
    <w:rsid w:val="00613AF5"/>
    <w:rsid w:val="00613C4C"/>
    <w:rsid w:val="00613D9A"/>
    <w:rsid w:val="00613DA9"/>
    <w:rsid w:val="00614051"/>
    <w:rsid w:val="00614091"/>
    <w:rsid w:val="0061461B"/>
    <w:rsid w:val="006148B0"/>
    <w:rsid w:val="00614A35"/>
    <w:rsid w:val="00614CD8"/>
    <w:rsid w:val="00614EA7"/>
    <w:rsid w:val="00614EAD"/>
    <w:rsid w:val="006158A8"/>
    <w:rsid w:val="006163BE"/>
    <w:rsid w:val="00616469"/>
    <w:rsid w:val="00616F52"/>
    <w:rsid w:val="0061712A"/>
    <w:rsid w:val="00617280"/>
    <w:rsid w:val="00617413"/>
    <w:rsid w:val="0061769F"/>
    <w:rsid w:val="006176F2"/>
    <w:rsid w:val="00617701"/>
    <w:rsid w:val="00617F70"/>
    <w:rsid w:val="00620077"/>
    <w:rsid w:val="006204FC"/>
    <w:rsid w:val="0062073F"/>
    <w:rsid w:val="00620BDE"/>
    <w:rsid w:val="00620C2B"/>
    <w:rsid w:val="00620EA5"/>
    <w:rsid w:val="00620FD5"/>
    <w:rsid w:val="0062173B"/>
    <w:rsid w:val="00621D3E"/>
    <w:rsid w:val="006220E3"/>
    <w:rsid w:val="0062210B"/>
    <w:rsid w:val="0062278F"/>
    <w:rsid w:val="00622E09"/>
    <w:rsid w:val="00622EF8"/>
    <w:rsid w:val="0062375A"/>
    <w:rsid w:val="0062379D"/>
    <w:rsid w:val="006239E9"/>
    <w:rsid w:val="00623C9B"/>
    <w:rsid w:val="00623EE0"/>
    <w:rsid w:val="00623F66"/>
    <w:rsid w:val="0062427E"/>
    <w:rsid w:val="006248C9"/>
    <w:rsid w:val="00624948"/>
    <w:rsid w:val="00624EAB"/>
    <w:rsid w:val="006250B6"/>
    <w:rsid w:val="0062534E"/>
    <w:rsid w:val="00625713"/>
    <w:rsid w:val="00625783"/>
    <w:rsid w:val="00625C9B"/>
    <w:rsid w:val="006263F6"/>
    <w:rsid w:val="006265C5"/>
    <w:rsid w:val="006267BC"/>
    <w:rsid w:val="00626A42"/>
    <w:rsid w:val="00626B77"/>
    <w:rsid w:val="00626DC8"/>
    <w:rsid w:val="0062734F"/>
    <w:rsid w:val="00627451"/>
    <w:rsid w:val="0062749C"/>
    <w:rsid w:val="00627993"/>
    <w:rsid w:val="00627B9D"/>
    <w:rsid w:val="00627E12"/>
    <w:rsid w:val="0063008E"/>
    <w:rsid w:val="006300E5"/>
    <w:rsid w:val="00630278"/>
    <w:rsid w:val="006302F9"/>
    <w:rsid w:val="00630345"/>
    <w:rsid w:val="006304A8"/>
    <w:rsid w:val="00630545"/>
    <w:rsid w:val="00630809"/>
    <w:rsid w:val="00630DDB"/>
    <w:rsid w:val="00630F0E"/>
    <w:rsid w:val="006313D9"/>
    <w:rsid w:val="00631CF5"/>
    <w:rsid w:val="0063263A"/>
    <w:rsid w:val="0063268D"/>
    <w:rsid w:val="006326B7"/>
    <w:rsid w:val="006327B8"/>
    <w:rsid w:val="00633168"/>
    <w:rsid w:val="00633A09"/>
    <w:rsid w:val="00633A5D"/>
    <w:rsid w:val="00633C93"/>
    <w:rsid w:val="00634061"/>
    <w:rsid w:val="006344E6"/>
    <w:rsid w:val="00634730"/>
    <w:rsid w:val="006347C9"/>
    <w:rsid w:val="00634A6A"/>
    <w:rsid w:val="00635189"/>
    <w:rsid w:val="0063528D"/>
    <w:rsid w:val="0063544F"/>
    <w:rsid w:val="006355B2"/>
    <w:rsid w:val="00635748"/>
    <w:rsid w:val="00635889"/>
    <w:rsid w:val="006358E3"/>
    <w:rsid w:val="00635D29"/>
    <w:rsid w:val="00635E33"/>
    <w:rsid w:val="00636370"/>
    <w:rsid w:val="00636723"/>
    <w:rsid w:val="00636E77"/>
    <w:rsid w:val="006376D5"/>
    <w:rsid w:val="006376FD"/>
    <w:rsid w:val="0064000A"/>
    <w:rsid w:val="006400B6"/>
    <w:rsid w:val="00640123"/>
    <w:rsid w:val="006401F8"/>
    <w:rsid w:val="0064023E"/>
    <w:rsid w:val="006408FC"/>
    <w:rsid w:val="00640AAB"/>
    <w:rsid w:val="00640B0C"/>
    <w:rsid w:val="00640ED9"/>
    <w:rsid w:val="00641393"/>
    <w:rsid w:val="006413B1"/>
    <w:rsid w:val="00641458"/>
    <w:rsid w:val="00641D26"/>
    <w:rsid w:val="00642107"/>
    <w:rsid w:val="00642374"/>
    <w:rsid w:val="006424F3"/>
    <w:rsid w:val="006425BF"/>
    <w:rsid w:val="0064268F"/>
    <w:rsid w:val="00642CE2"/>
    <w:rsid w:val="00642E10"/>
    <w:rsid w:val="006432BC"/>
    <w:rsid w:val="00643557"/>
    <w:rsid w:val="00643C06"/>
    <w:rsid w:val="00643F0C"/>
    <w:rsid w:val="0064413C"/>
    <w:rsid w:val="00644322"/>
    <w:rsid w:val="00644329"/>
    <w:rsid w:val="00644CF4"/>
    <w:rsid w:val="00644EB8"/>
    <w:rsid w:val="0064519F"/>
    <w:rsid w:val="006452A3"/>
    <w:rsid w:val="00645A08"/>
    <w:rsid w:val="00645B2C"/>
    <w:rsid w:val="00645C67"/>
    <w:rsid w:val="00645FCF"/>
    <w:rsid w:val="00645FD0"/>
    <w:rsid w:val="00646379"/>
    <w:rsid w:val="00646746"/>
    <w:rsid w:val="006468D1"/>
    <w:rsid w:val="00646D21"/>
    <w:rsid w:val="00646E1D"/>
    <w:rsid w:val="006473A9"/>
    <w:rsid w:val="00647AF1"/>
    <w:rsid w:val="00647F59"/>
    <w:rsid w:val="00647F72"/>
    <w:rsid w:val="00650173"/>
    <w:rsid w:val="006502E1"/>
    <w:rsid w:val="00650632"/>
    <w:rsid w:val="00650759"/>
    <w:rsid w:val="00650C20"/>
    <w:rsid w:val="00650CC4"/>
    <w:rsid w:val="00650D07"/>
    <w:rsid w:val="00650D5F"/>
    <w:rsid w:val="00650FA9"/>
    <w:rsid w:val="00650FF0"/>
    <w:rsid w:val="00651376"/>
    <w:rsid w:val="00651CF3"/>
    <w:rsid w:val="00651EED"/>
    <w:rsid w:val="00652754"/>
    <w:rsid w:val="0065275C"/>
    <w:rsid w:val="00652814"/>
    <w:rsid w:val="006528EF"/>
    <w:rsid w:val="00652DCF"/>
    <w:rsid w:val="00652EC1"/>
    <w:rsid w:val="006534CC"/>
    <w:rsid w:val="00653FC9"/>
    <w:rsid w:val="0065413D"/>
    <w:rsid w:val="0065455A"/>
    <w:rsid w:val="00654912"/>
    <w:rsid w:val="00654A4A"/>
    <w:rsid w:val="00654BE6"/>
    <w:rsid w:val="00654D15"/>
    <w:rsid w:val="00654D6C"/>
    <w:rsid w:val="006550AA"/>
    <w:rsid w:val="006551BE"/>
    <w:rsid w:val="00655255"/>
    <w:rsid w:val="0065542B"/>
    <w:rsid w:val="006558C7"/>
    <w:rsid w:val="00655F9D"/>
    <w:rsid w:val="006560C9"/>
    <w:rsid w:val="00656583"/>
    <w:rsid w:val="00656A84"/>
    <w:rsid w:val="00656C0B"/>
    <w:rsid w:val="00656CFA"/>
    <w:rsid w:val="00656E44"/>
    <w:rsid w:val="006577F3"/>
    <w:rsid w:val="0065780E"/>
    <w:rsid w:val="00657D95"/>
    <w:rsid w:val="00657EEC"/>
    <w:rsid w:val="00657FB1"/>
    <w:rsid w:val="006600AB"/>
    <w:rsid w:val="006600E2"/>
    <w:rsid w:val="00660233"/>
    <w:rsid w:val="00660315"/>
    <w:rsid w:val="00660598"/>
    <w:rsid w:val="006605CA"/>
    <w:rsid w:val="006607EB"/>
    <w:rsid w:val="00660E4F"/>
    <w:rsid w:val="006610E9"/>
    <w:rsid w:val="0066161F"/>
    <w:rsid w:val="00661BD2"/>
    <w:rsid w:val="00662068"/>
    <w:rsid w:val="006624C0"/>
    <w:rsid w:val="006629F0"/>
    <w:rsid w:val="00662A94"/>
    <w:rsid w:val="00662AC4"/>
    <w:rsid w:val="00662B6D"/>
    <w:rsid w:val="006633DA"/>
    <w:rsid w:val="00663C83"/>
    <w:rsid w:val="0066408E"/>
    <w:rsid w:val="00664BEB"/>
    <w:rsid w:val="00665312"/>
    <w:rsid w:val="006658C2"/>
    <w:rsid w:val="006658D5"/>
    <w:rsid w:val="00665C0B"/>
    <w:rsid w:val="00665CAE"/>
    <w:rsid w:val="00665EC9"/>
    <w:rsid w:val="00666013"/>
    <w:rsid w:val="00666174"/>
    <w:rsid w:val="006667DC"/>
    <w:rsid w:val="006669F5"/>
    <w:rsid w:val="00666CAF"/>
    <w:rsid w:val="00666DC4"/>
    <w:rsid w:val="0066709C"/>
    <w:rsid w:val="006671F4"/>
    <w:rsid w:val="0066721A"/>
    <w:rsid w:val="00667295"/>
    <w:rsid w:val="00667562"/>
    <w:rsid w:val="006676B8"/>
    <w:rsid w:val="00667AD2"/>
    <w:rsid w:val="00667B68"/>
    <w:rsid w:val="00667D00"/>
    <w:rsid w:val="00667FFA"/>
    <w:rsid w:val="0067001D"/>
    <w:rsid w:val="00670296"/>
    <w:rsid w:val="00670B02"/>
    <w:rsid w:val="00670B3B"/>
    <w:rsid w:val="00670E10"/>
    <w:rsid w:val="00670E33"/>
    <w:rsid w:val="0067146B"/>
    <w:rsid w:val="006716F3"/>
    <w:rsid w:val="006717C9"/>
    <w:rsid w:val="00671879"/>
    <w:rsid w:val="00671B93"/>
    <w:rsid w:val="00671BDB"/>
    <w:rsid w:val="00671BFD"/>
    <w:rsid w:val="00671D23"/>
    <w:rsid w:val="00671E0A"/>
    <w:rsid w:val="00671F6C"/>
    <w:rsid w:val="006724E3"/>
    <w:rsid w:val="00672D17"/>
    <w:rsid w:val="0067305E"/>
    <w:rsid w:val="00673090"/>
    <w:rsid w:val="0067331C"/>
    <w:rsid w:val="006734FC"/>
    <w:rsid w:val="006736B6"/>
    <w:rsid w:val="00673700"/>
    <w:rsid w:val="006738B4"/>
    <w:rsid w:val="00673988"/>
    <w:rsid w:val="00673BFE"/>
    <w:rsid w:val="00673E6C"/>
    <w:rsid w:val="0067432D"/>
    <w:rsid w:val="00674B41"/>
    <w:rsid w:val="00674B96"/>
    <w:rsid w:val="00674FAE"/>
    <w:rsid w:val="00675320"/>
    <w:rsid w:val="0067586A"/>
    <w:rsid w:val="00675BCC"/>
    <w:rsid w:val="00675D2E"/>
    <w:rsid w:val="00676261"/>
    <w:rsid w:val="00676843"/>
    <w:rsid w:val="00676CED"/>
    <w:rsid w:val="00676F63"/>
    <w:rsid w:val="0067709F"/>
    <w:rsid w:val="006770A1"/>
    <w:rsid w:val="0067711E"/>
    <w:rsid w:val="00677188"/>
    <w:rsid w:val="00677207"/>
    <w:rsid w:val="00677447"/>
    <w:rsid w:val="00677513"/>
    <w:rsid w:val="006777B4"/>
    <w:rsid w:val="00677A06"/>
    <w:rsid w:val="00677CF1"/>
    <w:rsid w:val="00677D1C"/>
    <w:rsid w:val="00680116"/>
    <w:rsid w:val="0068033B"/>
    <w:rsid w:val="0068090F"/>
    <w:rsid w:val="00680CE1"/>
    <w:rsid w:val="00680E8F"/>
    <w:rsid w:val="00680F59"/>
    <w:rsid w:val="006815E2"/>
    <w:rsid w:val="0068172E"/>
    <w:rsid w:val="00681DB9"/>
    <w:rsid w:val="00681E9F"/>
    <w:rsid w:val="00682030"/>
    <w:rsid w:val="006821CB"/>
    <w:rsid w:val="00682328"/>
    <w:rsid w:val="0068241F"/>
    <w:rsid w:val="00682AD7"/>
    <w:rsid w:val="00682D75"/>
    <w:rsid w:val="00683077"/>
    <w:rsid w:val="00683154"/>
    <w:rsid w:val="00683413"/>
    <w:rsid w:val="00683711"/>
    <w:rsid w:val="006838C6"/>
    <w:rsid w:val="006838F3"/>
    <w:rsid w:val="00683B29"/>
    <w:rsid w:val="00683C4F"/>
    <w:rsid w:val="00683DE4"/>
    <w:rsid w:val="00684280"/>
    <w:rsid w:val="0068460C"/>
    <w:rsid w:val="0068472E"/>
    <w:rsid w:val="00684951"/>
    <w:rsid w:val="00684A40"/>
    <w:rsid w:val="00684AF2"/>
    <w:rsid w:val="00684C24"/>
    <w:rsid w:val="00684E32"/>
    <w:rsid w:val="00684E84"/>
    <w:rsid w:val="006851E0"/>
    <w:rsid w:val="00685312"/>
    <w:rsid w:val="0068532A"/>
    <w:rsid w:val="006855B0"/>
    <w:rsid w:val="006858C5"/>
    <w:rsid w:val="00685EFE"/>
    <w:rsid w:val="006871F5"/>
    <w:rsid w:val="0068724E"/>
    <w:rsid w:val="00687985"/>
    <w:rsid w:val="00687B0C"/>
    <w:rsid w:val="0069047D"/>
    <w:rsid w:val="006904A2"/>
    <w:rsid w:val="00690522"/>
    <w:rsid w:val="00690540"/>
    <w:rsid w:val="00690F7C"/>
    <w:rsid w:val="00690FDD"/>
    <w:rsid w:val="006911C4"/>
    <w:rsid w:val="0069125C"/>
    <w:rsid w:val="00691303"/>
    <w:rsid w:val="00691455"/>
    <w:rsid w:val="00691740"/>
    <w:rsid w:val="00691989"/>
    <w:rsid w:val="00691992"/>
    <w:rsid w:val="00691E65"/>
    <w:rsid w:val="006921D0"/>
    <w:rsid w:val="0069220C"/>
    <w:rsid w:val="006923AA"/>
    <w:rsid w:val="006924CE"/>
    <w:rsid w:val="006924D1"/>
    <w:rsid w:val="006928D3"/>
    <w:rsid w:val="00692AF4"/>
    <w:rsid w:val="00692CC7"/>
    <w:rsid w:val="006930A6"/>
    <w:rsid w:val="006930AB"/>
    <w:rsid w:val="0069311B"/>
    <w:rsid w:val="00693717"/>
    <w:rsid w:val="00693A53"/>
    <w:rsid w:val="00693BDF"/>
    <w:rsid w:val="00693E68"/>
    <w:rsid w:val="0069418B"/>
    <w:rsid w:val="00694535"/>
    <w:rsid w:val="0069498F"/>
    <w:rsid w:val="00694B7F"/>
    <w:rsid w:val="00694B9B"/>
    <w:rsid w:val="00694BAE"/>
    <w:rsid w:val="00694C44"/>
    <w:rsid w:val="00694D81"/>
    <w:rsid w:val="00695345"/>
    <w:rsid w:val="00695526"/>
    <w:rsid w:val="00695AC7"/>
    <w:rsid w:val="00695F35"/>
    <w:rsid w:val="00695F39"/>
    <w:rsid w:val="0069688B"/>
    <w:rsid w:val="00696D95"/>
    <w:rsid w:val="00697267"/>
    <w:rsid w:val="00697386"/>
    <w:rsid w:val="006A006B"/>
    <w:rsid w:val="006A01C0"/>
    <w:rsid w:val="006A053B"/>
    <w:rsid w:val="006A0643"/>
    <w:rsid w:val="006A07BF"/>
    <w:rsid w:val="006A0828"/>
    <w:rsid w:val="006A08A3"/>
    <w:rsid w:val="006A0917"/>
    <w:rsid w:val="006A0C70"/>
    <w:rsid w:val="006A0FAF"/>
    <w:rsid w:val="006A133F"/>
    <w:rsid w:val="006A1915"/>
    <w:rsid w:val="006A1BD9"/>
    <w:rsid w:val="006A1C6D"/>
    <w:rsid w:val="006A1CC1"/>
    <w:rsid w:val="006A1DC0"/>
    <w:rsid w:val="006A1F48"/>
    <w:rsid w:val="006A2351"/>
    <w:rsid w:val="006A2364"/>
    <w:rsid w:val="006A251C"/>
    <w:rsid w:val="006A25B2"/>
    <w:rsid w:val="006A25BC"/>
    <w:rsid w:val="006A25EB"/>
    <w:rsid w:val="006A2AE5"/>
    <w:rsid w:val="006A2FD5"/>
    <w:rsid w:val="006A3578"/>
    <w:rsid w:val="006A3C2A"/>
    <w:rsid w:val="006A3EB7"/>
    <w:rsid w:val="006A4030"/>
    <w:rsid w:val="006A4241"/>
    <w:rsid w:val="006A4368"/>
    <w:rsid w:val="006A439E"/>
    <w:rsid w:val="006A4627"/>
    <w:rsid w:val="006A4791"/>
    <w:rsid w:val="006A4809"/>
    <w:rsid w:val="006A4A8A"/>
    <w:rsid w:val="006A4B81"/>
    <w:rsid w:val="006A4C8F"/>
    <w:rsid w:val="006A4D1D"/>
    <w:rsid w:val="006A4E90"/>
    <w:rsid w:val="006A4F28"/>
    <w:rsid w:val="006A53A4"/>
    <w:rsid w:val="006A54DE"/>
    <w:rsid w:val="006A5A95"/>
    <w:rsid w:val="006A5BAA"/>
    <w:rsid w:val="006A6213"/>
    <w:rsid w:val="006A63F5"/>
    <w:rsid w:val="006A6A19"/>
    <w:rsid w:val="006A6D2D"/>
    <w:rsid w:val="006A6E28"/>
    <w:rsid w:val="006A6FF9"/>
    <w:rsid w:val="006A71BA"/>
    <w:rsid w:val="006A7471"/>
    <w:rsid w:val="006A75D1"/>
    <w:rsid w:val="006A7785"/>
    <w:rsid w:val="006A79E1"/>
    <w:rsid w:val="006A7A8E"/>
    <w:rsid w:val="006A7F50"/>
    <w:rsid w:val="006B0629"/>
    <w:rsid w:val="006B066F"/>
    <w:rsid w:val="006B07E0"/>
    <w:rsid w:val="006B09FE"/>
    <w:rsid w:val="006B0F73"/>
    <w:rsid w:val="006B106D"/>
    <w:rsid w:val="006B1303"/>
    <w:rsid w:val="006B13EC"/>
    <w:rsid w:val="006B1887"/>
    <w:rsid w:val="006B1928"/>
    <w:rsid w:val="006B1EC1"/>
    <w:rsid w:val="006B25A1"/>
    <w:rsid w:val="006B2866"/>
    <w:rsid w:val="006B2BB1"/>
    <w:rsid w:val="006B2E84"/>
    <w:rsid w:val="006B33A5"/>
    <w:rsid w:val="006B3434"/>
    <w:rsid w:val="006B343F"/>
    <w:rsid w:val="006B3474"/>
    <w:rsid w:val="006B348E"/>
    <w:rsid w:val="006B3656"/>
    <w:rsid w:val="006B3760"/>
    <w:rsid w:val="006B3E74"/>
    <w:rsid w:val="006B3EE1"/>
    <w:rsid w:val="006B3F5C"/>
    <w:rsid w:val="006B4241"/>
    <w:rsid w:val="006B4472"/>
    <w:rsid w:val="006B4622"/>
    <w:rsid w:val="006B4781"/>
    <w:rsid w:val="006B47F7"/>
    <w:rsid w:val="006B49D0"/>
    <w:rsid w:val="006B4D00"/>
    <w:rsid w:val="006B4DFF"/>
    <w:rsid w:val="006B568B"/>
    <w:rsid w:val="006B56A2"/>
    <w:rsid w:val="006B5BF8"/>
    <w:rsid w:val="006B5C02"/>
    <w:rsid w:val="006B5C64"/>
    <w:rsid w:val="006B62EE"/>
    <w:rsid w:val="006B6330"/>
    <w:rsid w:val="006B646D"/>
    <w:rsid w:val="006B65DF"/>
    <w:rsid w:val="006B693E"/>
    <w:rsid w:val="006B6A12"/>
    <w:rsid w:val="006B6E85"/>
    <w:rsid w:val="006B705B"/>
    <w:rsid w:val="006B7117"/>
    <w:rsid w:val="006B74C2"/>
    <w:rsid w:val="006B774E"/>
    <w:rsid w:val="006B7935"/>
    <w:rsid w:val="006B7963"/>
    <w:rsid w:val="006B7969"/>
    <w:rsid w:val="006B7A70"/>
    <w:rsid w:val="006B7C77"/>
    <w:rsid w:val="006C0902"/>
    <w:rsid w:val="006C0906"/>
    <w:rsid w:val="006C0A23"/>
    <w:rsid w:val="006C1217"/>
    <w:rsid w:val="006C1223"/>
    <w:rsid w:val="006C135C"/>
    <w:rsid w:val="006C1400"/>
    <w:rsid w:val="006C14C4"/>
    <w:rsid w:val="006C196A"/>
    <w:rsid w:val="006C1A1D"/>
    <w:rsid w:val="006C1BAB"/>
    <w:rsid w:val="006C2328"/>
    <w:rsid w:val="006C244A"/>
    <w:rsid w:val="006C2A57"/>
    <w:rsid w:val="006C2B72"/>
    <w:rsid w:val="006C2E48"/>
    <w:rsid w:val="006C310B"/>
    <w:rsid w:val="006C399B"/>
    <w:rsid w:val="006C3AB6"/>
    <w:rsid w:val="006C3C5C"/>
    <w:rsid w:val="006C3FBD"/>
    <w:rsid w:val="006C410C"/>
    <w:rsid w:val="006C4150"/>
    <w:rsid w:val="006C445C"/>
    <w:rsid w:val="006C4B87"/>
    <w:rsid w:val="006C4EA8"/>
    <w:rsid w:val="006C5200"/>
    <w:rsid w:val="006C638C"/>
    <w:rsid w:val="006C657B"/>
    <w:rsid w:val="006C6959"/>
    <w:rsid w:val="006C6DE0"/>
    <w:rsid w:val="006C72D7"/>
    <w:rsid w:val="006C79BD"/>
    <w:rsid w:val="006C7A5C"/>
    <w:rsid w:val="006C7BA3"/>
    <w:rsid w:val="006C7BF5"/>
    <w:rsid w:val="006C7C40"/>
    <w:rsid w:val="006C7C87"/>
    <w:rsid w:val="006C7CC2"/>
    <w:rsid w:val="006C7DF5"/>
    <w:rsid w:val="006D014B"/>
    <w:rsid w:val="006D02C2"/>
    <w:rsid w:val="006D091F"/>
    <w:rsid w:val="006D0A87"/>
    <w:rsid w:val="006D0D2A"/>
    <w:rsid w:val="006D10A3"/>
    <w:rsid w:val="006D145A"/>
    <w:rsid w:val="006D1C38"/>
    <w:rsid w:val="006D1FCE"/>
    <w:rsid w:val="006D2284"/>
    <w:rsid w:val="006D2C2A"/>
    <w:rsid w:val="006D3952"/>
    <w:rsid w:val="006D3D7E"/>
    <w:rsid w:val="006D417F"/>
    <w:rsid w:val="006D44D8"/>
    <w:rsid w:val="006D51D1"/>
    <w:rsid w:val="006D565C"/>
    <w:rsid w:val="006D5865"/>
    <w:rsid w:val="006D5929"/>
    <w:rsid w:val="006D5C2B"/>
    <w:rsid w:val="006D6398"/>
    <w:rsid w:val="006D64FB"/>
    <w:rsid w:val="006D6617"/>
    <w:rsid w:val="006D6677"/>
    <w:rsid w:val="006D67C1"/>
    <w:rsid w:val="006D6D12"/>
    <w:rsid w:val="006D6D9B"/>
    <w:rsid w:val="006D6ED6"/>
    <w:rsid w:val="006D70DB"/>
    <w:rsid w:val="006D7306"/>
    <w:rsid w:val="006D7367"/>
    <w:rsid w:val="006D7A2F"/>
    <w:rsid w:val="006D7B54"/>
    <w:rsid w:val="006E029D"/>
    <w:rsid w:val="006E0F56"/>
    <w:rsid w:val="006E0F63"/>
    <w:rsid w:val="006E13B9"/>
    <w:rsid w:val="006E1401"/>
    <w:rsid w:val="006E146A"/>
    <w:rsid w:val="006E1B90"/>
    <w:rsid w:val="006E1CEA"/>
    <w:rsid w:val="006E1FDC"/>
    <w:rsid w:val="006E21A7"/>
    <w:rsid w:val="006E21C6"/>
    <w:rsid w:val="006E22AA"/>
    <w:rsid w:val="006E3202"/>
    <w:rsid w:val="006E3698"/>
    <w:rsid w:val="006E37CA"/>
    <w:rsid w:val="006E3AEB"/>
    <w:rsid w:val="006E3CFE"/>
    <w:rsid w:val="006E3E2D"/>
    <w:rsid w:val="006E3E38"/>
    <w:rsid w:val="006E403F"/>
    <w:rsid w:val="006E4329"/>
    <w:rsid w:val="006E48F3"/>
    <w:rsid w:val="006E4915"/>
    <w:rsid w:val="006E4C70"/>
    <w:rsid w:val="006E5B7D"/>
    <w:rsid w:val="006E5D19"/>
    <w:rsid w:val="006E5E1C"/>
    <w:rsid w:val="006E6012"/>
    <w:rsid w:val="006E64A3"/>
    <w:rsid w:val="006E6A2D"/>
    <w:rsid w:val="006E6AC0"/>
    <w:rsid w:val="006E6FC8"/>
    <w:rsid w:val="006E72A2"/>
    <w:rsid w:val="006E7577"/>
    <w:rsid w:val="006E79B9"/>
    <w:rsid w:val="006E7FC5"/>
    <w:rsid w:val="006F01E8"/>
    <w:rsid w:val="006F0552"/>
    <w:rsid w:val="006F12A2"/>
    <w:rsid w:val="006F2132"/>
    <w:rsid w:val="006F21D8"/>
    <w:rsid w:val="006F21FD"/>
    <w:rsid w:val="006F223D"/>
    <w:rsid w:val="006F24CA"/>
    <w:rsid w:val="006F2705"/>
    <w:rsid w:val="006F278D"/>
    <w:rsid w:val="006F2879"/>
    <w:rsid w:val="006F2ECA"/>
    <w:rsid w:val="006F33D6"/>
    <w:rsid w:val="006F343D"/>
    <w:rsid w:val="006F4808"/>
    <w:rsid w:val="006F4E7B"/>
    <w:rsid w:val="006F4F89"/>
    <w:rsid w:val="006F526C"/>
    <w:rsid w:val="006F5832"/>
    <w:rsid w:val="006F5AB8"/>
    <w:rsid w:val="006F5AF5"/>
    <w:rsid w:val="006F5BF1"/>
    <w:rsid w:val="006F5F1C"/>
    <w:rsid w:val="006F646A"/>
    <w:rsid w:val="006F680D"/>
    <w:rsid w:val="006F6E45"/>
    <w:rsid w:val="006F6EC4"/>
    <w:rsid w:val="006F73BE"/>
    <w:rsid w:val="006F7489"/>
    <w:rsid w:val="006F7495"/>
    <w:rsid w:val="006F7735"/>
    <w:rsid w:val="006F78B1"/>
    <w:rsid w:val="006F7C92"/>
    <w:rsid w:val="006F7E99"/>
    <w:rsid w:val="006F7EAD"/>
    <w:rsid w:val="006F7EF1"/>
    <w:rsid w:val="006F7FBF"/>
    <w:rsid w:val="0070014D"/>
    <w:rsid w:val="007001B0"/>
    <w:rsid w:val="007001EE"/>
    <w:rsid w:val="0070030C"/>
    <w:rsid w:val="0070030E"/>
    <w:rsid w:val="00700518"/>
    <w:rsid w:val="0070084B"/>
    <w:rsid w:val="00700E4F"/>
    <w:rsid w:val="00700EE3"/>
    <w:rsid w:val="007013C6"/>
    <w:rsid w:val="00701772"/>
    <w:rsid w:val="007022D0"/>
    <w:rsid w:val="0070272D"/>
    <w:rsid w:val="00702743"/>
    <w:rsid w:val="00702F80"/>
    <w:rsid w:val="00703546"/>
    <w:rsid w:val="0070358F"/>
    <w:rsid w:val="007037FF"/>
    <w:rsid w:val="00703A12"/>
    <w:rsid w:val="00703E3B"/>
    <w:rsid w:val="0070416E"/>
    <w:rsid w:val="007043DF"/>
    <w:rsid w:val="007045CE"/>
    <w:rsid w:val="0070484A"/>
    <w:rsid w:val="00704B56"/>
    <w:rsid w:val="00704F7C"/>
    <w:rsid w:val="00705298"/>
    <w:rsid w:val="0070532F"/>
    <w:rsid w:val="0070545D"/>
    <w:rsid w:val="0070562F"/>
    <w:rsid w:val="007057CA"/>
    <w:rsid w:val="00705832"/>
    <w:rsid w:val="00705BB4"/>
    <w:rsid w:val="00705D7C"/>
    <w:rsid w:val="00705E0E"/>
    <w:rsid w:val="007060B3"/>
    <w:rsid w:val="007061EA"/>
    <w:rsid w:val="00706551"/>
    <w:rsid w:val="00706581"/>
    <w:rsid w:val="00706E72"/>
    <w:rsid w:val="00706F18"/>
    <w:rsid w:val="0070739C"/>
    <w:rsid w:val="007074EA"/>
    <w:rsid w:val="00710576"/>
    <w:rsid w:val="007105B3"/>
    <w:rsid w:val="007105D0"/>
    <w:rsid w:val="00710785"/>
    <w:rsid w:val="00710927"/>
    <w:rsid w:val="00710B38"/>
    <w:rsid w:val="00710BAA"/>
    <w:rsid w:val="00710C31"/>
    <w:rsid w:val="00710DE8"/>
    <w:rsid w:val="007111CE"/>
    <w:rsid w:val="00711644"/>
    <w:rsid w:val="007116DF"/>
    <w:rsid w:val="00711985"/>
    <w:rsid w:val="00711F57"/>
    <w:rsid w:val="00712283"/>
    <w:rsid w:val="00712524"/>
    <w:rsid w:val="007125AD"/>
    <w:rsid w:val="00712893"/>
    <w:rsid w:val="00712B4C"/>
    <w:rsid w:val="00712BD2"/>
    <w:rsid w:val="00712D90"/>
    <w:rsid w:val="0071314D"/>
    <w:rsid w:val="007135B4"/>
    <w:rsid w:val="007136BB"/>
    <w:rsid w:val="007137A5"/>
    <w:rsid w:val="007137A9"/>
    <w:rsid w:val="00713A12"/>
    <w:rsid w:val="00713A1C"/>
    <w:rsid w:val="00713A9C"/>
    <w:rsid w:val="00713B43"/>
    <w:rsid w:val="00713FC9"/>
    <w:rsid w:val="0071415A"/>
    <w:rsid w:val="0071437A"/>
    <w:rsid w:val="00714AB9"/>
    <w:rsid w:val="00714BB1"/>
    <w:rsid w:val="00714D63"/>
    <w:rsid w:val="007155A0"/>
    <w:rsid w:val="00715704"/>
    <w:rsid w:val="0071595A"/>
    <w:rsid w:val="00715C24"/>
    <w:rsid w:val="00715F39"/>
    <w:rsid w:val="00716157"/>
    <w:rsid w:val="007161D6"/>
    <w:rsid w:val="00716435"/>
    <w:rsid w:val="00716464"/>
    <w:rsid w:val="00716467"/>
    <w:rsid w:val="007165D8"/>
    <w:rsid w:val="00716B24"/>
    <w:rsid w:val="00716D1B"/>
    <w:rsid w:val="00716E8F"/>
    <w:rsid w:val="00716EF9"/>
    <w:rsid w:val="00716F43"/>
    <w:rsid w:val="00717009"/>
    <w:rsid w:val="0071733C"/>
    <w:rsid w:val="00717ACF"/>
    <w:rsid w:val="00717B0E"/>
    <w:rsid w:val="00717EAD"/>
    <w:rsid w:val="007203B1"/>
    <w:rsid w:val="007204B8"/>
    <w:rsid w:val="00720CC6"/>
    <w:rsid w:val="00720D2D"/>
    <w:rsid w:val="00720DFB"/>
    <w:rsid w:val="007211C5"/>
    <w:rsid w:val="00721809"/>
    <w:rsid w:val="00721AE9"/>
    <w:rsid w:val="00721CFE"/>
    <w:rsid w:val="007220BA"/>
    <w:rsid w:val="0072231E"/>
    <w:rsid w:val="007224ED"/>
    <w:rsid w:val="00722777"/>
    <w:rsid w:val="007227AF"/>
    <w:rsid w:val="00722B91"/>
    <w:rsid w:val="00722DED"/>
    <w:rsid w:val="0072331A"/>
    <w:rsid w:val="00723608"/>
    <w:rsid w:val="00723847"/>
    <w:rsid w:val="00723A52"/>
    <w:rsid w:val="00723B1A"/>
    <w:rsid w:val="00723F19"/>
    <w:rsid w:val="0072409F"/>
    <w:rsid w:val="007242F4"/>
    <w:rsid w:val="00724327"/>
    <w:rsid w:val="007247FD"/>
    <w:rsid w:val="00724B1C"/>
    <w:rsid w:val="00724BFF"/>
    <w:rsid w:val="00724C81"/>
    <w:rsid w:val="00724D93"/>
    <w:rsid w:val="00724EB3"/>
    <w:rsid w:val="00724F4F"/>
    <w:rsid w:val="007256E5"/>
    <w:rsid w:val="0072572B"/>
    <w:rsid w:val="00725869"/>
    <w:rsid w:val="00725884"/>
    <w:rsid w:val="0072593E"/>
    <w:rsid w:val="00725B83"/>
    <w:rsid w:val="00725F54"/>
    <w:rsid w:val="00726210"/>
    <w:rsid w:val="00726385"/>
    <w:rsid w:val="007271B8"/>
    <w:rsid w:val="007279AA"/>
    <w:rsid w:val="00727A9F"/>
    <w:rsid w:val="00727C4E"/>
    <w:rsid w:val="00727EB7"/>
    <w:rsid w:val="007305A2"/>
    <w:rsid w:val="00730AFA"/>
    <w:rsid w:val="00730B71"/>
    <w:rsid w:val="00730BA0"/>
    <w:rsid w:val="00730D4D"/>
    <w:rsid w:val="00731197"/>
    <w:rsid w:val="00731263"/>
    <w:rsid w:val="00731C4C"/>
    <w:rsid w:val="00731CEE"/>
    <w:rsid w:val="00731E9F"/>
    <w:rsid w:val="00731FF0"/>
    <w:rsid w:val="007323AF"/>
    <w:rsid w:val="00732525"/>
    <w:rsid w:val="00732640"/>
    <w:rsid w:val="00732DEE"/>
    <w:rsid w:val="00733199"/>
    <w:rsid w:val="00733398"/>
    <w:rsid w:val="00733B70"/>
    <w:rsid w:val="00733CE7"/>
    <w:rsid w:val="0073426D"/>
    <w:rsid w:val="007343E0"/>
    <w:rsid w:val="00734404"/>
    <w:rsid w:val="00734D86"/>
    <w:rsid w:val="00735C42"/>
    <w:rsid w:val="00735D9C"/>
    <w:rsid w:val="00735E59"/>
    <w:rsid w:val="00736526"/>
    <w:rsid w:val="007368BA"/>
    <w:rsid w:val="00737141"/>
    <w:rsid w:val="007373A6"/>
    <w:rsid w:val="00737544"/>
    <w:rsid w:val="00737875"/>
    <w:rsid w:val="007379E4"/>
    <w:rsid w:val="00737C6C"/>
    <w:rsid w:val="00737D38"/>
    <w:rsid w:val="00737F89"/>
    <w:rsid w:val="0074008B"/>
    <w:rsid w:val="00740410"/>
    <w:rsid w:val="007404F9"/>
    <w:rsid w:val="007407C6"/>
    <w:rsid w:val="00740A40"/>
    <w:rsid w:val="00740B9C"/>
    <w:rsid w:val="00740C71"/>
    <w:rsid w:val="00740DAB"/>
    <w:rsid w:val="007410DB"/>
    <w:rsid w:val="007413EC"/>
    <w:rsid w:val="00741768"/>
    <w:rsid w:val="00741887"/>
    <w:rsid w:val="00741958"/>
    <w:rsid w:val="00741C45"/>
    <w:rsid w:val="00742172"/>
    <w:rsid w:val="00742371"/>
    <w:rsid w:val="007424D1"/>
    <w:rsid w:val="007426C2"/>
    <w:rsid w:val="00742753"/>
    <w:rsid w:val="00742E04"/>
    <w:rsid w:val="00742F2A"/>
    <w:rsid w:val="00742FC9"/>
    <w:rsid w:val="00743202"/>
    <w:rsid w:val="00743260"/>
    <w:rsid w:val="007433CC"/>
    <w:rsid w:val="007436D9"/>
    <w:rsid w:val="00743C8A"/>
    <w:rsid w:val="00744205"/>
    <w:rsid w:val="007445DC"/>
    <w:rsid w:val="007447A5"/>
    <w:rsid w:val="00744866"/>
    <w:rsid w:val="00744AEA"/>
    <w:rsid w:val="00744BED"/>
    <w:rsid w:val="00744EAA"/>
    <w:rsid w:val="00745123"/>
    <w:rsid w:val="007455C6"/>
    <w:rsid w:val="00745B7B"/>
    <w:rsid w:val="007461BC"/>
    <w:rsid w:val="007469A2"/>
    <w:rsid w:val="00746B03"/>
    <w:rsid w:val="00747441"/>
    <w:rsid w:val="00747444"/>
    <w:rsid w:val="00747A54"/>
    <w:rsid w:val="00747C15"/>
    <w:rsid w:val="00747CB7"/>
    <w:rsid w:val="00750069"/>
    <w:rsid w:val="00750546"/>
    <w:rsid w:val="007505B7"/>
    <w:rsid w:val="00750614"/>
    <w:rsid w:val="00750847"/>
    <w:rsid w:val="007509DA"/>
    <w:rsid w:val="00750CBC"/>
    <w:rsid w:val="00750D8E"/>
    <w:rsid w:val="00750DDE"/>
    <w:rsid w:val="00750E69"/>
    <w:rsid w:val="007510C2"/>
    <w:rsid w:val="00751556"/>
    <w:rsid w:val="0075179B"/>
    <w:rsid w:val="007522B0"/>
    <w:rsid w:val="00752722"/>
    <w:rsid w:val="007527EA"/>
    <w:rsid w:val="007528FC"/>
    <w:rsid w:val="00752A10"/>
    <w:rsid w:val="00752A90"/>
    <w:rsid w:val="00752BF2"/>
    <w:rsid w:val="00752DAE"/>
    <w:rsid w:val="00752FED"/>
    <w:rsid w:val="00753439"/>
    <w:rsid w:val="00753485"/>
    <w:rsid w:val="00753734"/>
    <w:rsid w:val="00753D0B"/>
    <w:rsid w:val="00753EB9"/>
    <w:rsid w:val="0075406C"/>
    <w:rsid w:val="007542C0"/>
    <w:rsid w:val="00754699"/>
    <w:rsid w:val="00754897"/>
    <w:rsid w:val="00754989"/>
    <w:rsid w:val="00754A83"/>
    <w:rsid w:val="00754C13"/>
    <w:rsid w:val="00754D39"/>
    <w:rsid w:val="00754F3C"/>
    <w:rsid w:val="00755B1F"/>
    <w:rsid w:val="007561F9"/>
    <w:rsid w:val="00756737"/>
    <w:rsid w:val="007567DA"/>
    <w:rsid w:val="00757116"/>
    <w:rsid w:val="007578DC"/>
    <w:rsid w:val="00757B13"/>
    <w:rsid w:val="00757FE6"/>
    <w:rsid w:val="00760A6A"/>
    <w:rsid w:val="00760DA9"/>
    <w:rsid w:val="007610BA"/>
    <w:rsid w:val="007610C9"/>
    <w:rsid w:val="007611CE"/>
    <w:rsid w:val="007617E6"/>
    <w:rsid w:val="00761DC8"/>
    <w:rsid w:val="00762090"/>
    <w:rsid w:val="00762108"/>
    <w:rsid w:val="00762303"/>
    <w:rsid w:val="007626F1"/>
    <w:rsid w:val="00762AAB"/>
    <w:rsid w:val="00762B92"/>
    <w:rsid w:val="0076338B"/>
    <w:rsid w:val="0076339C"/>
    <w:rsid w:val="007633BD"/>
    <w:rsid w:val="007634F9"/>
    <w:rsid w:val="007637D2"/>
    <w:rsid w:val="007640D1"/>
    <w:rsid w:val="007643A0"/>
    <w:rsid w:val="00764432"/>
    <w:rsid w:val="007644B3"/>
    <w:rsid w:val="007647E0"/>
    <w:rsid w:val="00764967"/>
    <w:rsid w:val="00764A4F"/>
    <w:rsid w:val="00764C1A"/>
    <w:rsid w:val="00765346"/>
    <w:rsid w:val="007656C3"/>
    <w:rsid w:val="0076570B"/>
    <w:rsid w:val="00765734"/>
    <w:rsid w:val="007658AC"/>
    <w:rsid w:val="00765E56"/>
    <w:rsid w:val="00766070"/>
    <w:rsid w:val="007660A1"/>
    <w:rsid w:val="00766356"/>
    <w:rsid w:val="007666FE"/>
    <w:rsid w:val="00766940"/>
    <w:rsid w:val="00766A22"/>
    <w:rsid w:val="007678F1"/>
    <w:rsid w:val="007679F9"/>
    <w:rsid w:val="00770197"/>
    <w:rsid w:val="0077029D"/>
    <w:rsid w:val="00770385"/>
    <w:rsid w:val="007703FD"/>
    <w:rsid w:val="0077044A"/>
    <w:rsid w:val="00770A1E"/>
    <w:rsid w:val="00770A67"/>
    <w:rsid w:val="00770B48"/>
    <w:rsid w:val="00770EA3"/>
    <w:rsid w:val="00770F39"/>
    <w:rsid w:val="0077103D"/>
    <w:rsid w:val="0077139A"/>
    <w:rsid w:val="00771666"/>
    <w:rsid w:val="00771938"/>
    <w:rsid w:val="00771A20"/>
    <w:rsid w:val="00771B38"/>
    <w:rsid w:val="00771D2C"/>
    <w:rsid w:val="00771EED"/>
    <w:rsid w:val="007720DA"/>
    <w:rsid w:val="00772158"/>
    <w:rsid w:val="0077217E"/>
    <w:rsid w:val="007721F0"/>
    <w:rsid w:val="0077250D"/>
    <w:rsid w:val="007726AE"/>
    <w:rsid w:val="0077270E"/>
    <w:rsid w:val="007728E0"/>
    <w:rsid w:val="00772AFB"/>
    <w:rsid w:val="007730C7"/>
    <w:rsid w:val="00773204"/>
    <w:rsid w:val="00773319"/>
    <w:rsid w:val="007739DD"/>
    <w:rsid w:val="00773B3B"/>
    <w:rsid w:val="00773BC0"/>
    <w:rsid w:val="00774099"/>
    <w:rsid w:val="0077438B"/>
    <w:rsid w:val="007746F3"/>
    <w:rsid w:val="007756FA"/>
    <w:rsid w:val="00775AF3"/>
    <w:rsid w:val="007764B6"/>
    <w:rsid w:val="007765EE"/>
    <w:rsid w:val="00776764"/>
    <w:rsid w:val="00777430"/>
    <w:rsid w:val="0077766D"/>
    <w:rsid w:val="00777782"/>
    <w:rsid w:val="00777943"/>
    <w:rsid w:val="00777BDA"/>
    <w:rsid w:val="00777D5E"/>
    <w:rsid w:val="00777F6F"/>
    <w:rsid w:val="00777F89"/>
    <w:rsid w:val="00780070"/>
    <w:rsid w:val="00780456"/>
    <w:rsid w:val="00780595"/>
    <w:rsid w:val="00780B99"/>
    <w:rsid w:val="00780C29"/>
    <w:rsid w:val="00780C56"/>
    <w:rsid w:val="00781173"/>
    <w:rsid w:val="00781210"/>
    <w:rsid w:val="007812E3"/>
    <w:rsid w:val="007814A7"/>
    <w:rsid w:val="0078161F"/>
    <w:rsid w:val="0078176F"/>
    <w:rsid w:val="0078194B"/>
    <w:rsid w:val="00781C4B"/>
    <w:rsid w:val="00781CFC"/>
    <w:rsid w:val="007822BD"/>
    <w:rsid w:val="0078248D"/>
    <w:rsid w:val="007824E1"/>
    <w:rsid w:val="007836C2"/>
    <w:rsid w:val="0078371A"/>
    <w:rsid w:val="0078378B"/>
    <w:rsid w:val="007837CE"/>
    <w:rsid w:val="00783817"/>
    <w:rsid w:val="00783841"/>
    <w:rsid w:val="00783C00"/>
    <w:rsid w:val="00784215"/>
    <w:rsid w:val="0078426F"/>
    <w:rsid w:val="007843E4"/>
    <w:rsid w:val="00784728"/>
    <w:rsid w:val="0078484A"/>
    <w:rsid w:val="00784D63"/>
    <w:rsid w:val="00784DD5"/>
    <w:rsid w:val="0078544A"/>
    <w:rsid w:val="00785DE5"/>
    <w:rsid w:val="00785FC9"/>
    <w:rsid w:val="00786049"/>
    <w:rsid w:val="007860A8"/>
    <w:rsid w:val="007860E2"/>
    <w:rsid w:val="007863AD"/>
    <w:rsid w:val="00786412"/>
    <w:rsid w:val="0078649B"/>
    <w:rsid w:val="007868DA"/>
    <w:rsid w:val="00786AAF"/>
    <w:rsid w:val="0078768C"/>
    <w:rsid w:val="007877A3"/>
    <w:rsid w:val="0078793A"/>
    <w:rsid w:val="00787D2B"/>
    <w:rsid w:val="00790165"/>
    <w:rsid w:val="00790639"/>
    <w:rsid w:val="007907DD"/>
    <w:rsid w:val="00790AC4"/>
    <w:rsid w:val="00790B99"/>
    <w:rsid w:val="00790C2B"/>
    <w:rsid w:val="00790C37"/>
    <w:rsid w:val="00790DA4"/>
    <w:rsid w:val="00790E26"/>
    <w:rsid w:val="00790F7B"/>
    <w:rsid w:val="007919EE"/>
    <w:rsid w:val="00791A69"/>
    <w:rsid w:val="00792015"/>
    <w:rsid w:val="00792B67"/>
    <w:rsid w:val="00792D50"/>
    <w:rsid w:val="00792DEB"/>
    <w:rsid w:val="00793524"/>
    <w:rsid w:val="0079392D"/>
    <w:rsid w:val="00793A46"/>
    <w:rsid w:val="00793E00"/>
    <w:rsid w:val="00793EC3"/>
    <w:rsid w:val="00794066"/>
    <w:rsid w:val="0079406E"/>
    <w:rsid w:val="00794459"/>
    <w:rsid w:val="00794586"/>
    <w:rsid w:val="00794830"/>
    <w:rsid w:val="00795199"/>
    <w:rsid w:val="007953E3"/>
    <w:rsid w:val="00795569"/>
    <w:rsid w:val="00795817"/>
    <w:rsid w:val="007958D5"/>
    <w:rsid w:val="00795A9C"/>
    <w:rsid w:val="00795EA3"/>
    <w:rsid w:val="00795F2F"/>
    <w:rsid w:val="007962EE"/>
    <w:rsid w:val="00796518"/>
    <w:rsid w:val="007965C9"/>
    <w:rsid w:val="007966E7"/>
    <w:rsid w:val="00796DF9"/>
    <w:rsid w:val="0079739D"/>
    <w:rsid w:val="0079764F"/>
    <w:rsid w:val="007979AE"/>
    <w:rsid w:val="00797CB2"/>
    <w:rsid w:val="00797DE3"/>
    <w:rsid w:val="00797EF5"/>
    <w:rsid w:val="007A00F2"/>
    <w:rsid w:val="007A01DA"/>
    <w:rsid w:val="007A0220"/>
    <w:rsid w:val="007A0514"/>
    <w:rsid w:val="007A0984"/>
    <w:rsid w:val="007A0AB6"/>
    <w:rsid w:val="007A0EFE"/>
    <w:rsid w:val="007A1633"/>
    <w:rsid w:val="007A17E6"/>
    <w:rsid w:val="007A18A9"/>
    <w:rsid w:val="007A1B1B"/>
    <w:rsid w:val="007A1BC4"/>
    <w:rsid w:val="007A1D33"/>
    <w:rsid w:val="007A1E3F"/>
    <w:rsid w:val="007A1FDF"/>
    <w:rsid w:val="007A216D"/>
    <w:rsid w:val="007A2203"/>
    <w:rsid w:val="007A234C"/>
    <w:rsid w:val="007A25F4"/>
    <w:rsid w:val="007A2605"/>
    <w:rsid w:val="007A2740"/>
    <w:rsid w:val="007A281C"/>
    <w:rsid w:val="007A2916"/>
    <w:rsid w:val="007A2EC9"/>
    <w:rsid w:val="007A31B8"/>
    <w:rsid w:val="007A3245"/>
    <w:rsid w:val="007A339B"/>
    <w:rsid w:val="007A341E"/>
    <w:rsid w:val="007A3A68"/>
    <w:rsid w:val="007A3CBC"/>
    <w:rsid w:val="007A43C8"/>
    <w:rsid w:val="007A4797"/>
    <w:rsid w:val="007A4FE1"/>
    <w:rsid w:val="007A54EE"/>
    <w:rsid w:val="007A58DE"/>
    <w:rsid w:val="007A5AA9"/>
    <w:rsid w:val="007A5BF2"/>
    <w:rsid w:val="007A5BF3"/>
    <w:rsid w:val="007A637E"/>
    <w:rsid w:val="007A700B"/>
    <w:rsid w:val="007A71A8"/>
    <w:rsid w:val="007A759E"/>
    <w:rsid w:val="007A77A3"/>
    <w:rsid w:val="007A7994"/>
    <w:rsid w:val="007B002C"/>
    <w:rsid w:val="007B154A"/>
    <w:rsid w:val="007B1C6B"/>
    <w:rsid w:val="007B1DBF"/>
    <w:rsid w:val="007B1F0F"/>
    <w:rsid w:val="007B2592"/>
    <w:rsid w:val="007B2781"/>
    <w:rsid w:val="007B2FE8"/>
    <w:rsid w:val="007B3018"/>
    <w:rsid w:val="007B37FE"/>
    <w:rsid w:val="007B3C3A"/>
    <w:rsid w:val="007B3C48"/>
    <w:rsid w:val="007B408A"/>
    <w:rsid w:val="007B40DA"/>
    <w:rsid w:val="007B4566"/>
    <w:rsid w:val="007B46DE"/>
    <w:rsid w:val="007B4B14"/>
    <w:rsid w:val="007B522A"/>
    <w:rsid w:val="007B52FC"/>
    <w:rsid w:val="007B5427"/>
    <w:rsid w:val="007B56DC"/>
    <w:rsid w:val="007B6631"/>
    <w:rsid w:val="007B6747"/>
    <w:rsid w:val="007B6DBE"/>
    <w:rsid w:val="007B7317"/>
    <w:rsid w:val="007B7566"/>
    <w:rsid w:val="007B7E87"/>
    <w:rsid w:val="007B7EA3"/>
    <w:rsid w:val="007B7F6F"/>
    <w:rsid w:val="007C057C"/>
    <w:rsid w:val="007C079C"/>
    <w:rsid w:val="007C0977"/>
    <w:rsid w:val="007C0B0D"/>
    <w:rsid w:val="007C0B30"/>
    <w:rsid w:val="007C0D3C"/>
    <w:rsid w:val="007C0F77"/>
    <w:rsid w:val="007C11E6"/>
    <w:rsid w:val="007C17BF"/>
    <w:rsid w:val="007C21B2"/>
    <w:rsid w:val="007C21D6"/>
    <w:rsid w:val="007C26AE"/>
    <w:rsid w:val="007C307F"/>
    <w:rsid w:val="007C332B"/>
    <w:rsid w:val="007C3753"/>
    <w:rsid w:val="007C3BA6"/>
    <w:rsid w:val="007C3C99"/>
    <w:rsid w:val="007C4124"/>
    <w:rsid w:val="007C44AD"/>
    <w:rsid w:val="007C45A6"/>
    <w:rsid w:val="007C5264"/>
    <w:rsid w:val="007C53F4"/>
    <w:rsid w:val="007C5A92"/>
    <w:rsid w:val="007C63A6"/>
    <w:rsid w:val="007C64CA"/>
    <w:rsid w:val="007C6AFD"/>
    <w:rsid w:val="007C6BFE"/>
    <w:rsid w:val="007C706C"/>
    <w:rsid w:val="007C70DF"/>
    <w:rsid w:val="007C7748"/>
    <w:rsid w:val="007C774A"/>
    <w:rsid w:val="007D04E8"/>
    <w:rsid w:val="007D0684"/>
    <w:rsid w:val="007D0753"/>
    <w:rsid w:val="007D09D1"/>
    <w:rsid w:val="007D0B84"/>
    <w:rsid w:val="007D1043"/>
    <w:rsid w:val="007D10B8"/>
    <w:rsid w:val="007D1538"/>
    <w:rsid w:val="007D177C"/>
    <w:rsid w:val="007D1EC3"/>
    <w:rsid w:val="007D21C8"/>
    <w:rsid w:val="007D2576"/>
    <w:rsid w:val="007D2637"/>
    <w:rsid w:val="007D27B5"/>
    <w:rsid w:val="007D2BD0"/>
    <w:rsid w:val="007D3C76"/>
    <w:rsid w:val="007D3F2A"/>
    <w:rsid w:val="007D4040"/>
    <w:rsid w:val="007D4046"/>
    <w:rsid w:val="007D42EF"/>
    <w:rsid w:val="007D43D3"/>
    <w:rsid w:val="007D452D"/>
    <w:rsid w:val="007D4706"/>
    <w:rsid w:val="007D4A5F"/>
    <w:rsid w:val="007D4FE4"/>
    <w:rsid w:val="007D5041"/>
    <w:rsid w:val="007D54E1"/>
    <w:rsid w:val="007D5AE9"/>
    <w:rsid w:val="007D5B1B"/>
    <w:rsid w:val="007D5BD2"/>
    <w:rsid w:val="007D5D1A"/>
    <w:rsid w:val="007D5D39"/>
    <w:rsid w:val="007D5F1C"/>
    <w:rsid w:val="007D5F85"/>
    <w:rsid w:val="007D638D"/>
    <w:rsid w:val="007D6781"/>
    <w:rsid w:val="007D67D9"/>
    <w:rsid w:val="007D687E"/>
    <w:rsid w:val="007D6AB1"/>
    <w:rsid w:val="007D7400"/>
    <w:rsid w:val="007D756A"/>
    <w:rsid w:val="007D7889"/>
    <w:rsid w:val="007D7C9E"/>
    <w:rsid w:val="007E02D0"/>
    <w:rsid w:val="007E031C"/>
    <w:rsid w:val="007E03C5"/>
    <w:rsid w:val="007E04C1"/>
    <w:rsid w:val="007E05B9"/>
    <w:rsid w:val="007E06B3"/>
    <w:rsid w:val="007E0A97"/>
    <w:rsid w:val="007E1058"/>
    <w:rsid w:val="007E11F9"/>
    <w:rsid w:val="007E125B"/>
    <w:rsid w:val="007E128D"/>
    <w:rsid w:val="007E1B63"/>
    <w:rsid w:val="007E2644"/>
    <w:rsid w:val="007E311F"/>
    <w:rsid w:val="007E31C6"/>
    <w:rsid w:val="007E323B"/>
    <w:rsid w:val="007E35A4"/>
    <w:rsid w:val="007E35DD"/>
    <w:rsid w:val="007E3A01"/>
    <w:rsid w:val="007E3BCE"/>
    <w:rsid w:val="007E3DC6"/>
    <w:rsid w:val="007E3F19"/>
    <w:rsid w:val="007E41D8"/>
    <w:rsid w:val="007E447B"/>
    <w:rsid w:val="007E48A5"/>
    <w:rsid w:val="007E48F3"/>
    <w:rsid w:val="007E4BE3"/>
    <w:rsid w:val="007E4C6C"/>
    <w:rsid w:val="007E4F1C"/>
    <w:rsid w:val="007E5586"/>
    <w:rsid w:val="007E5626"/>
    <w:rsid w:val="007E5B50"/>
    <w:rsid w:val="007E5B74"/>
    <w:rsid w:val="007E5BE1"/>
    <w:rsid w:val="007E5E28"/>
    <w:rsid w:val="007E6254"/>
    <w:rsid w:val="007E635C"/>
    <w:rsid w:val="007E6D40"/>
    <w:rsid w:val="007E6D43"/>
    <w:rsid w:val="007E6E50"/>
    <w:rsid w:val="007E72A1"/>
    <w:rsid w:val="007E74D9"/>
    <w:rsid w:val="007E7518"/>
    <w:rsid w:val="007E765D"/>
    <w:rsid w:val="007E7705"/>
    <w:rsid w:val="007E7A0D"/>
    <w:rsid w:val="007E7B6A"/>
    <w:rsid w:val="007F0005"/>
    <w:rsid w:val="007F02C3"/>
    <w:rsid w:val="007F03DC"/>
    <w:rsid w:val="007F0423"/>
    <w:rsid w:val="007F058E"/>
    <w:rsid w:val="007F0E95"/>
    <w:rsid w:val="007F113D"/>
    <w:rsid w:val="007F1140"/>
    <w:rsid w:val="007F132D"/>
    <w:rsid w:val="007F1514"/>
    <w:rsid w:val="007F1903"/>
    <w:rsid w:val="007F1BDA"/>
    <w:rsid w:val="007F1C4F"/>
    <w:rsid w:val="007F1CEC"/>
    <w:rsid w:val="007F1F1F"/>
    <w:rsid w:val="007F219C"/>
    <w:rsid w:val="007F243F"/>
    <w:rsid w:val="007F2466"/>
    <w:rsid w:val="007F30BE"/>
    <w:rsid w:val="007F349F"/>
    <w:rsid w:val="007F3903"/>
    <w:rsid w:val="007F395F"/>
    <w:rsid w:val="007F39C1"/>
    <w:rsid w:val="007F3B04"/>
    <w:rsid w:val="007F3B64"/>
    <w:rsid w:val="007F3DB9"/>
    <w:rsid w:val="007F4763"/>
    <w:rsid w:val="007F4BD7"/>
    <w:rsid w:val="007F4FB7"/>
    <w:rsid w:val="007F519C"/>
    <w:rsid w:val="007F5472"/>
    <w:rsid w:val="007F54D7"/>
    <w:rsid w:val="007F54F0"/>
    <w:rsid w:val="007F5677"/>
    <w:rsid w:val="007F56D5"/>
    <w:rsid w:val="007F5DAE"/>
    <w:rsid w:val="007F6444"/>
    <w:rsid w:val="007F659C"/>
    <w:rsid w:val="007F671B"/>
    <w:rsid w:val="007F6C79"/>
    <w:rsid w:val="007F6F37"/>
    <w:rsid w:val="007F6F7B"/>
    <w:rsid w:val="007F706D"/>
    <w:rsid w:val="007F7172"/>
    <w:rsid w:val="007F7795"/>
    <w:rsid w:val="007F77E9"/>
    <w:rsid w:val="007F7B21"/>
    <w:rsid w:val="0080013F"/>
    <w:rsid w:val="0080055D"/>
    <w:rsid w:val="008005AD"/>
    <w:rsid w:val="0080123F"/>
    <w:rsid w:val="008014CC"/>
    <w:rsid w:val="00801CB3"/>
    <w:rsid w:val="00801E5F"/>
    <w:rsid w:val="00802098"/>
    <w:rsid w:val="008021F5"/>
    <w:rsid w:val="00802223"/>
    <w:rsid w:val="008022F1"/>
    <w:rsid w:val="008028ED"/>
    <w:rsid w:val="00802921"/>
    <w:rsid w:val="00802C3A"/>
    <w:rsid w:val="00803236"/>
    <w:rsid w:val="008033FB"/>
    <w:rsid w:val="00803453"/>
    <w:rsid w:val="008038BC"/>
    <w:rsid w:val="008039CA"/>
    <w:rsid w:val="00803D3A"/>
    <w:rsid w:val="00803EB9"/>
    <w:rsid w:val="00804576"/>
    <w:rsid w:val="00804607"/>
    <w:rsid w:val="00804E59"/>
    <w:rsid w:val="00804F1D"/>
    <w:rsid w:val="00805A06"/>
    <w:rsid w:val="00805FB9"/>
    <w:rsid w:val="00806064"/>
    <w:rsid w:val="00806247"/>
    <w:rsid w:val="00806790"/>
    <w:rsid w:val="00806A23"/>
    <w:rsid w:val="00806B6C"/>
    <w:rsid w:val="00806E52"/>
    <w:rsid w:val="00807038"/>
    <w:rsid w:val="00807204"/>
    <w:rsid w:val="00810DCB"/>
    <w:rsid w:val="00810FD1"/>
    <w:rsid w:val="008112E2"/>
    <w:rsid w:val="00811466"/>
    <w:rsid w:val="00811AED"/>
    <w:rsid w:val="00811C23"/>
    <w:rsid w:val="00811E89"/>
    <w:rsid w:val="00812205"/>
    <w:rsid w:val="00812592"/>
    <w:rsid w:val="00812BC7"/>
    <w:rsid w:val="00812CF1"/>
    <w:rsid w:val="00812D0C"/>
    <w:rsid w:val="0081321B"/>
    <w:rsid w:val="00813325"/>
    <w:rsid w:val="008134CE"/>
    <w:rsid w:val="00813534"/>
    <w:rsid w:val="00813A3E"/>
    <w:rsid w:val="00813C80"/>
    <w:rsid w:val="00813D58"/>
    <w:rsid w:val="00813F87"/>
    <w:rsid w:val="0081427C"/>
    <w:rsid w:val="00814431"/>
    <w:rsid w:val="008147E2"/>
    <w:rsid w:val="00814C7A"/>
    <w:rsid w:val="00814CD8"/>
    <w:rsid w:val="008150AB"/>
    <w:rsid w:val="00815249"/>
    <w:rsid w:val="0081541B"/>
    <w:rsid w:val="00815663"/>
    <w:rsid w:val="008159D1"/>
    <w:rsid w:val="008160B2"/>
    <w:rsid w:val="00816B84"/>
    <w:rsid w:val="00816D9F"/>
    <w:rsid w:val="00816F61"/>
    <w:rsid w:val="008178C4"/>
    <w:rsid w:val="00817993"/>
    <w:rsid w:val="00817D91"/>
    <w:rsid w:val="00817F5C"/>
    <w:rsid w:val="0082039E"/>
    <w:rsid w:val="008203E4"/>
    <w:rsid w:val="00820BF0"/>
    <w:rsid w:val="00820E10"/>
    <w:rsid w:val="008219ED"/>
    <w:rsid w:val="00821DEB"/>
    <w:rsid w:val="00821EC8"/>
    <w:rsid w:val="0082216F"/>
    <w:rsid w:val="00822683"/>
    <w:rsid w:val="00822AFF"/>
    <w:rsid w:val="00822BE5"/>
    <w:rsid w:val="00822E29"/>
    <w:rsid w:val="0082306B"/>
    <w:rsid w:val="00823327"/>
    <w:rsid w:val="008234CA"/>
    <w:rsid w:val="0082353B"/>
    <w:rsid w:val="00823627"/>
    <w:rsid w:val="008236F6"/>
    <w:rsid w:val="0082387E"/>
    <w:rsid w:val="00823BA5"/>
    <w:rsid w:val="00823BB0"/>
    <w:rsid w:val="00823F7B"/>
    <w:rsid w:val="0082410E"/>
    <w:rsid w:val="00824465"/>
    <w:rsid w:val="008247ED"/>
    <w:rsid w:val="0082491E"/>
    <w:rsid w:val="00824A61"/>
    <w:rsid w:val="00824DFC"/>
    <w:rsid w:val="00824E73"/>
    <w:rsid w:val="008250A5"/>
    <w:rsid w:val="0082512B"/>
    <w:rsid w:val="0082557E"/>
    <w:rsid w:val="008255B6"/>
    <w:rsid w:val="0082593A"/>
    <w:rsid w:val="00825A38"/>
    <w:rsid w:val="00825A4A"/>
    <w:rsid w:val="00825C86"/>
    <w:rsid w:val="00825CCB"/>
    <w:rsid w:val="00825F63"/>
    <w:rsid w:val="008262B3"/>
    <w:rsid w:val="0082686F"/>
    <w:rsid w:val="008269FC"/>
    <w:rsid w:val="00826F17"/>
    <w:rsid w:val="00827171"/>
    <w:rsid w:val="008273FE"/>
    <w:rsid w:val="00827464"/>
    <w:rsid w:val="008277E4"/>
    <w:rsid w:val="00830557"/>
    <w:rsid w:val="0083075D"/>
    <w:rsid w:val="008309C4"/>
    <w:rsid w:val="00830B74"/>
    <w:rsid w:val="00830BBC"/>
    <w:rsid w:val="00830DF2"/>
    <w:rsid w:val="0083122F"/>
    <w:rsid w:val="008312DB"/>
    <w:rsid w:val="00831600"/>
    <w:rsid w:val="00831654"/>
    <w:rsid w:val="00831D07"/>
    <w:rsid w:val="0083208E"/>
    <w:rsid w:val="00832260"/>
    <w:rsid w:val="0083233C"/>
    <w:rsid w:val="008324DA"/>
    <w:rsid w:val="0083275F"/>
    <w:rsid w:val="008328C7"/>
    <w:rsid w:val="00832BA5"/>
    <w:rsid w:val="00832DB5"/>
    <w:rsid w:val="00832FDD"/>
    <w:rsid w:val="00833152"/>
    <w:rsid w:val="008334E6"/>
    <w:rsid w:val="0083352A"/>
    <w:rsid w:val="00833676"/>
    <w:rsid w:val="008337AF"/>
    <w:rsid w:val="00833821"/>
    <w:rsid w:val="0083385A"/>
    <w:rsid w:val="00833C3B"/>
    <w:rsid w:val="00833CA4"/>
    <w:rsid w:val="00833EBD"/>
    <w:rsid w:val="00834092"/>
    <w:rsid w:val="008347FA"/>
    <w:rsid w:val="00834E70"/>
    <w:rsid w:val="0083506F"/>
    <w:rsid w:val="0083522F"/>
    <w:rsid w:val="008354ED"/>
    <w:rsid w:val="008355F5"/>
    <w:rsid w:val="00835AE8"/>
    <w:rsid w:val="00836014"/>
    <w:rsid w:val="00836335"/>
    <w:rsid w:val="00836336"/>
    <w:rsid w:val="00836829"/>
    <w:rsid w:val="00836DC2"/>
    <w:rsid w:val="00836EC5"/>
    <w:rsid w:val="008379E8"/>
    <w:rsid w:val="00837AB9"/>
    <w:rsid w:val="00837CD9"/>
    <w:rsid w:val="00837D9F"/>
    <w:rsid w:val="00840916"/>
    <w:rsid w:val="00840FF1"/>
    <w:rsid w:val="00841086"/>
    <w:rsid w:val="008410C8"/>
    <w:rsid w:val="00841343"/>
    <w:rsid w:val="0084173C"/>
    <w:rsid w:val="00841D08"/>
    <w:rsid w:val="00841F3D"/>
    <w:rsid w:val="008422CE"/>
    <w:rsid w:val="00842471"/>
    <w:rsid w:val="008427EE"/>
    <w:rsid w:val="008434A8"/>
    <w:rsid w:val="008434CB"/>
    <w:rsid w:val="00843626"/>
    <w:rsid w:val="00843CB6"/>
    <w:rsid w:val="0084408D"/>
    <w:rsid w:val="00844115"/>
    <w:rsid w:val="00844477"/>
    <w:rsid w:val="0084484C"/>
    <w:rsid w:val="00844BF4"/>
    <w:rsid w:val="00844E99"/>
    <w:rsid w:val="0084500C"/>
    <w:rsid w:val="008452A7"/>
    <w:rsid w:val="008453DC"/>
    <w:rsid w:val="00845484"/>
    <w:rsid w:val="008454EB"/>
    <w:rsid w:val="008456E5"/>
    <w:rsid w:val="0084589D"/>
    <w:rsid w:val="00845F8D"/>
    <w:rsid w:val="008460D0"/>
    <w:rsid w:val="00846447"/>
    <w:rsid w:val="0084654B"/>
    <w:rsid w:val="00846800"/>
    <w:rsid w:val="00846AE2"/>
    <w:rsid w:val="00846B5D"/>
    <w:rsid w:val="008470B5"/>
    <w:rsid w:val="008472D5"/>
    <w:rsid w:val="00847346"/>
    <w:rsid w:val="008474C9"/>
    <w:rsid w:val="0084774D"/>
    <w:rsid w:val="00847A04"/>
    <w:rsid w:val="0085034B"/>
    <w:rsid w:val="0085060D"/>
    <w:rsid w:val="00850BB1"/>
    <w:rsid w:val="00850FDE"/>
    <w:rsid w:val="008516C4"/>
    <w:rsid w:val="00851831"/>
    <w:rsid w:val="008518AC"/>
    <w:rsid w:val="00851B0A"/>
    <w:rsid w:val="00851BE6"/>
    <w:rsid w:val="00851FD3"/>
    <w:rsid w:val="00852AA7"/>
    <w:rsid w:val="00852CBB"/>
    <w:rsid w:val="00852D01"/>
    <w:rsid w:val="00852F5C"/>
    <w:rsid w:val="00853314"/>
    <w:rsid w:val="00853C7B"/>
    <w:rsid w:val="008542DC"/>
    <w:rsid w:val="0085440C"/>
    <w:rsid w:val="00854425"/>
    <w:rsid w:val="00854464"/>
    <w:rsid w:val="008549A2"/>
    <w:rsid w:val="00854CC6"/>
    <w:rsid w:val="00854F34"/>
    <w:rsid w:val="00855113"/>
    <w:rsid w:val="008554BE"/>
    <w:rsid w:val="008558A9"/>
    <w:rsid w:val="00855B43"/>
    <w:rsid w:val="00855B5D"/>
    <w:rsid w:val="00855D25"/>
    <w:rsid w:val="00855ED3"/>
    <w:rsid w:val="00856328"/>
    <w:rsid w:val="00856514"/>
    <w:rsid w:val="00856669"/>
    <w:rsid w:val="00856A86"/>
    <w:rsid w:val="00856B64"/>
    <w:rsid w:val="00856C22"/>
    <w:rsid w:val="00856C24"/>
    <w:rsid w:val="00856D4E"/>
    <w:rsid w:val="00857277"/>
    <w:rsid w:val="0085747E"/>
    <w:rsid w:val="008574C8"/>
    <w:rsid w:val="0085763B"/>
    <w:rsid w:val="008577F8"/>
    <w:rsid w:val="00857978"/>
    <w:rsid w:val="00857D31"/>
    <w:rsid w:val="00860608"/>
    <w:rsid w:val="00860C00"/>
    <w:rsid w:val="00861189"/>
    <w:rsid w:val="00861759"/>
    <w:rsid w:val="008617EF"/>
    <w:rsid w:val="0086185D"/>
    <w:rsid w:val="00861AB1"/>
    <w:rsid w:val="00861C0E"/>
    <w:rsid w:val="00861F13"/>
    <w:rsid w:val="0086243D"/>
    <w:rsid w:val="008624E8"/>
    <w:rsid w:val="0086272D"/>
    <w:rsid w:val="008628E2"/>
    <w:rsid w:val="00862942"/>
    <w:rsid w:val="00863159"/>
    <w:rsid w:val="008631D5"/>
    <w:rsid w:val="008634A9"/>
    <w:rsid w:val="008635DD"/>
    <w:rsid w:val="00863D2C"/>
    <w:rsid w:val="008641CE"/>
    <w:rsid w:val="00864251"/>
    <w:rsid w:val="008642B8"/>
    <w:rsid w:val="00864371"/>
    <w:rsid w:val="008645CC"/>
    <w:rsid w:val="00864E32"/>
    <w:rsid w:val="00864ECA"/>
    <w:rsid w:val="0086516A"/>
    <w:rsid w:val="0086561B"/>
    <w:rsid w:val="008657C0"/>
    <w:rsid w:val="008658CE"/>
    <w:rsid w:val="00865C11"/>
    <w:rsid w:val="00865D51"/>
    <w:rsid w:val="00866003"/>
    <w:rsid w:val="008667E4"/>
    <w:rsid w:val="00866E61"/>
    <w:rsid w:val="008671B5"/>
    <w:rsid w:val="00867527"/>
    <w:rsid w:val="008676DB"/>
    <w:rsid w:val="00867A33"/>
    <w:rsid w:val="00867ABA"/>
    <w:rsid w:val="00867F1A"/>
    <w:rsid w:val="0087007D"/>
    <w:rsid w:val="00870214"/>
    <w:rsid w:val="0087047E"/>
    <w:rsid w:val="00870840"/>
    <w:rsid w:val="00870D6D"/>
    <w:rsid w:val="00870DFE"/>
    <w:rsid w:val="0087112B"/>
    <w:rsid w:val="008713BB"/>
    <w:rsid w:val="008714DC"/>
    <w:rsid w:val="00871EC0"/>
    <w:rsid w:val="00871FD9"/>
    <w:rsid w:val="008722AE"/>
    <w:rsid w:val="008725B6"/>
    <w:rsid w:val="00872720"/>
    <w:rsid w:val="00872A3C"/>
    <w:rsid w:val="00873002"/>
    <w:rsid w:val="008733CA"/>
    <w:rsid w:val="00873460"/>
    <w:rsid w:val="008738C9"/>
    <w:rsid w:val="008738CF"/>
    <w:rsid w:val="00873A3C"/>
    <w:rsid w:val="0087403C"/>
    <w:rsid w:val="0087451C"/>
    <w:rsid w:val="0087465C"/>
    <w:rsid w:val="00874703"/>
    <w:rsid w:val="008749CD"/>
    <w:rsid w:val="00874D2E"/>
    <w:rsid w:val="0087539E"/>
    <w:rsid w:val="0087559A"/>
    <w:rsid w:val="00875E99"/>
    <w:rsid w:val="00876405"/>
    <w:rsid w:val="0087676A"/>
    <w:rsid w:val="008767D3"/>
    <w:rsid w:val="00876852"/>
    <w:rsid w:val="00876BAB"/>
    <w:rsid w:val="00876CD1"/>
    <w:rsid w:val="008771CC"/>
    <w:rsid w:val="00877B2A"/>
    <w:rsid w:val="00877D83"/>
    <w:rsid w:val="008801E7"/>
    <w:rsid w:val="008803CD"/>
    <w:rsid w:val="008807CD"/>
    <w:rsid w:val="00880964"/>
    <w:rsid w:val="00880B72"/>
    <w:rsid w:val="00881D46"/>
    <w:rsid w:val="008822AE"/>
    <w:rsid w:val="00882465"/>
    <w:rsid w:val="008824A2"/>
    <w:rsid w:val="008825AF"/>
    <w:rsid w:val="0088275F"/>
    <w:rsid w:val="00882A19"/>
    <w:rsid w:val="00882EA0"/>
    <w:rsid w:val="00882F87"/>
    <w:rsid w:val="00883173"/>
    <w:rsid w:val="00883711"/>
    <w:rsid w:val="008839B5"/>
    <w:rsid w:val="00884011"/>
    <w:rsid w:val="0088423B"/>
    <w:rsid w:val="0088472D"/>
    <w:rsid w:val="00884CE6"/>
    <w:rsid w:val="00884EB3"/>
    <w:rsid w:val="00885175"/>
    <w:rsid w:val="00885ADC"/>
    <w:rsid w:val="00885DEF"/>
    <w:rsid w:val="00885ED2"/>
    <w:rsid w:val="008865AD"/>
    <w:rsid w:val="008866D2"/>
    <w:rsid w:val="00886772"/>
    <w:rsid w:val="00886CC5"/>
    <w:rsid w:val="00886EE4"/>
    <w:rsid w:val="00886F3A"/>
    <w:rsid w:val="00886F90"/>
    <w:rsid w:val="00887239"/>
    <w:rsid w:val="00887689"/>
    <w:rsid w:val="00887B13"/>
    <w:rsid w:val="008904DA"/>
    <w:rsid w:val="008906B8"/>
    <w:rsid w:val="0089094E"/>
    <w:rsid w:val="00890FBF"/>
    <w:rsid w:val="008916FC"/>
    <w:rsid w:val="00891BB8"/>
    <w:rsid w:val="00891DCA"/>
    <w:rsid w:val="008921D1"/>
    <w:rsid w:val="00892525"/>
    <w:rsid w:val="0089254F"/>
    <w:rsid w:val="008926A4"/>
    <w:rsid w:val="00892ED3"/>
    <w:rsid w:val="0089329E"/>
    <w:rsid w:val="0089337D"/>
    <w:rsid w:val="008933A4"/>
    <w:rsid w:val="008938A0"/>
    <w:rsid w:val="008938E8"/>
    <w:rsid w:val="0089416D"/>
    <w:rsid w:val="00894A25"/>
    <w:rsid w:val="008952B9"/>
    <w:rsid w:val="0089534B"/>
    <w:rsid w:val="008953A0"/>
    <w:rsid w:val="00895548"/>
    <w:rsid w:val="0089564D"/>
    <w:rsid w:val="0089567A"/>
    <w:rsid w:val="008958CD"/>
    <w:rsid w:val="008958D8"/>
    <w:rsid w:val="00895B7E"/>
    <w:rsid w:val="00895DF8"/>
    <w:rsid w:val="00895E98"/>
    <w:rsid w:val="00896315"/>
    <w:rsid w:val="00896C46"/>
    <w:rsid w:val="00896EFE"/>
    <w:rsid w:val="0089723E"/>
    <w:rsid w:val="00897A22"/>
    <w:rsid w:val="00897A71"/>
    <w:rsid w:val="00897AB9"/>
    <w:rsid w:val="00897B23"/>
    <w:rsid w:val="00897BA7"/>
    <w:rsid w:val="00897CEE"/>
    <w:rsid w:val="00897DAA"/>
    <w:rsid w:val="008A0729"/>
    <w:rsid w:val="008A0EDE"/>
    <w:rsid w:val="008A0F59"/>
    <w:rsid w:val="008A0FEF"/>
    <w:rsid w:val="008A13D4"/>
    <w:rsid w:val="008A17FF"/>
    <w:rsid w:val="008A1801"/>
    <w:rsid w:val="008A192C"/>
    <w:rsid w:val="008A1977"/>
    <w:rsid w:val="008A19C2"/>
    <w:rsid w:val="008A1A6E"/>
    <w:rsid w:val="008A1B28"/>
    <w:rsid w:val="008A1BE8"/>
    <w:rsid w:val="008A1D7A"/>
    <w:rsid w:val="008A21E4"/>
    <w:rsid w:val="008A2478"/>
    <w:rsid w:val="008A277C"/>
    <w:rsid w:val="008A290C"/>
    <w:rsid w:val="008A298E"/>
    <w:rsid w:val="008A29C3"/>
    <w:rsid w:val="008A2BE8"/>
    <w:rsid w:val="008A2D3E"/>
    <w:rsid w:val="008A331C"/>
    <w:rsid w:val="008A3534"/>
    <w:rsid w:val="008A3778"/>
    <w:rsid w:val="008A3813"/>
    <w:rsid w:val="008A382A"/>
    <w:rsid w:val="008A386A"/>
    <w:rsid w:val="008A393E"/>
    <w:rsid w:val="008A3A03"/>
    <w:rsid w:val="008A3D7A"/>
    <w:rsid w:val="008A4243"/>
    <w:rsid w:val="008A459A"/>
    <w:rsid w:val="008A4672"/>
    <w:rsid w:val="008A48CD"/>
    <w:rsid w:val="008A4CD0"/>
    <w:rsid w:val="008A4DC0"/>
    <w:rsid w:val="008A501A"/>
    <w:rsid w:val="008A5509"/>
    <w:rsid w:val="008A5835"/>
    <w:rsid w:val="008A5AEE"/>
    <w:rsid w:val="008A62CA"/>
    <w:rsid w:val="008A6A5A"/>
    <w:rsid w:val="008A6C18"/>
    <w:rsid w:val="008A6C7A"/>
    <w:rsid w:val="008A737A"/>
    <w:rsid w:val="008A773F"/>
    <w:rsid w:val="008A7827"/>
    <w:rsid w:val="008A78BF"/>
    <w:rsid w:val="008A79D2"/>
    <w:rsid w:val="008A7B78"/>
    <w:rsid w:val="008A7BE6"/>
    <w:rsid w:val="008A7D46"/>
    <w:rsid w:val="008B0242"/>
    <w:rsid w:val="008B0561"/>
    <w:rsid w:val="008B059A"/>
    <w:rsid w:val="008B12BF"/>
    <w:rsid w:val="008B1CA9"/>
    <w:rsid w:val="008B1D01"/>
    <w:rsid w:val="008B1E82"/>
    <w:rsid w:val="008B2007"/>
    <w:rsid w:val="008B204B"/>
    <w:rsid w:val="008B2D33"/>
    <w:rsid w:val="008B2E80"/>
    <w:rsid w:val="008B3060"/>
    <w:rsid w:val="008B3171"/>
    <w:rsid w:val="008B33B7"/>
    <w:rsid w:val="008B3610"/>
    <w:rsid w:val="008B38B9"/>
    <w:rsid w:val="008B42CF"/>
    <w:rsid w:val="008B4545"/>
    <w:rsid w:val="008B466F"/>
    <w:rsid w:val="008B4864"/>
    <w:rsid w:val="008B4D35"/>
    <w:rsid w:val="008B5268"/>
    <w:rsid w:val="008B5327"/>
    <w:rsid w:val="008B544F"/>
    <w:rsid w:val="008B5A72"/>
    <w:rsid w:val="008B5D14"/>
    <w:rsid w:val="008B5D3E"/>
    <w:rsid w:val="008B6164"/>
    <w:rsid w:val="008B629F"/>
    <w:rsid w:val="008B6618"/>
    <w:rsid w:val="008B6987"/>
    <w:rsid w:val="008B6B56"/>
    <w:rsid w:val="008B6F19"/>
    <w:rsid w:val="008B7123"/>
    <w:rsid w:val="008B7182"/>
    <w:rsid w:val="008B7194"/>
    <w:rsid w:val="008B76E3"/>
    <w:rsid w:val="008B77CC"/>
    <w:rsid w:val="008B7D85"/>
    <w:rsid w:val="008B7EB8"/>
    <w:rsid w:val="008C13DA"/>
    <w:rsid w:val="008C140C"/>
    <w:rsid w:val="008C1664"/>
    <w:rsid w:val="008C18A4"/>
    <w:rsid w:val="008C1A5B"/>
    <w:rsid w:val="008C1B34"/>
    <w:rsid w:val="008C1C40"/>
    <w:rsid w:val="008C215D"/>
    <w:rsid w:val="008C235B"/>
    <w:rsid w:val="008C25A0"/>
    <w:rsid w:val="008C2A26"/>
    <w:rsid w:val="008C2A8F"/>
    <w:rsid w:val="008C2AAB"/>
    <w:rsid w:val="008C2DDA"/>
    <w:rsid w:val="008C2E27"/>
    <w:rsid w:val="008C2F5F"/>
    <w:rsid w:val="008C36F1"/>
    <w:rsid w:val="008C3785"/>
    <w:rsid w:val="008C3A59"/>
    <w:rsid w:val="008C3B20"/>
    <w:rsid w:val="008C4192"/>
    <w:rsid w:val="008C42B6"/>
    <w:rsid w:val="008C49BC"/>
    <w:rsid w:val="008C4DFF"/>
    <w:rsid w:val="008C4F72"/>
    <w:rsid w:val="008C51A3"/>
    <w:rsid w:val="008C5D4B"/>
    <w:rsid w:val="008C6054"/>
    <w:rsid w:val="008C6086"/>
    <w:rsid w:val="008C61B3"/>
    <w:rsid w:val="008C64C0"/>
    <w:rsid w:val="008C6755"/>
    <w:rsid w:val="008C6B10"/>
    <w:rsid w:val="008C6E22"/>
    <w:rsid w:val="008C703F"/>
    <w:rsid w:val="008C7773"/>
    <w:rsid w:val="008C7AD4"/>
    <w:rsid w:val="008C7B3F"/>
    <w:rsid w:val="008D0AC6"/>
    <w:rsid w:val="008D0B19"/>
    <w:rsid w:val="008D17AC"/>
    <w:rsid w:val="008D1829"/>
    <w:rsid w:val="008D1869"/>
    <w:rsid w:val="008D1B8D"/>
    <w:rsid w:val="008D225C"/>
    <w:rsid w:val="008D23AC"/>
    <w:rsid w:val="008D24F0"/>
    <w:rsid w:val="008D260E"/>
    <w:rsid w:val="008D2CDF"/>
    <w:rsid w:val="008D3064"/>
    <w:rsid w:val="008D34BD"/>
    <w:rsid w:val="008D3754"/>
    <w:rsid w:val="008D390B"/>
    <w:rsid w:val="008D3C40"/>
    <w:rsid w:val="008D412A"/>
    <w:rsid w:val="008D414E"/>
    <w:rsid w:val="008D4152"/>
    <w:rsid w:val="008D42DF"/>
    <w:rsid w:val="008D4CA1"/>
    <w:rsid w:val="008D4EE5"/>
    <w:rsid w:val="008D5E60"/>
    <w:rsid w:val="008D5FED"/>
    <w:rsid w:val="008D627B"/>
    <w:rsid w:val="008D642E"/>
    <w:rsid w:val="008D655B"/>
    <w:rsid w:val="008D6AB2"/>
    <w:rsid w:val="008D6CA0"/>
    <w:rsid w:val="008D6DC0"/>
    <w:rsid w:val="008D71DD"/>
    <w:rsid w:val="008D7553"/>
    <w:rsid w:val="008D78DD"/>
    <w:rsid w:val="008D7CEB"/>
    <w:rsid w:val="008E00CF"/>
    <w:rsid w:val="008E0355"/>
    <w:rsid w:val="008E0452"/>
    <w:rsid w:val="008E05FD"/>
    <w:rsid w:val="008E0690"/>
    <w:rsid w:val="008E08A9"/>
    <w:rsid w:val="008E0CB2"/>
    <w:rsid w:val="008E0EE0"/>
    <w:rsid w:val="008E11A9"/>
    <w:rsid w:val="008E12F9"/>
    <w:rsid w:val="008E15BE"/>
    <w:rsid w:val="008E1619"/>
    <w:rsid w:val="008E1678"/>
    <w:rsid w:val="008E16F9"/>
    <w:rsid w:val="008E1723"/>
    <w:rsid w:val="008E1CA2"/>
    <w:rsid w:val="008E1E0A"/>
    <w:rsid w:val="008E24B0"/>
    <w:rsid w:val="008E259C"/>
    <w:rsid w:val="008E27E5"/>
    <w:rsid w:val="008E285D"/>
    <w:rsid w:val="008E297D"/>
    <w:rsid w:val="008E3005"/>
    <w:rsid w:val="008E3456"/>
    <w:rsid w:val="008E350C"/>
    <w:rsid w:val="008E3627"/>
    <w:rsid w:val="008E39D0"/>
    <w:rsid w:val="008E3B34"/>
    <w:rsid w:val="008E3CF3"/>
    <w:rsid w:val="008E41F3"/>
    <w:rsid w:val="008E4228"/>
    <w:rsid w:val="008E428B"/>
    <w:rsid w:val="008E47B5"/>
    <w:rsid w:val="008E47D0"/>
    <w:rsid w:val="008E4914"/>
    <w:rsid w:val="008E4A42"/>
    <w:rsid w:val="008E4D8A"/>
    <w:rsid w:val="008E5174"/>
    <w:rsid w:val="008E520B"/>
    <w:rsid w:val="008E52FB"/>
    <w:rsid w:val="008E54EE"/>
    <w:rsid w:val="008E5821"/>
    <w:rsid w:val="008E5AB2"/>
    <w:rsid w:val="008E5C97"/>
    <w:rsid w:val="008E5E36"/>
    <w:rsid w:val="008E6026"/>
    <w:rsid w:val="008E6039"/>
    <w:rsid w:val="008E63CF"/>
    <w:rsid w:val="008E68E3"/>
    <w:rsid w:val="008E6A2E"/>
    <w:rsid w:val="008E6FDA"/>
    <w:rsid w:val="008E71EF"/>
    <w:rsid w:val="008E7202"/>
    <w:rsid w:val="008E7476"/>
    <w:rsid w:val="008E7483"/>
    <w:rsid w:val="008E79A2"/>
    <w:rsid w:val="008E7D5E"/>
    <w:rsid w:val="008E7EA3"/>
    <w:rsid w:val="008F01F5"/>
    <w:rsid w:val="008F02B2"/>
    <w:rsid w:val="008F065D"/>
    <w:rsid w:val="008F0A1C"/>
    <w:rsid w:val="008F0A40"/>
    <w:rsid w:val="008F0B2C"/>
    <w:rsid w:val="008F0E65"/>
    <w:rsid w:val="008F0E78"/>
    <w:rsid w:val="008F1283"/>
    <w:rsid w:val="008F13AE"/>
    <w:rsid w:val="008F1805"/>
    <w:rsid w:val="008F1C96"/>
    <w:rsid w:val="008F1E22"/>
    <w:rsid w:val="008F1E57"/>
    <w:rsid w:val="008F1F7B"/>
    <w:rsid w:val="008F2032"/>
    <w:rsid w:val="008F2738"/>
    <w:rsid w:val="008F2A35"/>
    <w:rsid w:val="008F2BBF"/>
    <w:rsid w:val="008F2EB7"/>
    <w:rsid w:val="008F30E4"/>
    <w:rsid w:val="008F33F5"/>
    <w:rsid w:val="008F3A4F"/>
    <w:rsid w:val="008F3ABC"/>
    <w:rsid w:val="008F3AF7"/>
    <w:rsid w:val="008F42DA"/>
    <w:rsid w:val="008F4862"/>
    <w:rsid w:val="008F4A6A"/>
    <w:rsid w:val="008F4B23"/>
    <w:rsid w:val="008F4E90"/>
    <w:rsid w:val="008F4EC3"/>
    <w:rsid w:val="008F5233"/>
    <w:rsid w:val="008F53F9"/>
    <w:rsid w:val="008F5C9F"/>
    <w:rsid w:val="008F5F7A"/>
    <w:rsid w:val="008F613E"/>
    <w:rsid w:val="008F640D"/>
    <w:rsid w:val="008F6449"/>
    <w:rsid w:val="008F667D"/>
    <w:rsid w:val="008F66E9"/>
    <w:rsid w:val="008F6793"/>
    <w:rsid w:val="008F6A8C"/>
    <w:rsid w:val="008F6C06"/>
    <w:rsid w:val="008F6D0F"/>
    <w:rsid w:val="008F6E66"/>
    <w:rsid w:val="008F731C"/>
    <w:rsid w:val="008F74F0"/>
    <w:rsid w:val="008F7600"/>
    <w:rsid w:val="008F79F3"/>
    <w:rsid w:val="008F7A76"/>
    <w:rsid w:val="008F7A9F"/>
    <w:rsid w:val="008F7B0D"/>
    <w:rsid w:val="008F7B72"/>
    <w:rsid w:val="008F7EB1"/>
    <w:rsid w:val="0090018C"/>
    <w:rsid w:val="0090042B"/>
    <w:rsid w:val="009005DA"/>
    <w:rsid w:val="009008BA"/>
    <w:rsid w:val="00900CCB"/>
    <w:rsid w:val="00900DCB"/>
    <w:rsid w:val="009016B2"/>
    <w:rsid w:val="00901B05"/>
    <w:rsid w:val="009020A6"/>
    <w:rsid w:val="009020F1"/>
    <w:rsid w:val="009025FD"/>
    <w:rsid w:val="009026CE"/>
    <w:rsid w:val="00902C55"/>
    <w:rsid w:val="00902F8F"/>
    <w:rsid w:val="00903319"/>
    <w:rsid w:val="00904416"/>
    <w:rsid w:val="00904D3D"/>
    <w:rsid w:val="00904F2C"/>
    <w:rsid w:val="009053AD"/>
    <w:rsid w:val="00905484"/>
    <w:rsid w:val="0090552B"/>
    <w:rsid w:val="00905A1E"/>
    <w:rsid w:val="00905A2A"/>
    <w:rsid w:val="00905ECB"/>
    <w:rsid w:val="009061B5"/>
    <w:rsid w:val="009063C3"/>
    <w:rsid w:val="00906AB3"/>
    <w:rsid w:val="00906C6B"/>
    <w:rsid w:val="00906D2F"/>
    <w:rsid w:val="00907468"/>
    <w:rsid w:val="00907AD8"/>
    <w:rsid w:val="00907CE5"/>
    <w:rsid w:val="00907F01"/>
    <w:rsid w:val="00907F06"/>
    <w:rsid w:val="0091000E"/>
    <w:rsid w:val="00910300"/>
    <w:rsid w:val="00910761"/>
    <w:rsid w:val="00910777"/>
    <w:rsid w:val="009108F6"/>
    <w:rsid w:val="00910C87"/>
    <w:rsid w:val="00910EFC"/>
    <w:rsid w:val="00911276"/>
    <w:rsid w:val="00911284"/>
    <w:rsid w:val="009112AD"/>
    <w:rsid w:val="009113B9"/>
    <w:rsid w:val="009116C8"/>
    <w:rsid w:val="00911E01"/>
    <w:rsid w:val="00911E2C"/>
    <w:rsid w:val="00911EB9"/>
    <w:rsid w:val="00911F57"/>
    <w:rsid w:val="00912482"/>
    <w:rsid w:val="0091257D"/>
    <w:rsid w:val="00912896"/>
    <w:rsid w:val="0091297D"/>
    <w:rsid w:val="00912AF1"/>
    <w:rsid w:val="00912B6D"/>
    <w:rsid w:val="009130BD"/>
    <w:rsid w:val="00913118"/>
    <w:rsid w:val="00913166"/>
    <w:rsid w:val="009138D7"/>
    <w:rsid w:val="00913A59"/>
    <w:rsid w:val="00913B09"/>
    <w:rsid w:val="00913C5B"/>
    <w:rsid w:val="00913FE1"/>
    <w:rsid w:val="00914136"/>
    <w:rsid w:val="009142FE"/>
    <w:rsid w:val="0091448D"/>
    <w:rsid w:val="00914978"/>
    <w:rsid w:val="00914AD5"/>
    <w:rsid w:val="00914D0F"/>
    <w:rsid w:val="009153EE"/>
    <w:rsid w:val="00915769"/>
    <w:rsid w:val="00915C22"/>
    <w:rsid w:val="00916004"/>
    <w:rsid w:val="00916025"/>
    <w:rsid w:val="009164E9"/>
    <w:rsid w:val="00916573"/>
    <w:rsid w:val="009165E0"/>
    <w:rsid w:val="00916705"/>
    <w:rsid w:val="00916C7C"/>
    <w:rsid w:val="00916FCF"/>
    <w:rsid w:val="009170D9"/>
    <w:rsid w:val="009175C7"/>
    <w:rsid w:val="009179F4"/>
    <w:rsid w:val="00917F53"/>
    <w:rsid w:val="00917F8A"/>
    <w:rsid w:val="00917FCC"/>
    <w:rsid w:val="009205B0"/>
    <w:rsid w:val="009208C4"/>
    <w:rsid w:val="00920D17"/>
    <w:rsid w:val="009210A0"/>
    <w:rsid w:val="00921696"/>
    <w:rsid w:val="00921AC9"/>
    <w:rsid w:val="00921BE2"/>
    <w:rsid w:val="00921D20"/>
    <w:rsid w:val="00921EE2"/>
    <w:rsid w:val="00921EF2"/>
    <w:rsid w:val="00922187"/>
    <w:rsid w:val="009223CD"/>
    <w:rsid w:val="00922539"/>
    <w:rsid w:val="009226C6"/>
    <w:rsid w:val="0092287B"/>
    <w:rsid w:val="00922899"/>
    <w:rsid w:val="00922A34"/>
    <w:rsid w:val="00922E29"/>
    <w:rsid w:val="00923574"/>
    <w:rsid w:val="0092391B"/>
    <w:rsid w:val="00923934"/>
    <w:rsid w:val="009239D6"/>
    <w:rsid w:val="00924035"/>
    <w:rsid w:val="009248C8"/>
    <w:rsid w:val="00924C89"/>
    <w:rsid w:val="00925490"/>
    <w:rsid w:val="00925571"/>
    <w:rsid w:val="00925877"/>
    <w:rsid w:val="0092587F"/>
    <w:rsid w:val="00925B8D"/>
    <w:rsid w:val="00925D46"/>
    <w:rsid w:val="00926795"/>
    <w:rsid w:val="009267C6"/>
    <w:rsid w:val="00926A17"/>
    <w:rsid w:val="00926D55"/>
    <w:rsid w:val="00926E5D"/>
    <w:rsid w:val="009277B3"/>
    <w:rsid w:val="00927965"/>
    <w:rsid w:val="00930271"/>
    <w:rsid w:val="009307A9"/>
    <w:rsid w:val="009307D6"/>
    <w:rsid w:val="00930E11"/>
    <w:rsid w:val="00930E32"/>
    <w:rsid w:val="00930F97"/>
    <w:rsid w:val="00931278"/>
    <w:rsid w:val="009317DF"/>
    <w:rsid w:val="009318FA"/>
    <w:rsid w:val="00931F00"/>
    <w:rsid w:val="009322E7"/>
    <w:rsid w:val="00932372"/>
    <w:rsid w:val="009324E3"/>
    <w:rsid w:val="00932534"/>
    <w:rsid w:val="009328CE"/>
    <w:rsid w:val="00932A7E"/>
    <w:rsid w:val="00933541"/>
    <w:rsid w:val="00933677"/>
    <w:rsid w:val="00933694"/>
    <w:rsid w:val="009339DC"/>
    <w:rsid w:val="00933A25"/>
    <w:rsid w:val="00933BD8"/>
    <w:rsid w:val="00933BDA"/>
    <w:rsid w:val="00934DA4"/>
    <w:rsid w:val="00934DA9"/>
    <w:rsid w:val="00935016"/>
    <w:rsid w:val="00935688"/>
    <w:rsid w:val="0093581A"/>
    <w:rsid w:val="00935B79"/>
    <w:rsid w:val="00935E2C"/>
    <w:rsid w:val="0093607A"/>
    <w:rsid w:val="009361B0"/>
    <w:rsid w:val="00936433"/>
    <w:rsid w:val="009372FB"/>
    <w:rsid w:val="0093770F"/>
    <w:rsid w:val="00937895"/>
    <w:rsid w:val="00937A0D"/>
    <w:rsid w:val="009405FF"/>
    <w:rsid w:val="00940BDB"/>
    <w:rsid w:val="00940C35"/>
    <w:rsid w:val="00940CBF"/>
    <w:rsid w:val="00940FF2"/>
    <w:rsid w:val="009411CB"/>
    <w:rsid w:val="009415A5"/>
    <w:rsid w:val="00941D47"/>
    <w:rsid w:val="00941E1E"/>
    <w:rsid w:val="00942128"/>
    <w:rsid w:val="0094355F"/>
    <w:rsid w:val="00943888"/>
    <w:rsid w:val="0094388A"/>
    <w:rsid w:val="009439AF"/>
    <w:rsid w:val="00943CBF"/>
    <w:rsid w:val="00943E0D"/>
    <w:rsid w:val="00943E71"/>
    <w:rsid w:val="00943EBB"/>
    <w:rsid w:val="0094437D"/>
    <w:rsid w:val="0094462D"/>
    <w:rsid w:val="00944C28"/>
    <w:rsid w:val="00944C5C"/>
    <w:rsid w:val="00944FFC"/>
    <w:rsid w:val="00945327"/>
    <w:rsid w:val="009453A4"/>
    <w:rsid w:val="00945493"/>
    <w:rsid w:val="009454EB"/>
    <w:rsid w:val="00945555"/>
    <w:rsid w:val="00945A08"/>
    <w:rsid w:val="00945BFA"/>
    <w:rsid w:val="00945C51"/>
    <w:rsid w:val="00945F94"/>
    <w:rsid w:val="00945FF1"/>
    <w:rsid w:val="00946A77"/>
    <w:rsid w:val="00946BE1"/>
    <w:rsid w:val="00946DA8"/>
    <w:rsid w:val="00946FD1"/>
    <w:rsid w:val="009475AD"/>
    <w:rsid w:val="00947819"/>
    <w:rsid w:val="00947831"/>
    <w:rsid w:val="00947AB5"/>
    <w:rsid w:val="00947ADF"/>
    <w:rsid w:val="00947B1F"/>
    <w:rsid w:val="00947BF6"/>
    <w:rsid w:val="00947FED"/>
    <w:rsid w:val="00950292"/>
    <w:rsid w:val="009506D9"/>
    <w:rsid w:val="00950776"/>
    <w:rsid w:val="00950ECD"/>
    <w:rsid w:val="009510C9"/>
    <w:rsid w:val="00951C23"/>
    <w:rsid w:val="00951FBC"/>
    <w:rsid w:val="00952070"/>
    <w:rsid w:val="00952108"/>
    <w:rsid w:val="00952409"/>
    <w:rsid w:val="009524A6"/>
    <w:rsid w:val="009524AF"/>
    <w:rsid w:val="009525E4"/>
    <w:rsid w:val="00952659"/>
    <w:rsid w:val="009526D3"/>
    <w:rsid w:val="00952AA2"/>
    <w:rsid w:val="00952AA8"/>
    <w:rsid w:val="00953699"/>
    <w:rsid w:val="009537EA"/>
    <w:rsid w:val="0095405F"/>
    <w:rsid w:val="009541C1"/>
    <w:rsid w:val="0095421C"/>
    <w:rsid w:val="0095432E"/>
    <w:rsid w:val="00954847"/>
    <w:rsid w:val="00954CB2"/>
    <w:rsid w:val="00954D38"/>
    <w:rsid w:val="00954DF1"/>
    <w:rsid w:val="009553D1"/>
    <w:rsid w:val="00955615"/>
    <w:rsid w:val="00955797"/>
    <w:rsid w:val="00955A01"/>
    <w:rsid w:val="00955A62"/>
    <w:rsid w:val="00955A6C"/>
    <w:rsid w:val="00955C82"/>
    <w:rsid w:val="00955EF1"/>
    <w:rsid w:val="00956313"/>
    <w:rsid w:val="009565F8"/>
    <w:rsid w:val="00956A3F"/>
    <w:rsid w:val="00956ACE"/>
    <w:rsid w:val="00956D2F"/>
    <w:rsid w:val="00956DC6"/>
    <w:rsid w:val="00957881"/>
    <w:rsid w:val="0095790B"/>
    <w:rsid w:val="00957AB0"/>
    <w:rsid w:val="00957B7D"/>
    <w:rsid w:val="00957EE3"/>
    <w:rsid w:val="009600A8"/>
    <w:rsid w:val="009601C5"/>
    <w:rsid w:val="00960496"/>
    <w:rsid w:val="00960925"/>
    <w:rsid w:val="00960985"/>
    <w:rsid w:val="009609DE"/>
    <w:rsid w:val="00960B57"/>
    <w:rsid w:val="00961002"/>
    <w:rsid w:val="00961890"/>
    <w:rsid w:val="00961E8D"/>
    <w:rsid w:val="0096213E"/>
    <w:rsid w:val="0096238D"/>
    <w:rsid w:val="009623B4"/>
    <w:rsid w:val="009623B5"/>
    <w:rsid w:val="00962425"/>
    <w:rsid w:val="00962574"/>
    <w:rsid w:val="009627D5"/>
    <w:rsid w:val="00962C5B"/>
    <w:rsid w:val="0096325C"/>
    <w:rsid w:val="009635DF"/>
    <w:rsid w:val="0096388A"/>
    <w:rsid w:val="00963C1E"/>
    <w:rsid w:val="00963FB4"/>
    <w:rsid w:val="00964345"/>
    <w:rsid w:val="00964369"/>
    <w:rsid w:val="009643AD"/>
    <w:rsid w:val="00964675"/>
    <w:rsid w:val="009646DA"/>
    <w:rsid w:val="00964B6F"/>
    <w:rsid w:val="00964C7D"/>
    <w:rsid w:val="00964DB7"/>
    <w:rsid w:val="00964DE9"/>
    <w:rsid w:val="009651A4"/>
    <w:rsid w:val="009653F1"/>
    <w:rsid w:val="00965709"/>
    <w:rsid w:val="00965989"/>
    <w:rsid w:val="00965D4D"/>
    <w:rsid w:val="00965DD7"/>
    <w:rsid w:val="00966027"/>
    <w:rsid w:val="009664CD"/>
    <w:rsid w:val="00966DD9"/>
    <w:rsid w:val="00966F14"/>
    <w:rsid w:val="0096748A"/>
    <w:rsid w:val="00967579"/>
    <w:rsid w:val="009675FE"/>
    <w:rsid w:val="00967680"/>
    <w:rsid w:val="00967757"/>
    <w:rsid w:val="00967C55"/>
    <w:rsid w:val="00967D17"/>
    <w:rsid w:val="00967D4F"/>
    <w:rsid w:val="00967E2A"/>
    <w:rsid w:val="0097030D"/>
    <w:rsid w:val="009703E1"/>
    <w:rsid w:val="00970474"/>
    <w:rsid w:val="00970559"/>
    <w:rsid w:val="0097063B"/>
    <w:rsid w:val="00970FEF"/>
    <w:rsid w:val="00971795"/>
    <w:rsid w:val="00971C10"/>
    <w:rsid w:val="009723C5"/>
    <w:rsid w:val="00972B9A"/>
    <w:rsid w:val="009731D1"/>
    <w:rsid w:val="00973273"/>
    <w:rsid w:val="009734BF"/>
    <w:rsid w:val="00973651"/>
    <w:rsid w:val="00974245"/>
    <w:rsid w:val="0097437B"/>
    <w:rsid w:val="009745C8"/>
    <w:rsid w:val="00974B3D"/>
    <w:rsid w:val="00974CAB"/>
    <w:rsid w:val="00974F42"/>
    <w:rsid w:val="0097536D"/>
    <w:rsid w:val="0097542D"/>
    <w:rsid w:val="00975809"/>
    <w:rsid w:val="0097587E"/>
    <w:rsid w:val="00975AD1"/>
    <w:rsid w:val="00975B3E"/>
    <w:rsid w:val="00975E02"/>
    <w:rsid w:val="00975EE4"/>
    <w:rsid w:val="00976693"/>
    <w:rsid w:val="00976B05"/>
    <w:rsid w:val="00976B60"/>
    <w:rsid w:val="00976CB8"/>
    <w:rsid w:val="00976D29"/>
    <w:rsid w:val="00976F6C"/>
    <w:rsid w:val="00977898"/>
    <w:rsid w:val="00977CAD"/>
    <w:rsid w:val="00980116"/>
    <w:rsid w:val="00980526"/>
    <w:rsid w:val="00980632"/>
    <w:rsid w:val="009809BC"/>
    <w:rsid w:val="00980B34"/>
    <w:rsid w:val="00980B6D"/>
    <w:rsid w:val="00980FCF"/>
    <w:rsid w:val="00981307"/>
    <w:rsid w:val="009815D4"/>
    <w:rsid w:val="009815E2"/>
    <w:rsid w:val="009816E4"/>
    <w:rsid w:val="00981743"/>
    <w:rsid w:val="00981A0A"/>
    <w:rsid w:val="00981DF7"/>
    <w:rsid w:val="00982239"/>
    <w:rsid w:val="00982370"/>
    <w:rsid w:val="00982D4A"/>
    <w:rsid w:val="0098304C"/>
    <w:rsid w:val="009835C3"/>
    <w:rsid w:val="00983E98"/>
    <w:rsid w:val="00984033"/>
    <w:rsid w:val="00984150"/>
    <w:rsid w:val="00984729"/>
    <w:rsid w:val="009849FE"/>
    <w:rsid w:val="00984B84"/>
    <w:rsid w:val="00984D1C"/>
    <w:rsid w:val="00984E45"/>
    <w:rsid w:val="00984FAA"/>
    <w:rsid w:val="0098583E"/>
    <w:rsid w:val="00985AA2"/>
    <w:rsid w:val="00985C1A"/>
    <w:rsid w:val="00985CDD"/>
    <w:rsid w:val="00985F5C"/>
    <w:rsid w:val="009867A9"/>
    <w:rsid w:val="00986879"/>
    <w:rsid w:val="009869DD"/>
    <w:rsid w:val="00986AB6"/>
    <w:rsid w:val="009872A6"/>
    <w:rsid w:val="0098746B"/>
    <w:rsid w:val="0098785A"/>
    <w:rsid w:val="0098791D"/>
    <w:rsid w:val="00987C50"/>
    <w:rsid w:val="00987C57"/>
    <w:rsid w:val="00987CD5"/>
    <w:rsid w:val="00987E4B"/>
    <w:rsid w:val="00987F37"/>
    <w:rsid w:val="0099088C"/>
    <w:rsid w:val="00990918"/>
    <w:rsid w:val="00990DD8"/>
    <w:rsid w:val="009910F4"/>
    <w:rsid w:val="009915A8"/>
    <w:rsid w:val="00991BFC"/>
    <w:rsid w:val="0099226C"/>
    <w:rsid w:val="009924A6"/>
    <w:rsid w:val="00992817"/>
    <w:rsid w:val="00992E59"/>
    <w:rsid w:val="00993160"/>
    <w:rsid w:val="0099331C"/>
    <w:rsid w:val="009937B3"/>
    <w:rsid w:val="009939AF"/>
    <w:rsid w:val="00993DD0"/>
    <w:rsid w:val="00993EDF"/>
    <w:rsid w:val="00993FD4"/>
    <w:rsid w:val="0099406B"/>
    <w:rsid w:val="009942B3"/>
    <w:rsid w:val="009942EC"/>
    <w:rsid w:val="009949BB"/>
    <w:rsid w:val="0099562A"/>
    <w:rsid w:val="00995990"/>
    <w:rsid w:val="00995B36"/>
    <w:rsid w:val="00995D9B"/>
    <w:rsid w:val="009964FD"/>
    <w:rsid w:val="0099672D"/>
    <w:rsid w:val="00996944"/>
    <w:rsid w:val="00996FBE"/>
    <w:rsid w:val="009973A0"/>
    <w:rsid w:val="0099768D"/>
    <w:rsid w:val="0099786A"/>
    <w:rsid w:val="009A009F"/>
    <w:rsid w:val="009A05FD"/>
    <w:rsid w:val="009A0670"/>
    <w:rsid w:val="009A06B9"/>
    <w:rsid w:val="009A06F1"/>
    <w:rsid w:val="009A0C03"/>
    <w:rsid w:val="009A0CB1"/>
    <w:rsid w:val="009A0E3C"/>
    <w:rsid w:val="009A14B4"/>
    <w:rsid w:val="009A1828"/>
    <w:rsid w:val="009A1C2F"/>
    <w:rsid w:val="009A2314"/>
    <w:rsid w:val="009A2707"/>
    <w:rsid w:val="009A27C9"/>
    <w:rsid w:val="009A2D7F"/>
    <w:rsid w:val="009A2F07"/>
    <w:rsid w:val="009A2FBD"/>
    <w:rsid w:val="009A30A7"/>
    <w:rsid w:val="009A32CB"/>
    <w:rsid w:val="009A34E7"/>
    <w:rsid w:val="009A37E3"/>
    <w:rsid w:val="009A3929"/>
    <w:rsid w:val="009A3C4C"/>
    <w:rsid w:val="009A3DFF"/>
    <w:rsid w:val="009A40DF"/>
    <w:rsid w:val="009A4320"/>
    <w:rsid w:val="009A4628"/>
    <w:rsid w:val="009A4BCA"/>
    <w:rsid w:val="009A4E74"/>
    <w:rsid w:val="009A565D"/>
    <w:rsid w:val="009A5B42"/>
    <w:rsid w:val="009A6708"/>
    <w:rsid w:val="009A6A9B"/>
    <w:rsid w:val="009A6B71"/>
    <w:rsid w:val="009A6E49"/>
    <w:rsid w:val="009A7180"/>
    <w:rsid w:val="009A75CC"/>
    <w:rsid w:val="009A75D4"/>
    <w:rsid w:val="009A7B28"/>
    <w:rsid w:val="009B014E"/>
    <w:rsid w:val="009B025E"/>
    <w:rsid w:val="009B0365"/>
    <w:rsid w:val="009B0587"/>
    <w:rsid w:val="009B05B9"/>
    <w:rsid w:val="009B08B4"/>
    <w:rsid w:val="009B0CF1"/>
    <w:rsid w:val="009B0DDB"/>
    <w:rsid w:val="009B0FD4"/>
    <w:rsid w:val="009B16C7"/>
    <w:rsid w:val="009B1A1D"/>
    <w:rsid w:val="009B1CC6"/>
    <w:rsid w:val="009B1F09"/>
    <w:rsid w:val="009B1F74"/>
    <w:rsid w:val="009B21C1"/>
    <w:rsid w:val="009B26D6"/>
    <w:rsid w:val="009B2950"/>
    <w:rsid w:val="009B29C8"/>
    <w:rsid w:val="009B2FC5"/>
    <w:rsid w:val="009B3358"/>
    <w:rsid w:val="009B346F"/>
    <w:rsid w:val="009B357A"/>
    <w:rsid w:val="009B35BF"/>
    <w:rsid w:val="009B3808"/>
    <w:rsid w:val="009B384D"/>
    <w:rsid w:val="009B396F"/>
    <w:rsid w:val="009B3A52"/>
    <w:rsid w:val="009B4241"/>
    <w:rsid w:val="009B4496"/>
    <w:rsid w:val="009B44EE"/>
    <w:rsid w:val="009B4E16"/>
    <w:rsid w:val="009B5022"/>
    <w:rsid w:val="009B52A0"/>
    <w:rsid w:val="009B52B0"/>
    <w:rsid w:val="009B52DA"/>
    <w:rsid w:val="009B549C"/>
    <w:rsid w:val="009B55DA"/>
    <w:rsid w:val="009B5F55"/>
    <w:rsid w:val="009B608B"/>
    <w:rsid w:val="009B66AC"/>
    <w:rsid w:val="009B67D8"/>
    <w:rsid w:val="009B7096"/>
    <w:rsid w:val="009B70C4"/>
    <w:rsid w:val="009B7763"/>
    <w:rsid w:val="009B7970"/>
    <w:rsid w:val="009B7A1B"/>
    <w:rsid w:val="009C06A1"/>
    <w:rsid w:val="009C074D"/>
    <w:rsid w:val="009C0BD5"/>
    <w:rsid w:val="009C0C24"/>
    <w:rsid w:val="009C0DBB"/>
    <w:rsid w:val="009C101D"/>
    <w:rsid w:val="009C160C"/>
    <w:rsid w:val="009C1BCE"/>
    <w:rsid w:val="009C1E2A"/>
    <w:rsid w:val="009C2127"/>
    <w:rsid w:val="009C216B"/>
    <w:rsid w:val="009C2347"/>
    <w:rsid w:val="009C266A"/>
    <w:rsid w:val="009C26C9"/>
    <w:rsid w:val="009C273B"/>
    <w:rsid w:val="009C2DC9"/>
    <w:rsid w:val="009C2F76"/>
    <w:rsid w:val="009C3322"/>
    <w:rsid w:val="009C3563"/>
    <w:rsid w:val="009C410F"/>
    <w:rsid w:val="009C4486"/>
    <w:rsid w:val="009C44BA"/>
    <w:rsid w:val="009C4654"/>
    <w:rsid w:val="009C473F"/>
    <w:rsid w:val="009C4DDD"/>
    <w:rsid w:val="009C4F14"/>
    <w:rsid w:val="009C4FF7"/>
    <w:rsid w:val="009C5309"/>
    <w:rsid w:val="009C5507"/>
    <w:rsid w:val="009C559C"/>
    <w:rsid w:val="009C5776"/>
    <w:rsid w:val="009C59FA"/>
    <w:rsid w:val="009C5E2E"/>
    <w:rsid w:val="009C60CC"/>
    <w:rsid w:val="009C6303"/>
    <w:rsid w:val="009C645D"/>
    <w:rsid w:val="009C67A4"/>
    <w:rsid w:val="009C6805"/>
    <w:rsid w:val="009C6DB1"/>
    <w:rsid w:val="009C72DD"/>
    <w:rsid w:val="009C7589"/>
    <w:rsid w:val="009C75D2"/>
    <w:rsid w:val="009D05AF"/>
    <w:rsid w:val="009D05F2"/>
    <w:rsid w:val="009D0982"/>
    <w:rsid w:val="009D0BA4"/>
    <w:rsid w:val="009D0E38"/>
    <w:rsid w:val="009D0FD5"/>
    <w:rsid w:val="009D1159"/>
    <w:rsid w:val="009D1242"/>
    <w:rsid w:val="009D14EF"/>
    <w:rsid w:val="009D1582"/>
    <w:rsid w:val="009D16C7"/>
    <w:rsid w:val="009D1741"/>
    <w:rsid w:val="009D19CC"/>
    <w:rsid w:val="009D1C12"/>
    <w:rsid w:val="009D21F0"/>
    <w:rsid w:val="009D2375"/>
    <w:rsid w:val="009D29A7"/>
    <w:rsid w:val="009D2AB1"/>
    <w:rsid w:val="009D2FB8"/>
    <w:rsid w:val="009D3001"/>
    <w:rsid w:val="009D3183"/>
    <w:rsid w:val="009D333B"/>
    <w:rsid w:val="009D398E"/>
    <w:rsid w:val="009D3A9F"/>
    <w:rsid w:val="009D3D9A"/>
    <w:rsid w:val="009D3EDA"/>
    <w:rsid w:val="009D44C3"/>
    <w:rsid w:val="009D4EDF"/>
    <w:rsid w:val="009D4EF8"/>
    <w:rsid w:val="009D4FF1"/>
    <w:rsid w:val="009D50BD"/>
    <w:rsid w:val="009D511A"/>
    <w:rsid w:val="009D590C"/>
    <w:rsid w:val="009D5CD0"/>
    <w:rsid w:val="009D5E0D"/>
    <w:rsid w:val="009D6F05"/>
    <w:rsid w:val="009D72EA"/>
    <w:rsid w:val="009D742D"/>
    <w:rsid w:val="009D767C"/>
    <w:rsid w:val="009D791F"/>
    <w:rsid w:val="009D7A1D"/>
    <w:rsid w:val="009D7A76"/>
    <w:rsid w:val="009D7D9B"/>
    <w:rsid w:val="009D7DA9"/>
    <w:rsid w:val="009E0129"/>
    <w:rsid w:val="009E0479"/>
    <w:rsid w:val="009E0519"/>
    <w:rsid w:val="009E05AD"/>
    <w:rsid w:val="009E05B9"/>
    <w:rsid w:val="009E06DD"/>
    <w:rsid w:val="009E0AA3"/>
    <w:rsid w:val="009E0C31"/>
    <w:rsid w:val="009E0CF2"/>
    <w:rsid w:val="009E0E58"/>
    <w:rsid w:val="009E183F"/>
    <w:rsid w:val="009E1920"/>
    <w:rsid w:val="009E1AE0"/>
    <w:rsid w:val="009E1D60"/>
    <w:rsid w:val="009E1FCF"/>
    <w:rsid w:val="009E20F1"/>
    <w:rsid w:val="009E2118"/>
    <w:rsid w:val="009E2538"/>
    <w:rsid w:val="009E26ED"/>
    <w:rsid w:val="009E27DA"/>
    <w:rsid w:val="009E2902"/>
    <w:rsid w:val="009E2966"/>
    <w:rsid w:val="009E2987"/>
    <w:rsid w:val="009E2A90"/>
    <w:rsid w:val="009E2AA7"/>
    <w:rsid w:val="009E2D4A"/>
    <w:rsid w:val="009E3376"/>
    <w:rsid w:val="009E34F6"/>
    <w:rsid w:val="009E35BA"/>
    <w:rsid w:val="009E3616"/>
    <w:rsid w:val="009E36D2"/>
    <w:rsid w:val="009E3C33"/>
    <w:rsid w:val="009E3CD6"/>
    <w:rsid w:val="009E3D68"/>
    <w:rsid w:val="009E3F91"/>
    <w:rsid w:val="009E3FD8"/>
    <w:rsid w:val="009E459F"/>
    <w:rsid w:val="009E46C0"/>
    <w:rsid w:val="009E481B"/>
    <w:rsid w:val="009E4EE3"/>
    <w:rsid w:val="009E4F0A"/>
    <w:rsid w:val="009E54D4"/>
    <w:rsid w:val="009E5734"/>
    <w:rsid w:val="009E5F66"/>
    <w:rsid w:val="009E62FE"/>
    <w:rsid w:val="009E6309"/>
    <w:rsid w:val="009E6379"/>
    <w:rsid w:val="009E657D"/>
    <w:rsid w:val="009E65A2"/>
    <w:rsid w:val="009E6C77"/>
    <w:rsid w:val="009E70D3"/>
    <w:rsid w:val="009E70D7"/>
    <w:rsid w:val="009E7F46"/>
    <w:rsid w:val="009F00DF"/>
    <w:rsid w:val="009F030E"/>
    <w:rsid w:val="009F1145"/>
    <w:rsid w:val="009F14DD"/>
    <w:rsid w:val="009F16F6"/>
    <w:rsid w:val="009F1A22"/>
    <w:rsid w:val="009F1D6E"/>
    <w:rsid w:val="009F211C"/>
    <w:rsid w:val="009F229D"/>
    <w:rsid w:val="009F2BDF"/>
    <w:rsid w:val="009F2E8E"/>
    <w:rsid w:val="009F3690"/>
    <w:rsid w:val="009F3697"/>
    <w:rsid w:val="009F36AE"/>
    <w:rsid w:val="009F3A6C"/>
    <w:rsid w:val="009F419F"/>
    <w:rsid w:val="009F4394"/>
    <w:rsid w:val="009F4536"/>
    <w:rsid w:val="009F4D26"/>
    <w:rsid w:val="009F4E33"/>
    <w:rsid w:val="009F4F14"/>
    <w:rsid w:val="009F5564"/>
    <w:rsid w:val="009F579A"/>
    <w:rsid w:val="009F591A"/>
    <w:rsid w:val="009F59B3"/>
    <w:rsid w:val="009F6186"/>
    <w:rsid w:val="009F619D"/>
    <w:rsid w:val="009F66EA"/>
    <w:rsid w:val="009F6B1B"/>
    <w:rsid w:val="009F6B28"/>
    <w:rsid w:val="009F70F0"/>
    <w:rsid w:val="009F70F8"/>
    <w:rsid w:val="009F7401"/>
    <w:rsid w:val="009F7EA2"/>
    <w:rsid w:val="00A000E1"/>
    <w:rsid w:val="00A00176"/>
    <w:rsid w:val="00A00679"/>
    <w:rsid w:val="00A008B3"/>
    <w:rsid w:val="00A009D8"/>
    <w:rsid w:val="00A00A0F"/>
    <w:rsid w:val="00A00BBE"/>
    <w:rsid w:val="00A00C0D"/>
    <w:rsid w:val="00A00F3E"/>
    <w:rsid w:val="00A00F85"/>
    <w:rsid w:val="00A01038"/>
    <w:rsid w:val="00A0104B"/>
    <w:rsid w:val="00A0132F"/>
    <w:rsid w:val="00A01484"/>
    <w:rsid w:val="00A0191F"/>
    <w:rsid w:val="00A019F9"/>
    <w:rsid w:val="00A01A2F"/>
    <w:rsid w:val="00A020D6"/>
    <w:rsid w:val="00A02266"/>
    <w:rsid w:val="00A0237A"/>
    <w:rsid w:val="00A02397"/>
    <w:rsid w:val="00A023A9"/>
    <w:rsid w:val="00A02657"/>
    <w:rsid w:val="00A029B7"/>
    <w:rsid w:val="00A02CE0"/>
    <w:rsid w:val="00A02FC6"/>
    <w:rsid w:val="00A03056"/>
    <w:rsid w:val="00A0385E"/>
    <w:rsid w:val="00A03A29"/>
    <w:rsid w:val="00A03B18"/>
    <w:rsid w:val="00A03BA2"/>
    <w:rsid w:val="00A03BFB"/>
    <w:rsid w:val="00A03D56"/>
    <w:rsid w:val="00A049AF"/>
    <w:rsid w:val="00A04A6E"/>
    <w:rsid w:val="00A04DBE"/>
    <w:rsid w:val="00A04F63"/>
    <w:rsid w:val="00A04FAC"/>
    <w:rsid w:val="00A050A1"/>
    <w:rsid w:val="00A05110"/>
    <w:rsid w:val="00A0572C"/>
    <w:rsid w:val="00A058E6"/>
    <w:rsid w:val="00A058EF"/>
    <w:rsid w:val="00A05E0E"/>
    <w:rsid w:val="00A06079"/>
    <w:rsid w:val="00A06295"/>
    <w:rsid w:val="00A065AF"/>
    <w:rsid w:val="00A06955"/>
    <w:rsid w:val="00A06C73"/>
    <w:rsid w:val="00A06C93"/>
    <w:rsid w:val="00A06CE5"/>
    <w:rsid w:val="00A06D46"/>
    <w:rsid w:val="00A070E6"/>
    <w:rsid w:val="00A0774C"/>
    <w:rsid w:val="00A07DF6"/>
    <w:rsid w:val="00A101C1"/>
    <w:rsid w:val="00A10246"/>
    <w:rsid w:val="00A105DD"/>
    <w:rsid w:val="00A10625"/>
    <w:rsid w:val="00A11409"/>
    <w:rsid w:val="00A11A2E"/>
    <w:rsid w:val="00A11E7F"/>
    <w:rsid w:val="00A12209"/>
    <w:rsid w:val="00A12473"/>
    <w:rsid w:val="00A124E1"/>
    <w:rsid w:val="00A12701"/>
    <w:rsid w:val="00A12810"/>
    <w:rsid w:val="00A129C3"/>
    <w:rsid w:val="00A12A5F"/>
    <w:rsid w:val="00A12BC6"/>
    <w:rsid w:val="00A12E80"/>
    <w:rsid w:val="00A13283"/>
    <w:rsid w:val="00A135AD"/>
    <w:rsid w:val="00A1378B"/>
    <w:rsid w:val="00A13C54"/>
    <w:rsid w:val="00A14B5F"/>
    <w:rsid w:val="00A14CA7"/>
    <w:rsid w:val="00A14CD8"/>
    <w:rsid w:val="00A14FD7"/>
    <w:rsid w:val="00A15019"/>
    <w:rsid w:val="00A15351"/>
    <w:rsid w:val="00A154C6"/>
    <w:rsid w:val="00A15795"/>
    <w:rsid w:val="00A1589F"/>
    <w:rsid w:val="00A15F45"/>
    <w:rsid w:val="00A15FDB"/>
    <w:rsid w:val="00A16220"/>
    <w:rsid w:val="00A16566"/>
    <w:rsid w:val="00A1656E"/>
    <w:rsid w:val="00A16C7C"/>
    <w:rsid w:val="00A171F7"/>
    <w:rsid w:val="00A176F1"/>
    <w:rsid w:val="00A178B7"/>
    <w:rsid w:val="00A17CB7"/>
    <w:rsid w:val="00A17E02"/>
    <w:rsid w:val="00A20882"/>
    <w:rsid w:val="00A208CB"/>
    <w:rsid w:val="00A20D09"/>
    <w:rsid w:val="00A20E24"/>
    <w:rsid w:val="00A214E7"/>
    <w:rsid w:val="00A21B43"/>
    <w:rsid w:val="00A22334"/>
    <w:rsid w:val="00A2291A"/>
    <w:rsid w:val="00A22C30"/>
    <w:rsid w:val="00A22EFF"/>
    <w:rsid w:val="00A22F0A"/>
    <w:rsid w:val="00A2315B"/>
    <w:rsid w:val="00A23323"/>
    <w:rsid w:val="00A2336C"/>
    <w:rsid w:val="00A23389"/>
    <w:rsid w:val="00A23793"/>
    <w:rsid w:val="00A237C3"/>
    <w:rsid w:val="00A23AD8"/>
    <w:rsid w:val="00A24064"/>
    <w:rsid w:val="00A240DF"/>
    <w:rsid w:val="00A24688"/>
    <w:rsid w:val="00A248EC"/>
    <w:rsid w:val="00A24CDF"/>
    <w:rsid w:val="00A24F49"/>
    <w:rsid w:val="00A2528F"/>
    <w:rsid w:val="00A25424"/>
    <w:rsid w:val="00A25736"/>
    <w:rsid w:val="00A25CF1"/>
    <w:rsid w:val="00A260D3"/>
    <w:rsid w:val="00A269A5"/>
    <w:rsid w:val="00A26B50"/>
    <w:rsid w:val="00A27030"/>
    <w:rsid w:val="00A271F4"/>
    <w:rsid w:val="00A27418"/>
    <w:rsid w:val="00A275B1"/>
    <w:rsid w:val="00A2763B"/>
    <w:rsid w:val="00A27922"/>
    <w:rsid w:val="00A27B33"/>
    <w:rsid w:val="00A27D53"/>
    <w:rsid w:val="00A27E23"/>
    <w:rsid w:val="00A30335"/>
    <w:rsid w:val="00A30521"/>
    <w:rsid w:val="00A30604"/>
    <w:rsid w:val="00A3089D"/>
    <w:rsid w:val="00A30A68"/>
    <w:rsid w:val="00A30BF4"/>
    <w:rsid w:val="00A30FF6"/>
    <w:rsid w:val="00A31003"/>
    <w:rsid w:val="00A31283"/>
    <w:rsid w:val="00A31376"/>
    <w:rsid w:val="00A314DC"/>
    <w:rsid w:val="00A315EA"/>
    <w:rsid w:val="00A31B3F"/>
    <w:rsid w:val="00A31E3D"/>
    <w:rsid w:val="00A3256C"/>
    <w:rsid w:val="00A3263A"/>
    <w:rsid w:val="00A32A35"/>
    <w:rsid w:val="00A32DB3"/>
    <w:rsid w:val="00A32DDF"/>
    <w:rsid w:val="00A32FF1"/>
    <w:rsid w:val="00A3314E"/>
    <w:rsid w:val="00A334FA"/>
    <w:rsid w:val="00A33A97"/>
    <w:rsid w:val="00A33C03"/>
    <w:rsid w:val="00A34016"/>
    <w:rsid w:val="00A34184"/>
    <w:rsid w:val="00A341FB"/>
    <w:rsid w:val="00A34207"/>
    <w:rsid w:val="00A3423C"/>
    <w:rsid w:val="00A343BB"/>
    <w:rsid w:val="00A348BF"/>
    <w:rsid w:val="00A34CA2"/>
    <w:rsid w:val="00A34E2E"/>
    <w:rsid w:val="00A35AF1"/>
    <w:rsid w:val="00A35D11"/>
    <w:rsid w:val="00A36195"/>
    <w:rsid w:val="00A3696C"/>
    <w:rsid w:val="00A371E7"/>
    <w:rsid w:val="00A373CC"/>
    <w:rsid w:val="00A37AC8"/>
    <w:rsid w:val="00A37BEB"/>
    <w:rsid w:val="00A402D0"/>
    <w:rsid w:val="00A405DB"/>
    <w:rsid w:val="00A40C55"/>
    <w:rsid w:val="00A40D01"/>
    <w:rsid w:val="00A40E37"/>
    <w:rsid w:val="00A40F0E"/>
    <w:rsid w:val="00A41637"/>
    <w:rsid w:val="00A41663"/>
    <w:rsid w:val="00A4186F"/>
    <w:rsid w:val="00A418EC"/>
    <w:rsid w:val="00A41C31"/>
    <w:rsid w:val="00A41EDA"/>
    <w:rsid w:val="00A4218D"/>
    <w:rsid w:val="00A421F1"/>
    <w:rsid w:val="00A42469"/>
    <w:rsid w:val="00A42AF1"/>
    <w:rsid w:val="00A42D50"/>
    <w:rsid w:val="00A42F07"/>
    <w:rsid w:val="00A430D3"/>
    <w:rsid w:val="00A43251"/>
    <w:rsid w:val="00A43377"/>
    <w:rsid w:val="00A4343F"/>
    <w:rsid w:val="00A43C50"/>
    <w:rsid w:val="00A43F78"/>
    <w:rsid w:val="00A43FF3"/>
    <w:rsid w:val="00A440B4"/>
    <w:rsid w:val="00A440CA"/>
    <w:rsid w:val="00A44769"/>
    <w:rsid w:val="00A447EA"/>
    <w:rsid w:val="00A44B11"/>
    <w:rsid w:val="00A4551A"/>
    <w:rsid w:val="00A45657"/>
    <w:rsid w:val="00A457F9"/>
    <w:rsid w:val="00A45C2D"/>
    <w:rsid w:val="00A45E56"/>
    <w:rsid w:val="00A45FBB"/>
    <w:rsid w:val="00A4624D"/>
    <w:rsid w:val="00A4641B"/>
    <w:rsid w:val="00A46718"/>
    <w:rsid w:val="00A46CD5"/>
    <w:rsid w:val="00A4702C"/>
    <w:rsid w:val="00A47184"/>
    <w:rsid w:val="00A47228"/>
    <w:rsid w:val="00A472F0"/>
    <w:rsid w:val="00A472F8"/>
    <w:rsid w:val="00A474AC"/>
    <w:rsid w:val="00A47F38"/>
    <w:rsid w:val="00A47FE1"/>
    <w:rsid w:val="00A500E8"/>
    <w:rsid w:val="00A5017B"/>
    <w:rsid w:val="00A5033D"/>
    <w:rsid w:val="00A50642"/>
    <w:rsid w:val="00A50AD8"/>
    <w:rsid w:val="00A50C83"/>
    <w:rsid w:val="00A50CFB"/>
    <w:rsid w:val="00A50DE2"/>
    <w:rsid w:val="00A51019"/>
    <w:rsid w:val="00A511D7"/>
    <w:rsid w:val="00A514F6"/>
    <w:rsid w:val="00A51512"/>
    <w:rsid w:val="00A51BD4"/>
    <w:rsid w:val="00A51E05"/>
    <w:rsid w:val="00A51E46"/>
    <w:rsid w:val="00A522B8"/>
    <w:rsid w:val="00A522FF"/>
    <w:rsid w:val="00A52444"/>
    <w:rsid w:val="00A525D1"/>
    <w:rsid w:val="00A5274F"/>
    <w:rsid w:val="00A52989"/>
    <w:rsid w:val="00A52B5F"/>
    <w:rsid w:val="00A52DF6"/>
    <w:rsid w:val="00A52F74"/>
    <w:rsid w:val="00A5310D"/>
    <w:rsid w:val="00A531BC"/>
    <w:rsid w:val="00A53214"/>
    <w:rsid w:val="00A53319"/>
    <w:rsid w:val="00A536F6"/>
    <w:rsid w:val="00A53896"/>
    <w:rsid w:val="00A53958"/>
    <w:rsid w:val="00A53C6D"/>
    <w:rsid w:val="00A53CAB"/>
    <w:rsid w:val="00A53D5D"/>
    <w:rsid w:val="00A53DE2"/>
    <w:rsid w:val="00A53E8E"/>
    <w:rsid w:val="00A53ECA"/>
    <w:rsid w:val="00A54287"/>
    <w:rsid w:val="00A542DC"/>
    <w:rsid w:val="00A544B9"/>
    <w:rsid w:val="00A5468A"/>
    <w:rsid w:val="00A546E5"/>
    <w:rsid w:val="00A54AAA"/>
    <w:rsid w:val="00A54C3B"/>
    <w:rsid w:val="00A55308"/>
    <w:rsid w:val="00A55347"/>
    <w:rsid w:val="00A557B4"/>
    <w:rsid w:val="00A55CC5"/>
    <w:rsid w:val="00A55DF5"/>
    <w:rsid w:val="00A561D7"/>
    <w:rsid w:val="00A56489"/>
    <w:rsid w:val="00A56864"/>
    <w:rsid w:val="00A56D14"/>
    <w:rsid w:val="00A57269"/>
    <w:rsid w:val="00A5775F"/>
    <w:rsid w:val="00A57833"/>
    <w:rsid w:val="00A5798F"/>
    <w:rsid w:val="00A579C2"/>
    <w:rsid w:val="00A57E19"/>
    <w:rsid w:val="00A57E60"/>
    <w:rsid w:val="00A57F65"/>
    <w:rsid w:val="00A6010B"/>
    <w:rsid w:val="00A6030F"/>
    <w:rsid w:val="00A603B6"/>
    <w:rsid w:val="00A60926"/>
    <w:rsid w:val="00A60E2A"/>
    <w:rsid w:val="00A60F32"/>
    <w:rsid w:val="00A61B29"/>
    <w:rsid w:val="00A61E4C"/>
    <w:rsid w:val="00A61FFA"/>
    <w:rsid w:val="00A62266"/>
    <w:rsid w:val="00A62425"/>
    <w:rsid w:val="00A624C3"/>
    <w:rsid w:val="00A62B65"/>
    <w:rsid w:val="00A62C33"/>
    <w:rsid w:val="00A62D27"/>
    <w:rsid w:val="00A6318B"/>
    <w:rsid w:val="00A63342"/>
    <w:rsid w:val="00A633B5"/>
    <w:rsid w:val="00A635C6"/>
    <w:rsid w:val="00A638F2"/>
    <w:rsid w:val="00A638FC"/>
    <w:rsid w:val="00A63906"/>
    <w:rsid w:val="00A63A61"/>
    <w:rsid w:val="00A6409D"/>
    <w:rsid w:val="00A64289"/>
    <w:rsid w:val="00A64361"/>
    <w:rsid w:val="00A64720"/>
    <w:rsid w:val="00A64DE9"/>
    <w:rsid w:val="00A65077"/>
    <w:rsid w:val="00A650D5"/>
    <w:rsid w:val="00A654A4"/>
    <w:rsid w:val="00A655D5"/>
    <w:rsid w:val="00A6577B"/>
    <w:rsid w:val="00A65E0A"/>
    <w:rsid w:val="00A66135"/>
    <w:rsid w:val="00A662C0"/>
    <w:rsid w:val="00A66528"/>
    <w:rsid w:val="00A66BCD"/>
    <w:rsid w:val="00A67304"/>
    <w:rsid w:val="00A6749B"/>
    <w:rsid w:val="00A67648"/>
    <w:rsid w:val="00A67688"/>
    <w:rsid w:val="00A70B69"/>
    <w:rsid w:val="00A71074"/>
    <w:rsid w:val="00A71094"/>
    <w:rsid w:val="00A712C3"/>
    <w:rsid w:val="00A713D5"/>
    <w:rsid w:val="00A71580"/>
    <w:rsid w:val="00A71922"/>
    <w:rsid w:val="00A71BEF"/>
    <w:rsid w:val="00A72051"/>
    <w:rsid w:val="00A725A1"/>
    <w:rsid w:val="00A72680"/>
    <w:rsid w:val="00A72992"/>
    <w:rsid w:val="00A729A6"/>
    <w:rsid w:val="00A72F69"/>
    <w:rsid w:val="00A73109"/>
    <w:rsid w:val="00A73112"/>
    <w:rsid w:val="00A7317C"/>
    <w:rsid w:val="00A73381"/>
    <w:rsid w:val="00A7359A"/>
    <w:rsid w:val="00A739FD"/>
    <w:rsid w:val="00A741A8"/>
    <w:rsid w:val="00A743E6"/>
    <w:rsid w:val="00A74CE9"/>
    <w:rsid w:val="00A74DFC"/>
    <w:rsid w:val="00A75219"/>
    <w:rsid w:val="00A753C1"/>
    <w:rsid w:val="00A75881"/>
    <w:rsid w:val="00A76376"/>
    <w:rsid w:val="00A76398"/>
    <w:rsid w:val="00A7690F"/>
    <w:rsid w:val="00A76B36"/>
    <w:rsid w:val="00A76C2E"/>
    <w:rsid w:val="00A76CF5"/>
    <w:rsid w:val="00A76F65"/>
    <w:rsid w:val="00A77A48"/>
    <w:rsid w:val="00A77AD2"/>
    <w:rsid w:val="00A77EE9"/>
    <w:rsid w:val="00A80AE2"/>
    <w:rsid w:val="00A80BCD"/>
    <w:rsid w:val="00A81503"/>
    <w:rsid w:val="00A815BF"/>
    <w:rsid w:val="00A816C3"/>
    <w:rsid w:val="00A81FC7"/>
    <w:rsid w:val="00A82361"/>
    <w:rsid w:val="00A82535"/>
    <w:rsid w:val="00A826CC"/>
    <w:rsid w:val="00A827F8"/>
    <w:rsid w:val="00A829BC"/>
    <w:rsid w:val="00A82D4F"/>
    <w:rsid w:val="00A82F83"/>
    <w:rsid w:val="00A82FDF"/>
    <w:rsid w:val="00A83100"/>
    <w:rsid w:val="00A831DA"/>
    <w:rsid w:val="00A8321B"/>
    <w:rsid w:val="00A8342D"/>
    <w:rsid w:val="00A83B95"/>
    <w:rsid w:val="00A83D3E"/>
    <w:rsid w:val="00A83DA8"/>
    <w:rsid w:val="00A83DDF"/>
    <w:rsid w:val="00A83F52"/>
    <w:rsid w:val="00A83FA7"/>
    <w:rsid w:val="00A843E4"/>
    <w:rsid w:val="00A84EE9"/>
    <w:rsid w:val="00A852D3"/>
    <w:rsid w:val="00A85300"/>
    <w:rsid w:val="00A855BE"/>
    <w:rsid w:val="00A85788"/>
    <w:rsid w:val="00A858E6"/>
    <w:rsid w:val="00A85A29"/>
    <w:rsid w:val="00A85FC7"/>
    <w:rsid w:val="00A85FF4"/>
    <w:rsid w:val="00A8622A"/>
    <w:rsid w:val="00A867E9"/>
    <w:rsid w:val="00A868A7"/>
    <w:rsid w:val="00A86AA4"/>
    <w:rsid w:val="00A8733A"/>
    <w:rsid w:val="00A873B7"/>
    <w:rsid w:val="00A87457"/>
    <w:rsid w:val="00A87B39"/>
    <w:rsid w:val="00A87E68"/>
    <w:rsid w:val="00A90137"/>
    <w:rsid w:val="00A90149"/>
    <w:rsid w:val="00A9023B"/>
    <w:rsid w:val="00A90420"/>
    <w:rsid w:val="00A9056F"/>
    <w:rsid w:val="00A90692"/>
    <w:rsid w:val="00A907C2"/>
    <w:rsid w:val="00A9085B"/>
    <w:rsid w:val="00A908C3"/>
    <w:rsid w:val="00A90BBE"/>
    <w:rsid w:val="00A90CE9"/>
    <w:rsid w:val="00A90CEE"/>
    <w:rsid w:val="00A90E76"/>
    <w:rsid w:val="00A9118F"/>
    <w:rsid w:val="00A913E6"/>
    <w:rsid w:val="00A916D9"/>
    <w:rsid w:val="00A916F8"/>
    <w:rsid w:val="00A91D5C"/>
    <w:rsid w:val="00A92381"/>
    <w:rsid w:val="00A92A63"/>
    <w:rsid w:val="00A92A84"/>
    <w:rsid w:val="00A92E85"/>
    <w:rsid w:val="00A934D2"/>
    <w:rsid w:val="00A935CA"/>
    <w:rsid w:val="00A935CC"/>
    <w:rsid w:val="00A9362E"/>
    <w:rsid w:val="00A937BF"/>
    <w:rsid w:val="00A937E3"/>
    <w:rsid w:val="00A9399E"/>
    <w:rsid w:val="00A93C16"/>
    <w:rsid w:val="00A9417E"/>
    <w:rsid w:val="00A94220"/>
    <w:rsid w:val="00A9452D"/>
    <w:rsid w:val="00A94A2B"/>
    <w:rsid w:val="00A94F4B"/>
    <w:rsid w:val="00A94F7B"/>
    <w:rsid w:val="00A9562E"/>
    <w:rsid w:val="00A95911"/>
    <w:rsid w:val="00A95DA1"/>
    <w:rsid w:val="00A95F83"/>
    <w:rsid w:val="00A9677C"/>
    <w:rsid w:val="00A96B31"/>
    <w:rsid w:val="00A96CB9"/>
    <w:rsid w:val="00A97105"/>
    <w:rsid w:val="00A97399"/>
    <w:rsid w:val="00A97433"/>
    <w:rsid w:val="00A97466"/>
    <w:rsid w:val="00A97485"/>
    <w:rsid w:val="00A97A48"/>
    <w:rsid w:val="00A97FCA"/>
    <w:rsid w:val="00AA035C"/>
    <w:rsid w:val="00AA0635"/>
    <w:rsid w:val="00AA0AEA"/>
    <w:rsid w:val="00AA0C48"/>
    <w:rsid w:val="00AA1461"/>
    <w:rsid w:val="00AA1465"/>
    <w:rsid w:val="00AA1A03"/>
    <w:rsid w:val="00AA1C23"/>
    <w:rsid w:val="00AA2889"/>
    <w:rsid w:val="00AA28C0"/>
    <w:rsid w:val="00AA30D1"/>
    <w:rsid w:val="00AA31C7"/>
    <w:rsid w:val="00AA35AC"/>
    <w:rsid w:val="00AA3CB2"/>
    <w:rsid w:val="00AA42D8"/>
    <w:rsid w:val="00AA4858"/>
    <w:rsid w:val="00AA49AF"/>
    <w:rsid w:val="00AA5410"/>
    <w:rsid w:val="00AA5A04"/>
    <w:rsid w:val="00AA5AE5"/>
    <w:rsid w:val="00AA5E18"/>
    <w:rsid w:val="00AA5E73"/>
    <w:rsid w:val="00AA618C"/>
    <w:rsid w:val="00AA622F"/>
    <w:rsid w:val="00AA63F4"/>
    <w:rsid w:val="00AA655C"/>
    <w:rsid w:val="00AA657B"/>
    <w:rsid w:val="00AA6A18"/>
    <w:rsid w:val="00AA6A4D"/>
    <w:rsid w:val="00AA6BFF"/>
    <w:rsid w:val="00AA6C51"/>
    <w:rsid w:val="00AA6D5F"/>
    <w:rsid w:val="00AA7186"/>
    <w:rsid w:val="00AA7467"/>
    <w:rsid w:val="00AA7525"/>
    <w:rsid w:val="00AA7D76"/>
    <w:rsid w:val="00AA7FC9"/>
    <w:rsid w:val="00AB001D"/>
    <w:rsid w:val="00AB01E6"/>
    <w:rsid w:val="00AB0BEB"/>
    <w:rsid w:val="00AB1158"/>
    <w:rsid w:val="00AB1A72"/>
    <w:rsid w:val="00AB1BF0"/>
    <w:rsid w:val="00AB1C28"/>
    <w:rsid w:val="00AB2051"/>
    <w:rsid w:val="00AB2391"/>
    <w:rsid w:val="00AB3582"/>
    <w:rsid w:val="00AB39E3"/>
    <w:rsid w:val="00AB3B61"/>
    <w:rsid w:val="00AB3EC4"/>
    <w:rsid w:val="00AB3FD7"/>
    <w:rsid w:val="00AB4914"/>
    <w:rsid w:val="00AB4AB0"/>
    <w:rsid w:val="00AB4E8B"/>
    <w:rsid w:val="00AB58E2"/>
    <w:rsid w:val="00AB5A14"/>
    <w:rsid w:val="00AB5BA3"/>
    <w:rsid w:val="00AB5F87"/>
    <w:rsid w:val="00AB6217"/>
    <w:rsid w:val="00AB67CA"/>
    <w:rsid w:val="00AB687D"/>
    <w:rsid w:val="00AB693C"/>
    <w:rsid w:val="00AB6BCE"/>
    <w:rsid w:val="00AB6E4E"/>
    <w:rsid w:val="00AB6FCA"/>
    <w:rsid w:val="00AB710A"/>
    <w:rsid w:val="00AB7371"/>
    <w:rsid w:val="00AB748C"/>
    <w:rsid w:val="00AB78B7"/>
    <w:rsid w:val="00AB7AC9"/>
    <w:rsid w:val="00AB7AE2"/>
    <w:rsid w:val="00AC05C3"/>
    <w:rsid w:val="00AC0703"/>
    <w:rsid w:val="00AC0E68"/>
    <w:rsid w:val="00AC16A7"/>
    <w:rsid w:val="00AC18C9"/>
    <w:rsid w:val="00AC1C17"/>
    <w:rsid w:val="00AC1CA9"/>
    <w:rsid w:val="00AC1EDA"/>
    <w:rsid w:val="00AC214D"/>
    <w:rsid w:val="00AC2284"/>
    <w:rsid w:val="00AC2300"/>
    <w:rsid w:val="00AC25E0"/>
    <w:rsid w:val="00AC272D"/>
    <w:rsid w:val="00AC27F1"/>
    <w:rsid w:val="00AC2EB1"/>
    <w:rsid w:val="00AC30CC"/>
    <w:rsid w:val="00AC3C33"/>
    <w:rsid w:val="00AC3FC6"/>
    <w:rsid w:val="00AC4BFB"/>
    <w:rsid w:val="00AC4C2A"/>
    <w:rsid w:val="00AC4C3C"/>
    <w:rsid w:val="00AC4DCB"/>
    <w:rsid w:val="00AC4DE4"/>
    <w:rsid w:val="00AC4FC4"/>
    <w:rsid w:val="00AC5112"/>
    <w:rsid w:val="00AC524C"/>
    <w:rsid w:val="00AC550F"/>
    <w:rsid w:val="00AC5E0C"/>
    <w:rsid w:val="00AC5E85"/>
    <w:rsid w:val="00AC5E92"/>
    <w:rsid w:val="00AC5EDE"/>
    <w:rsid w:val="00AC5F82"/>
    <w:rsid w:val="00AC6186"/>
    <w:rsid w:val="00AC66DB"/>
    <w:rsid w:val="00AC6729"/>
    <w:rsid w:val="00AC6850"/>
    <w:rsid w:val="00AC6BB4"/>
    <w:rsid w:val="00AC6BCB"/>
    <w:rsid w:val="00AC7157"/>
    <w:rsid w:val="00AC721D"/>
    <w:rsid w:val="00AC7914"/>
    <w:rsid w:val="00AC79CF"/>
    <w:rsid w:val="00AC7CDB"/>
    <w:rsid w:val="00AC7D4D"/>
    <w:rsid w:val="00AD04BF"/>
    <w:rsid w:val="00AD053D"/>
    <w:rsid w:val="00AD059D"/>
    <w:rsid w:val="00AD0920"/>
    <w:rsid w:val="00AD12B2"/>
    <w:rsid w:val="00AD13D5"/>
    <w:rsid w:val="00AD13EF"/>
    <w:rsid w:val="00AD15A7"/>
    <w:rsid w:val="00AD15E5"/>
    <w:rsid w:val="00AD21E0"/>
    <w:rsid w:val="00AD220E"/>
    <w:rsid w:val="00AD2267"/>
    <w:rsid w:val="00AD230F"/>
    <w:rsid w:val="00AD23CD"/>
    <w:rsid w:val="00AD2461"/>
    <w:rsid w:val="00AD309F"/>
    <w:rsid w:val="00AD3163"/>
    <w:rsid w:val="00AD365D"/>
    <w:rsid w:val="00AD38B1"/>
    <w:rsid w:val="00AD3B39"/>
    <w:rsid w:val="00AD3E3D"/>
    <w:rsid w:val="00AD48E2"/>
    <w:rsid w:val="00AD497A"/>
    <w:rsid w:val="00AD4AB4"/>
    <w:rsid w:val="00AD543E"/>
    <w:rsid w:val="00AD5524"/>
    <w:rsid w:val="00AD55E8"/>
    <w:rsid w:val="00AD5629"/>
    <w:rsid w:val="00AD5653"/>
    <w:rsid w:val="00AD56CF"/>
    <w:rsid w:val="00AD5887"/>
    <w:rsid w:val="00AD5AB9"/>
    <w:rsid w:val="00AD67E3"/>
    <w:rsid w:val="00AD6BC0"/>
    <w:rsid w:val="00AD710F"/>
    <w:rsid w:val="00AD7234"/>
    <w:rsid w:val="00AD74CF"/>
    <w:rsid w:val="00AE00A1"/>
    <w:rsid w:val="00AE0497"/>
    <w:rsid w:val="00AE070D"/>
    <w:rsid w:val="00AE0A24"/>
    <w:rsid w:val="00AE0DCA"/>
    <w:rsid w:val="00AE120D"/>
    <w:rsid w:val="00AE16E4"/>
    <w:rsid w:val="00AE1A01"/>
    <w:rsid w:val="00AE1CA7"/>
    <w:rsid w:val="00AE1D83"/>
    <w:rsid w:val="00AE1DE4"/>
    <w:rsid w:val="00AE1E89"/>
    <w:rsid w:val="00AE2268"/>
    <w:rsid w:val="00AE22D3"/>
    <w:rsid w:val="00AE25BE"/>
    <w:rsid w:val="00AE25D4"/>
    <w:rsid w:val="00AE2A29"/>
    <w:rsid w:val="00AE2A8C"/>
    <w:rsid w:val="00AE2B60"/>
    <w:rsid w:val="00AE2D90"/>
    <w:rsid w:val="00AE3658"/>
    <w:rsid w:val="00AE3BE2"/>
    <w:rsid w:val="00AE3EB2"/>
    <w:rsid w:val="00AE4838"/>
    <w:rsid w:val="00AE4B74"/>
    <w:rsid w:val="00AE4D74"/>
    <w:rsid w:val="00AE5188"/>
    <w:rsid w:val="00AE55EC"/>
    <w:rsid w:val="00AE58C3"/>
    <w:rsid w:val="00AE5DF4"/>
    <w:rsid w:val="00AE609B"/>
    <w:rsid w:val="00AE60D3"/>
    <w:rsid w:val="00AE6175"/>
    <w:rsid w:val="00AE65C0"/>
    <w:rsid w:val="00AE680A"/>
    <w:rsid w:val="00AE6AF0"/>
    <w:rsid w:val="00AE6D11"/>
    <w:rsid w:val="00AE6FD1"/>
    <w:rsid w:val="00AE7330"/>
    <w:rsid w:val="00AE744D"/>
    <w:rsid w:val="00AE7781"/>
    <w:rsid w:val="00AE7900"/>
    <w:rsid w:val="00AE7A66"/>
    <w:rsid w:val="00AE7B41"/>
    <w:rsid w:val="00AE7B83"/>
    <w:rsid w:val="00AF01D3"/>
    <w:rsid w:val="00AF0421"/>
    <w:rsid w:val="00AF0692"/>
    <w:rsid w:val="00AF0A8B"/>
    <w:rsid w:val="00AF0D17"/>
    <w:rsid w:val="00AF0D33"/>
    <w:rsid w:val="00AF0DE9"/>
    <w:rsid w:val="00AF2074"/>
    <w:rsid w:val="00AF2468"/>
    <w:rsid w:val="00AF2BB2"/>
    <w:rsid w:val="00AF2CD1"/>
    <w:rsid w:val="00AF302C"/>
    <w:rsid w:val="00AF303B"/>
    <w:rsid w:val="00AF310D"/>
    <w:rsid w:val="00AF3733"/>
    <w:rsid w:val="00AF3924"/>
    <w:rsid w:val="00AF3A85"/>
    <w:rsid w:val="00AF3EAA"/>
    <w:rsid w:val="00AF3EF3"/>
    <w:rsid w:val="00AF4009"/>
    <w:rsid w:val="00AF4141"/>
    <w:rsid w:val="00AF454B"/>
    <w:rsid w:val="00AF4606"/>
    <w:rsid w:val="00AF464E"/>
    <w:rsid w:val="00AF4836"/>
    <w:rsid w:val="00AF4B6C"/>
    <w:rsid w:val="00AF4BA1"/>
    <w:rsid w:val="00AF4EFB"/>
    <w:rsid w:val="00AF4FDE"/>
    <w:rsid w:val="00AF506E"/>
    <w:rsid w:val="00AF509C"/>
    <w:rsid w:val="00AF51E9"/>
    <w:rsid w:val="00AF53FC"/>
    <w:rsid w:val="00AF5759"/>
    <w:rsid w:val="00AF58AB"/>
    <w:rsid w:val="00AF5E7F"/>
    <w:rsid w:val="00AF5FD4"/>
    <w:rsid w:val="00AF60BA"/>
    <w:rsid w:val="00AF6E63"/>
    <w:rsid w:val="00AF6E7F"/>
    <w:rsid w:val="00AF7033"/>
    <w:rsid w:val="00AF725C"/>
    <w:rsid w:val="00AF72AA"/>
    <w:rsid w:val="00AF76EB"/>
    <w:rsid w:val="00B0024E"/>
    <w:rsid w:val="00B0095F"/>
    <w:rsid w:val="00B00D66"/>
    <w:rsid w:val="00B00F0B"/>
    <w:rsid w:val="00B00F9F"/>
    <w:rsid w:val="00B01885"/>
    <w:rsid w:val="00B01F67"/>
    <w:rsid w:val="00B02153"/>
    <w:rsid w:val="00B021EA"/>
    <w:rsid w:val="00B0227F"/>
    <w:rsid w:val="00B022DD"/>
    <w:rsid w:val="00B026B7"/>
    <w:rsid w:val="00B027BF"/>
    <w:rsid w:val="00B02A46"/>
    <w:rsid w:val="00B02F9D"/>
    <w:rsid w:val="00B0364C"/>
    <w:rsid w:val="00B03E8A"/>
    <w:rsid w:val="00B041A5"/>
    <w:rsid w:val="00B04478"/>
    <w:rsid w:val="00B04510"/>
    <w:rsid w:val="00B04C6C"/>
    <w:rsid w:val="00B05258"/>
    <w:rsid w:val="00B05333"/>
    <w:rsid w:val="00B053A3"/>
    <w:rsid w:val="00B05FD7"/>
    <w:rsid w:val="00B06469"/>
    <w:rsid w:val="00B06A06"/>
    <w:rsid w:val="00B06E48"/>
    <w:rsid w:val="00B06E9A"/>
    <w:rsid w:val="00B072E5"/>
    <w:rsid w:val="00B074BD"/>
    <w:rsid w:val="00B0759B"/>
    <w:rsid w:val="00B07C2F"/>
    <w:rsid w:val="00B07E17"/>
    <w:rsid w:val="00B07EB4"/>
    <w:rsid w:val="00B07F58"/>
    <w:rsid w:val="00B10467"/>
    <w:rsid w:val="00B1053A"/>
    <w:rsid w:val="00B10ACD"/>
    <w:rsid w:val="00B10D38"/>
    <w:rsid w:val="00B11793"/>
    <w:rsid w:val="00B118BC"/>
    <w:rsid w:val="00B119A7"/>
    <w:rsid w:val="00B11D8D"/>
    <w:rsid w:val="00B11E85"/>
    <w:rsid w:val="00B12574"/>
    <w:rsid w:val="00B125D4"/>
    <w:rsid w:val="00B129AF"/>
    <w:rsid w:val="00B12DE4"/>
    <w:rsid w:val="00B12E80"/>
    <w:rsid w:val="00B12E96"/>
    <w:rsid w:val="00B1344C"/>
    <w:rsid w:val="00B136D8"/>
    <w:rsid w:val="00B13872"/>
    <w:rsid w:val="00B1402D"/>
    <w:rsid w:val="00B14045"/>
    <w:rsid w:val="00B1415C"/>
    <w:rsid w:val="00B1443B"/>
    <w:rsid w:val="00B144BB"/>
    <w:rsid w:val="00B14518"/>
    <w:rsid w:val="00B14622"/>
    <w:rsid w:val="00B1487E"/>
    <w:rsid w:val="00B14928"/>
    <w:rsid w:val="00B1537C"/>
    <w:rsid w:val="00B1550D"/>
    <w:rsid w:val="00B15A3A"/>
    <w:rsid w:val="00B15AD3"/>
    <w:rsid w:val="00B15DA2"/>
    <w:rsid w:val="00B160BD"/>
    <w:rsid w:val="00B1619A"/>
    <w:rsid w:val="00B161FA"/>
    <w:rsid w:val="00B163D8"/>
    <w:rsid w:val="00B165F4"/>
    <w:rsid w:val="00B1762F"/>
    <w:rsid w:val="00B17F8D"/>
    <w:rsid w:val="00B205F2"/>
    <w:rsid w:val="00B20BE9"/>
    <w:rsid w:val="00B20D6C"/>
    <w:rsid w:val="00B20D97"/>
    <w:rsid w:val="00B20FE3"/>
    <w:rsid w:val="00B21029"/>
    <w:rsid w:val="00B211AF"/>
    <w:rsid w:val="00B216F3"/>
    <w:rsid w:val="00B2191F"/>
    <w:rsid w:val="00B21D5D"/>
    <w:rsid w:val="00B21E19"/>
    <w:rsid w:val="00B21FDC"/>
    <w:rsid w:val="00B2214F"/>
    <w:rsid w:val="00B22162"/>
    <w:rsid w:val="00B2228A"/>
    <w:rsid w:val="00B229C6"/>
    <w:rsid w:val="00B229E5"/>
    <w:rsid w:val="00B22C38"/>
    <w:rsid w:val="00B22C79"/>
    <w:rsid w:val="00B22C8E"/>
    <w:rsid w:val="00B22D07"/>
    <w:rsid w:val="00B22D12"/>
    <w:rsid w:val="00B2306B"/>
    <w:rsid w:val="00B2308B"/>
    <w:rsid w:val="00B23703"/>
    <w:rsid w:val="00B23958"/>
    <w:rsid w:val="00B23B77"/>
    <w:rsid w:val="00B23D35"/>
    <w:rsid w:val="00B23EF7"/>
    <w:rsid w:val="00B24074"/>
    <w:rsid w:val="00B2420F"/>
    <w:rsid w:val="00B246E4"/>
    <w:rsid w:val="00B24A6C"/>
    <w:rsid w:val="00B24E2D"/>
    <w:rsid w:val="00B24F21"/>
    <w:rsid w:val="00B25070"/>
    <w:rsid w:val="00B250AF"/>
    <w:rsid w:val="00B25200"/>
    <w:rsid w:val="00B25926"/>
    <w:rsid w:val="00B25C9D"/>
    <w:rsid w:val="00B25F5F"/>
    <w:rsid w:val="00B26324"/>
    <w:rsid w:val="00B266F7"/>
    <w:rsid w:val="00B26819"/>
    <w:rsid w:val="00B270A7"/>
    <w:rsid w:val="00B2713F"/>
    <w:rsid w:val="00B272C3"/>
    <w:rsid w:val="00B274BC"/>
    <w:rsid w:val="00B2754B"/>
    <w:rsid w:val="00B278A9"/>
    <w:rsid w:val="00B27962"/>
    <w:rsid w:val="00B30A13"/>
    <w:rsid w:val="00B30D0A"/>
    <w:rsid w:val="00B30D0F"/>
    <w:rsid w:val="00B30D13"/>
    <w:rsid w:val="00B30F42"/>
    <w:rsid w:val="00B3110F"/>
    <w:rsid w:val="00B3145F"/>
    <w:rsid w:val="00B315B4"/>
    <w:rsid w:val="00B321EE"/>
    <w:rsid w:val="00B322FE"/>
    <w:rsid w:val="00B323F9"/>
    <w:rsid w:val="00B32446"/>
    <w:rsid w:val="00B3274D"/>
    <w:rsid w:val="00B327E6"/>
    <w:rsid w:val="00B32940"/>
    <w:rsid w:val="00B32A90"/>
    <w:rsid w:val="00B32BB7"/>
    <w:rsid w:val="00B32C4D"/>
    <w:rsid w:val="00B32DAF"/>
    <w:rsid w:val="00B32E0B"/>
    <w:rsid w:val="00B32E6C"/>
    <w:rsid w:val="00B33162"/>
    <w:rsid w:val="00B331AB"/>
    <w:rsid w:val="00B33B2D"/>
    <w:rsid w:val="00B33CF7"/>
    <w:rsid w:val="00B343C6"/>
    <w:rsid w:val="00B348DF"/>
    <w:rsid w:val="00B350B2"/>
    <w:rsid w:val="00B35528"/>
    <w:rsid w:val="00B3557E"/>
    <w:rsid w:val="00B3596F"/>
    <w:rsid w:val="00B35972"/>
    <w:rsid w:val="00B35EBE"/>
    <w:rsid w:val="00B35F18"/>
    <w:rsid w:val="00B35FCE"/>
    <w:rsid w:val="00B362E1"/>
    <w:rsid w:val="00B3633F"/>
    <w:rsid w:val="00B3651F"/>
    <w:rsid w:val="00B36900"/>
    <w:rsid w:val="00B36BFD"/>
    <w:rsid w:val="00B36C34"/>
    <w:rsid w:val="00B36ED2"/>
    <w:rsid w:val="00B36FC8"/>
    <w:rsid w:val="00B3735A"/>
    <w:rsid w:val="00B37B64"/>
    <w:rsid w:val="00B40000"/>
    <w:rsid w:val="00B40697"/>
    <w:rsid w:val="00B409F7"/>
    <w:rsid w:val="00B40D0F"/>
    <w:rsid w:val="00B40DE5"/>
    <w:rsid w:val="00B41155"/>
    <w:rsid w:val="00B412F9"/>
    <w:rsid w:val="00B416D4"/>
    <w:rsid w:val="00B4172D"/>
    <w:rsid w:val="00B41E3E"/>
    <w:rsid w:val="00B421A6"/>
    <w:rsid w:val="00B4259E"/>
    <w:rsid w:val="00B42A40"/>
    <w:rsid w:val="00B42FAA"/>
    <w:rsid w:val="00B430FC"/>
    <w:rsid w:val="00B43204"/>
    <w:rsid w:val="00B43950"/>
    <w:rsid w:val="00B43A77"/>
    <w:rsid w:val="00B43AF0"/>
    <w:rsid w:val="00B44099"/>
    <w:rsid w:val="00B44527"/>
    <w:rsid w:val="00B4465E"/>
    <w:rsid w:val="00B45053"/>
    <w:rsid w:val="00B455AA"/>
    <w:rsid w:val="00B458C8"/>
    <w:rsid w:val="00B45A44"/>
    <w:rsid w:val="00B45B17"/>
    <w:rsid w:val="00B466A8"/>
    <w:rsid w:val="00B467C7"/>
    <w:rsid w:val="00B468A4"/>
    <w:rsid w:val="00B469BE"/>
    <w:rsid w:val="00B46A0A"/>
    <w:rsid w:val="00B46BBA"/>
    <w:rsid w:val="00B46C3F"/>
    <w:rsid w:val="00B46C8B"/>
    <w:rsid w:val="00B46FDB"/>
    <w:rsid w:val="00B4728B"/>
    <w:rsid w:val="00B47D90"/>
    <w:rsid w:val="00B47E6D"/>
    <w:rsid w:val="00B47E99"/>
    <w:rsid w:val="00B50AD6"/>
    <w:rsid w:val="00B50C4A"/>
    <w:rsid w:val="00B50F18"/>
    <w:rsid w:val="00B50F4E"/>
    <w:rsid w:val="00B50FD6"/>
    <w:rsid w:val="00B51131"/>
    <w:rsid w:val="00B511CD"/>
    <w:rsid w:val="00B51A5C"/>
    <w:rsid w:val="00B51F1B"/>
    <w:rsid w:val="00B5213C"/>
    <w:rsid w:val="00B522A4"/>
    <w:rsid w:val="00B5279F"/>
    <w:rsid w:val="00B527B3"/>
    <w:rsid w:val="00B528A7"/>
    <w:rsid w:val="00B528CB"/>
    <w:rsid w:val="00B5316D"/>
    <w:rsid w:val="00B5324C"/>
    <w:rsid w:val="00B532A3"/>
    <w:rsid w:val="00B53619"/>
    <w:rsid w:val="00B53884"/>
    <w:rsid w:val="00B538A1"/>
    <w:rsid w:val="00B53C30"/>
    <w:rsid w:val="00B53F0D"/>
    <w:rsid w:val="00B54033"/>
    <w:rsid w:val="00B54803"/>
    <w:rsid w:val="00B55889"/>
    <w:rsid w:val="00B55D32"/>
    <w:rsid w:val="00B55E32"/>
    <w:rsid w:val="00B5618C"/>
    <w:rsid w:val="00B561DD"/>
    <w:rsid w:val="00B562FE"/>
    <w:rsid w:val="00B5648D"/>
    <w:rsid w:val="00B566FB"/>
    <w:rsid w:val="00B5726E"/>
    <w:rsid w:val="00B57B20"/>
    <w:rsid w:val="00B57CE8"/>
    <w:rsid w:val="00B57D50"/>
    <w:rsid w:val="00B57F26"/>
    <w:rsid w:val="00B603C7"/>
    <w:rsid w:val="00B609EA"/>
    <w:rsid w:val="00B6141F"/>
    <w:rsid w:val="00B61556"/>
    <w:rsid w:val="00B615CB"/>
    <w:rsid w:val="00B617BC"/>
    <w:rsid w:val="00B61AF8"/>
    <w:rsid w:val="00B61FD7"/>
    <w:rsid w:val="00B61FDC"/>
    <w:rsid w:val="00B62504"/>
    <w:rsid w:val="00B62815"/>
    <w:rsid w:val="00B62CC2"/>
    <w:rsid w:val="00B62D26"/>
    <w:rsid w:val="00B63147"/>
    <w:rsid w:val="00B633D1"/>
    <w:rsid w:val="00B63A35"/>
    <w:rsid w:val="00B63AF5"/>
    <w:rsid w:val="00B63AFE"/>
    <w:rsid w:val="00B63E7A"/>
    <w:rsid w:val="00B6444A"/>
    <w:rsid w:val="00B64667"/>
    <w:rsid w:val="00B64693"/>
    <w:rsid w:val="00B646FD"/>
    <w:rsid w:val="00B6481D"/>
    <w:rsid w:val="00B64A7E"/>
    <w:rsid w:val="00B64D33"/>
    <w:rsid w:val="00B64F33"/>
    <w:rsid w:val="00B6501F"/>
    <w:rsid w:val="00B6510F"/>
    <w:rsid w:val="00B653FE"/>
    <w:rsid w:val="00B654B0"/>
    <w:rsid w:val="00B6572B"/>
    <w:rsid w:val="00B657EE"/>
    <w:rsid w:val="00B66472"/>
    <w:rsid w:val="00B6657C"/>
    <w:rsid w:val="00B66929"/>
    <w:rsid w:val="00B673F9"/>
    <w:rsid w:val="00B67797"/>
    <w:rsid w:val="00B677F0"/>
    <w:rsid w:val="00B67DF1"/>
    <w:rsid w:val="00B70091"/>
    <w:rsid w:val="00B700C6"/>
    <w:rsid w:val="00B700CD"/>
    <w:rsid w:val="00B707D0"/>
    <w:rsid w:val="00B70B53"/>
    <w:rsid w:val="00B70F3F"/>
    <w:rsid w:val="00B7196B"/>
    <w:rsid w:val="00B71E62"/>
    <w:rsid w:val="00B71EAA"/>
    <w:rsid w:val="00B71ED9"/>
    <w:rsid w:val="00B72111"/>
    <w:rsid w:val="00B72465"/>
    <w:rsid w:val="00B72768"/>
    <w:rsid w:val="00B72947"/>
    <w:rsid w:val="00B72FB6"/>
    <w:rsid w:val="00B73123"/>
    <w:rsid w:val="00B738B9"/>
    <w:rsid w:val="00B740B9"/>
    <w:rsid w:val="00B744F7"/>
    <w:rsid w:val="00B7492E"/>
    <w:rsid w:val="00B74994"/>
    <w:rsid w:val="00B74A2F"/>
    <w:rsid w:val="00B752B4"/>
    <w:rsid w:val="00B7552B"/>
    <w:rsid w:val="00B75FDB"/>
    <w:rsid w:val="00B76051"/>
    <w:rsid w:val="00B766AC"/>
    <w:rsid w:val="00B76A09"/>
    <w:rsid w:val="00B76ACC"/>
    <w:rsid w:val="00B76FC5"/>
    <w:rsid w:val="00B77050"/>
    <w:rsid w:val="00B77151"/>
    <w:rsid w:val="00B77187"/>
    <w:rsid w:val="00B771D3"/>
    <w:rsid w:val="00B77A76"/>
    <w:rsid w:val="00B77B65"/>
    <w:rsid w:val="00B77E2E"/>
    <w:rsid w:val="00B77E45"/>
    <w:rsid w:val="00B802B7"/>
    <w:rsid w:val="00B809DB"/>
    <w:rsid w:val="00B80AC4"/>
    <w:rsid w:val="00B80CCA"/>
    <w:rsid w:val="00B80DBD"/>
    <w:rsid w:val="00B80EFC"/>
    <w:rsid w:val="00B81043"/>
    <w:rsid w:val="00B81906"/>
    <w:rsid w:val="00B81E53"/>
    <w:rsid w:val="00B81F9E"/>
    <w:rsid w:val="00B82482"/>
    <w:rsid w:val="00B824DE"/>
    <w:rsid w:val="00B82549"/>
    <w:rsid w:val="00B8268A"/>
    <w:rsid w:val="00B82A8B"/>
    <w:rsid w:val="00B83145"/>
    <w:rsid w:val="00B83549"/>
    <w:rsid w:val="00B83799"/>
    <w:rsid w:val="00B83A15"/>
    <w:rsid w:val="00B83AF2"/>
    <w:rsid w:val="00B83EEE"/>
    <w:rsid w:val="00B842CB"/>
    <w:rsid w:val="00B84DFC"/>
    <w:rsid w:val="00B84FD1"/>
    <w:rsid w:val="00B85491"/>
    <w:rsid w:val="00B855AF"/>
    <w:rsid w:val="00B8563B"/>
    <w:rsid w:val="00B85911"/>
    <w:rsid w:val="00B85A8F"/>
    <w:rsid w:val="00B85E70"/>
    <w:rsid w:val="00B85E8E"/>
    <w:rsid w:val="00B85ECD"/>
    <w:rsid w:val="00B85FAD"/>
    <w:rsid w:val="00B86202"/>
    <w:rsid w:val="00B86614"/>
    <w:rsid w:val="00B86701"/>
    <w:rsid w:val="00B869D1"/>
    <w:rsid w:val="00B86AE5"/>
    <w:rsid w:val="00B86DF4"/>
    <w:rsid w:val="00B870F1"/>
    <w:rsid w:val="00B871E3"/>
    <w:rsid w:val="00B903CF"/>
    <w:rsid w:val="00B90406"/>
    <w:rsid w:val="00B90595"/>
    <w:rsid w:val="00B90B87"/>
    <w:rsid w:val="00B90D22"/>
    <w:rsid w:val="00B90DF5"/>
    <w:rsid w:val="00B90EDA"/>
    <w:rsid w:val="00B91247"/>
    <w:rsid w:val="00B91F97"/>
    <w:rsid w:val="00B925F5"/>
    <w:rsid w:val="00B92A54"/>
    <w:rsid w:val="00B93238"/>
    <w:rsid w:val="00B93505"/>
    <w:rsid w:val="00B93E75"/>
    <w:rsid w:val="00B9411B"/>
    <w:rsid w:val="00B94153"/>
    <w:rsid w:val="00B941AE"/>
    <w:rsid w:val="00B9443F"/>
    <w:rsid w:val="00B945B3"/>
    <w:rsid w:val="00B947B6"/>
    <w:rsid w:val="00B948F4"/>
    <w:rsid w:val="00B94C5D"/>
    <w:rsid w:val="00B94D46"/>
    <w:rsid w:val="00B951A5"/>
    <w:rsid w:val="00B95327"/>
    <w:rsid w:val="00B95E9C"/>
    <w:rsid w:val="00B95EDF"/>
    <w:rsid w:val="00B964CB"/>
    <w:rsid w:val="00B96A94"/>
    <w:rsid w:val="00B96CF5"/>
    <w:rsid w:val="00B9705F"/>
    <w:rsid w:val="00B97232"/>
    <w:rsid w:val="00B97241"/>
    <w:rsid w:val="00B97848"/>
    <w:rsid w:val="00B97AE6"/>
    <w:rsid w:val="00B97EA0"/>
    <w:rsid w:val="00BA002A"/>
    <w:rsid w:val="00BA01F7"/>
    <w:rsid w:val="00BA047C"/>
    <w:rsid w:val="00BA08A3"/>
    <w:rsid w:val="00BA09C3"/>
    <w:rsid w:val="00BA0F4A"/>
    <w:rsid w:val="00BA12EB"/>
    <w:rsid w:val="00BA19AD"/>
    <w:rsid w:val="00BA1B58"/>
    <w:rsid w:val="00BA1BB3"/>
    <w:rsid w:val="00BA1F99"/>
    <w:rsid w:val="00BA211F"/>
    <w:rsid w:val="00BA26ED"/>
    <w:rsid w:val="00BA2706"/>
    <w:rsid w:val="00BA2A7D"/>
    <w:rsid w:val="00BA2E2C"/>
    <w:rsid w:val="00BA2FC9"/>
    <w:rsid w:val="00BA356F"/>
    <w:rsid w:val="00BA3572"/>
    <w:rsid w:val="00BA3D74"/>
    <w:rsid w:val="00BA422C"/>
    <w:rsid w:val="00BA43C0"/>
    <w:rsid w:val="00BA526C"/>
    <w:rsid w:val="00BA5331"/>
    <w:rsid w:val="00BA54ED"/>
    <w:rsid w:val="00BA558F"/>
    <w:rsid w:val="00BA56C9"/>
    <w:rsid w:val="00BA5B48"/>
    <w:rsid w:val="00BA5BAF"/>
    <w:rsid w:val="00BA5CE7"/>
    <w:rsid w:val="00BA5E19"/>
    <w:rsid w:val="00BA5E3C"/>
    <w:rsid w:val="00BA5F24"/>
    <w:rsid w:val="00BA61D7"/>
    <w:rsid w:val="00BA62F0"/>
    <w:rsid w:val="00BA6BF9"/>
    <w:rsid w:val="00BA6E00"/>
    <w:rsid w:val="00BA71D5"/>
    <w:rsid w:val="00BA7219"/>
    <w:rsid w:val="00BA74B5"/>
    <w:rsid w:val="00BA7850"/>
    <w:rsid w:val="00BA789E"/>
    <w:rsid w:val="00BA7AEE"/>
    <w:rsid w:val="00BB0179"/>
    <w:rsid w:val="00BB02AA"/>
    <w:rsid w:val="00BB0592"/>
    <w:rsid w:val="00BB17F0"/>
    <w:rsid w:val="00BB1A2E"/>
    <w:rsid w:val="00BB1A94"/>
    <w:rsid w:val="00BB1F46"/>
    <w:rsid w:val="00BB2A34"/>
    <w:rsid w:val="00BB2B5F"/>
    <w:rsid w:val="00BB2BAF"/>
    <w:rsid w:val="00BB3450"/>
    <w:rsid w:val="00BB35D7"/>
    <w:rsid w:val="00BB36AF"/>
    <w:rsid w:val="00BB37FB"/>
    <w:rsid w:val="00BB4162"/>
    <w:rsid w:val="00BB4775"/>
    <w:rsid w:val="00BB4855"/>
    <w:rsid w:val="00BB4A67"/>
    <w:rsid w:val="00BB4B29"/>
    <w:rsid w:val="00BB4C3A"/>
    <w:rsid w:val="00BB5216"/>
    <w:rsid w:val="00BB5271"/>
    <w:rsid w:val="00BB5352"/>
    <w:rsid w:val="00BB57FE"/>
    <w:rsid w:val="00BB5BDF"/>
    <w:rsid w:val="00BB60DC"/>
    <w:rsid w:val="00BB6794"/>
    <w:rsid w:val="00BB6A43"/>
    <w:rsid w:val="00BB7078"/>
    <w:rsid w:val="00BB762D"/>
    <w:rsid w:val="00BB78BC"/>
    <w:rsid w:val="00BB7A8B"/>
    <w:rsid w:val="00BB7E25"/>
    <w:rsid w:val="00BC00F7"/>
    <w:rsid w:val="00BC0216"/>
    <w:rsid w:val="00BC0253"/>
    <w:rsid w:val="00BC05E2"/>
    <w:rsid w:val="00BC0A59"/>
    <w:rsid w:val="00BC0D33"/>
    <w:rsid w:val="00BC0F37"/>
    <w:rsid w:val="00BC114F"/>
    <w:rsid w:val="00BC1A43"/>
    <w:rsid w:val="00BC1EE4"/>
    <w:rsid w:val="00BC1EF6"/>
    <w:rsid w:val="00BC1F8E"/>
    <w:rsid w:val="00BC2258"/>
    <w:rsid w:val="00BC294C"/>
    <w:rsid w:val="00BC298D"/>
    <w:rsid w:val="00BC2B6C"/>
    <w:rsid w:val="00BC2CB0"/>
    <w:rsid w:val="00BC30F7"/>
    <w:rsid w:val="00BC37DB"/>
    <w:rsid w:val="00BC397E"/>
    <w:rsid w:val="00BC3D10"/>
    <w:rsid w:val="00BC3EA9"/>
    <w:rsid w:val="00BC3F01"/>
    <w:rsid w:val="00BC41E8"/>
    <w:rsid w:val="00BC4206"/>
    <w:rsid w:val="00BC434B"/>
    <w:rsid w:val="00BC4487"/>
    <w:rsid w:val="00BC4523"/>
    <w:rsid w:val="00BC4675"/>
    <w:rsid w:val="00BC4991"/>
    <w:rsid w:val="00BC4BD8"/>
    <w:rsid w:val="00BC4E98"/>
    <w:rsid w:val="00BC523C"/>
    <w:rsid w:val="00BC541D"/>
    <w:rsid w:val="00BC564E"/>
    <w:rsid w:val="00BC57D7"/>
    <w:rsid w:val="00BC5CA5"/>
    <w:rsid w:val="00BC6245"/>
    <w:rsid w:val="00BC68FA"/>
    <w:rsid w:val="00BC6C24"/>
    <w:rsid w:val="00BC6E31"/>
    <w:rsid w:val="00BC754D"/>
    <w:rsid w:val="00BC7610"/>
    <w:rsid w:val="00BC7671"/>
    <w:rsid w:val="00BC77B4"/>
    <w:rsid w:val="00BC7880"/>
    <w:rsid w:val="00BC7CAE"/>
    <w:rsid w:val="00BD0412"/>
    <w:rsid w:val="00BD0562"/>
    <w:rsid w:val="00BD0956"/>
    <w:rsid w:val="00BD0C6D"/>
    <w:rsid w:val="00BD1082"/>
    <w:rsid w:val="00BD15CF"/>
    <w:rsid w:val="00BD1E14"/>
    <w:rsid w:val="00BD1FFF"/>
    <w:rsid w:val="00BD22DC"/>
    <w:rsid w:val="00BD264A"/>
    <w:rsid w:val="00BD266E"/>
    <w:rsid w:val="00BD26E7"/>
    <w:rsid w:val="00BD2C77"/>
    <w:rsid w:val="00BD3816"/>
    <w:rsid w:val="00BD3A22"/>
    <w:rsid w:val="00BD41B7"/>
    <w:rsid w:val="00BD4BE0"/>
    <w:rsid w:val="00BD55C5"/>
    <w:rsid w:val="00BD5693"/>
    <w:rsid w:val="00BD56E4"/>
    <w:rsid w:val="00BD588B"/>
    <w:rsid w:val="00BD5934"/>
    <w:rsid w:val="00BD5E38"/>
    <w:rsid w:val="00BD5F8D"/>
    <w:rsid w:val="00BD6802"/>
    <w:rsid w:val="00BD6A79"/>
    <w:rsid w:val="00BD6D55"/>
    <w:rsid w:val="00BD72D2"/>
    <w:rsid w:val="00BD7521"/>
    <w:rsid w:val="00BD7A99"/>
    <w:rsid w:val="00BD7AA0"/>
    <w:rsid w:val="00BD7E7F"/>
    <w:rsid w:val="00BE0047"/>
    <w:rsid w:val="00BE05EA"/>
    <w:rsid w:val="00BE07B5"/>
    <w:rsid w:val="00BE0C7E"/>
    <w:rsid w:val="00BE0E79"/>
    <w:rsid w:val="00BE1664"/>
    <w:rsid w:val="00BE18D4"/>
    <w:rsid w:val="00BE18F0"/>
    <w:rsid w:val="00BE19B5"/>
    <w:rsid w:val="00BE1AC4"/>
    <w:rsid w:val="00BE1CA1"/>
    <w:rsid w:val="00BE1D7A"/>
    <w:rsid w:val="00BE1FB5"/>
    <w:rsid w:val="00BE209E"/>
    <w:rsid w:val="00BE2319"/>
    <w:rsid w:val="00BE2342"/>
    <w:rsid w:val="00BE255B"/>
    <w:rsid w:val="00BE2AAA"/>
    <w:rsid w:val="00BE2E61"/>
    <w:rsid w:val="00BE315F"/>
    <w:rsid w:val="00BE3394"/>
    <w:rsid w:val="00BE346C"/>
    <w:rsid w:val="00BE3D7D"/>
    <w:rsid w:val="00BE3FEB"/>
    <w:rsid w:val="00BE416C"/>
    <w:rsid w:val="00BE46F2"/>
    <w:rsid w:val="00BE4992"/>
    <w:rsid w:val="00BE4BE3"/>
    <w:rsid w:val="00BE50B3"/>
    <w:rsid w:val="00BE5A60"/>
    <w:rsid w:val="00BE5C16"/>
    <w:rsid w:val="00BE5C4E"/>
    <w:rsid w:val="00BE5F60"/>
    <w:rsid w:val="00BE65A4"/>
    <w:rsid w:val="00BE67CC"/>
    <w:rsid w:val="00BE6B82"/>
    <w:rsid w:val="00BE6BEA"/>
    <w:rsid w:val="00BE6E52"/>
    <w:rsid w:val="00BE6E5A"/>
    <w:rsid w:val="00BE730D"/>
    <w:rsid w:val="00BE74C4"/>
    <w:rsid w:val="00BE78B6"/>
    <w:rsid w:val="00BE7912"/>
    <w:rsid w:val="00BE7999"/>
    <w:rsid w:val="00BF00A3"/>
    <w:rsid w:val="00BF00C8"/>
    <w:rsid w:val="00BF0339"/>
    <w:rsid w:val="00BF042F"/>
    <w:rsid w:val="00BF0818"/>
    <w:rsid w:val="00BF0D75"/>
    <w:rsid w:val="00BF14E0"/>
    <w:rsid w:val="00BF171B"/>
    <w:rsid w:val="00BF1879"/>
    <w:rsid w:val="00BF1BA2"/>
    <w:rsid w:val="00BF218A"/>
    <w:rsid w:val="00BF2426"/>
    <w:rsid w:val="00BF2479"/>
    <w:rsid w:val="00BF2734"/>
    <w:rsid w:val="00BF2764"/>
    <w:rsid w:val="00BF27AC"/>
    <w:rsid w:val="00BF2B10"/>
    <w:rsid w:val="00BF365B"/>
    <w:rsid w:val="00BF376E"/>
    <w:rsid w:val="00BF37B3"/>
    <w:rsid w:val="00BF385D"/>
    <w:rsid w:val="00BF43CD"/>
    <w:rsid w:val="00BF45C1"/>
    <w:rsid w:val="00BF48A8"/>
    <w:rsid w:val="00BF4B2E"/>
    <w:rsid w:val="00BF4C85"/>
    <w:rsid w:val="00BF506F"/>
    <w:rsid w:val="00BF5093"/>
    <w:rsid w:val="00BF53BD"/>
    <w:rsid w:val="00BF561F"/>
    <w:rsid w:val="00BF5CA4"/>
    <w:rsid w:val="00BF5D7C"/>
    <w:rsid w:val="00BF5F4D"/>
    <w:rsid w:val="00BF5FC9"/>
    <w:rsid w:val="00BF620B"/>
    <w:rsid w:val="00BF685E"/>
    <w:rsid w:val="00BF6B5A"/>
    <w:rsid w:val="00BF7002"/>
    <w:rsid w:val="00BF7035"/>
    <w:rsid w:val="00BF7143"/>
    <w:rsid w:val="00BF736C"/>
    <w:rsid w:val="00BF7412"/>
    <w:rsid w:val="00BF7487"/>
    <w:rsid w:val="00C005E3"/>
    <w:rsid w:val="00C00773"/>
    <w:rsid w:val="00C00CEE"/>
    <w:rsid w:val="00C00E42"/>
    <w:rsid w:val="00C01B03"/>
    <w:rsid w:val="00C01C1A"/>
    <w:rsid w:val="00C01CC0"/>
    <w:rsid w:val="00C01D25"/>
    <w:rsid w:val="00C0257A"/>
    <w:rsid w:val="00C02683"/>
    <w:rsid w:val="00C02799"/>
    <w:rsid w:val="00C02CBB"/>
    <w:rsid w:val="00C02CCF"/>
    <w:rsid w:val="00C02CD8"/>
    <w:rsid w:val="00C02F6D"/>
    <w:rsid w:val="00C03060"/>
    <w:rsid w:val="00C030DE"/>
    <w:rsid w:val="00C03152"/>
    <w:rsid w:val="00C034F1"/>
    <w:rsid w:val="00C0369D"/>
    <w:rsid w:val="00C03787"/>
    <w:rsid w:val="00C037E7"/>
    <w:rsid w:val="00C03BFD"/>
    <w:rsid w:val="00C03EEA"/>
    <w:rsid w:val="00C040FD"/>
    <w:rsid w:val="00C042E0"/>
    <w:rsid w:val="00C04365"/>
    <w:rsid w:val="00C046A1"/>
    <w:rsid w:val="00C047D0"/>
    <w:rsid w:val="00C049AC"/>
    <w:rsid w:val="00C05114"/>
    <w:rsid w:val="00C05C4E"/>
    <w:rsid w:val="00C05CD0"/>
    <w:rsid w:val="00C0639B"/>
    <w:rsid w:val="00C06432"/>
    <w:rsid w:val="00C06770"/>
    <w:rsid w:val="00C06CA3"/>
    <w:rsid w:val="00C0700B"/>
    <w:rsid w:val="00C07817"/>
    <w:rsid w:val="00C079A8"/>
    <w:rsid w:val="00C101B6"/>
    <w:rsid w:val="00C102EF"/>
    <w:rsid w:val="00C102F4"/>
    <w:rsid w:val="00C104A9"/>
    <w:rsid w:val="00C10EC3"/>
    <w:rsid w:val="00C11141"/>
    <w:rsid w:val="00C11522"/>
    <w:rsid w:val="00C11861"/>
    <w:rsid w:val="00C118F9"/>
    <w:rsid w:val="00C11CE3"/>
    <w:rsid w:val="00C11D50"/>
    <w:rsid w:val="00C12409"/>
    <w:rsid w:val="00C12419"/>
    <w:rsid w:val="00C124DD"/>
    <w:rsid w:val="00C12700"/>
    <w:rsid w:val="00C1282F"/>
    <w:rsid w:val="00C12E7A"/>
    <w:rsid w:val="00C1346C"/>
    <w:rsid w:val="00C13505"/>
    <w:rsid w:val="00C13574"/>
    <w:rsid w:val="00C1360C"/>
    <w:rsid w:val="00C1366B"/>
    <w:rsid w:val="00C13707"/>
    <w:rsid w:val="00C1395A"/>
    <w:rsid w:val="00C13A67"/>
    <w:rsid w:val="00C13C23"/>
    <w:rsid w:val="00C13C34"/>
    <w:rsid w:val="00C13E8B"/>
    <w:rsid w:val="00C13EDC"/>
    <w:rsid w:val="00C13F49"/>
    <w:rsid w:val="00C13FA5"/>
    <w:rsid w:val="00C14118"/>
    <w:rsid w:val="00C1467B"/>
    <w:rsid w:val="00C14BBC"/>
    <w:rsid w:val="00C14C18"/>
    <w:rsid w:val="00C14D81"/>
    <w:rsid w:val="00C15211"/>
    <w:rsid w:val="00C15329"/>
    <w:rsid w:val="00C1546E"/>
    <w:rsid w:val="00C15487"/>
    <w:rsid w:val="00C1593F"/>
    <w:rsid w:val="00C15999"/>
    <w:rsid w:val="00C15B81"/>
    <w:rsid w:val="00C15E7B"/>
    <w:rsid w:val="00C1652A"/>
    <w:rsid w:val="00C16AEA"/>
    <w:rsid w:val="00C16B8B"/>
    <w:rsid w:val="00C16EA2"/>
    <w:rsid w:val="00C17697"/>
    <w:rsid w:val="00C1781A"/>
    <w:rsid w:val="00C1785E"/>
    <w:rsid w:val="00C200DD"/>
    <w:rsid w:val="00C20165"/>
    <w:rsid w:val="00C20172"/>
    <w:rsid w:val="00C202B7"/>
    <w:rsid w:val="00C2066D"/>
    <w:rsid w:val="00C2098A"/>
    <w:rsid w:val="00C20FE0"/>
    <w:rsid w:val="00C21210"/>
    <w:rsid w:val="00C21855"/>
    <w:rsid w:val="00C219EE"/>
    <w:rsid w:val="00C21A78"/>
    <w:rsid w:val="00C21C51"/>
    <w:rsid w:val="00C21D5E"/>
    <w:rsid w:val="00C21D6B"/>
    <w:rsid w:val="00C21D8A"/>
    <w:rsid w:val="00C22011"/>
    <w:rsid w:val="00C221AB"/>
    <w:rsid w:val="00C224A0"/>
    <w:rsid w:val="00C226F7"/>
    <w:rsid w:val="00C22F58"/>
    <w:rsid w:val="00C23039"/>
    <w:rsid w:val="00C23A2C"/>
    <w:rsid w:val="00C23BFE"/>
    <w:rsid w:val="00C23D4D"/>
    <w:rsid w:val="00C23F5C"/>
    <w:rsid w:val="00C24137"/>
    <w:rsid w:val="00C241E8"/>
    <w:rsid w:val="00C241F5"/>
    <w:rsid w:val="00C244AA"/>
    <w:rsid w:val="00C2475E"/>
    <w:rsid w:val="00C2477F"/>
    <w:rsid w:val="00C247D7"/>
    <w:rsid w:val="00C248B0"/>
    <w:rsid w:val="00C24AE4"/>
    <w:rsid w:val="00C24BD6"/>
    <w:rsid w:val="00C24C79"/>
    <w:rsid w:val="00C24E81"/>
    <w:rsid w:val="00C257D5"/>
    <w:rsid w:val="00C257F0"/>
    <w:rsid w:val="00C25971"/>
    <w:rsid w:val="00C25A6E"/>
    <w:rsid w:val="00C25B2F"/>
    <w:rsid w:val="00C25BF9"/>
    <w:rsid w:val="00C25C4E"/>
    <w:rsid w:val="00C25CFB"/>
    <w:rsid w:val="00C25D51"/>
    <w:rsid w:val="00C25F59"/>
    <w:rsid w:val="00C26211"/>
    <w:rsid w:val="00C2640D"/>
    <w:rsid w:val="00C26693"/>
    <w:rsid w:val="00C26BEA"/>
    <w:rsid w:val="00C26C4E"/>
    <w:rsid w:val="00C271A3"/>
    <w:rsid w:val="00C2758F"/>
    <w:rsid w:val="00C276DC"/>
    <w:rsid w:val="00C2772A"/>
    <w:rsid w:val="00C277ED"/>
    <w:rsid w:val="00C278C4"/>
    <w:rsid w:val="00C27A0A"/>
    <w:rsid w:val="00C27B93"/>
    <w:rsid w:val="00C27BC7"/>
    <w:rsid w:val="00C27CE7"/>
    <w:rsid w:val="00C3025B"/>
    <w:rsid w:val="00C30409"/>
    <w:rsid w:val="00C30471"/>
    <w:rsid w:val="00C30491"/>
    <w:rsid w:val="00C305B5"/>
    <w:rsid w:val="00C309B5"/>
    <w:rsid w:val="00C30ACF"/>
    <w:rsid w:val="00C3135C"/>
    <w:rsid w:val="00C31694"/>
    <w:rsid w:val="00C31A22"/>
    <w:rsid w:val="00C31CC5"/>
    <w:rsid w:val="00C31FA7"/>
    <w:rsid w:val="00C31FEA"/>
    <w:rsid w:val="00C32442"/>
    <w:rsid w:val="00C32AD2"/>
    <w:rsid w:val="00C32E16"/>
    <w:rsid w:val="00C3337B"/>
    <w:rsid w:val="00C33B0C"/>
    <w:rsid w:val="00C33B81"/>
    <w:rsid w:val="00C3423B"/>
    <w:rsid w:val="00C345E8"/>
    <w:rsid w:val="00C34604"/>
    <w:rsid w:val="00C34AB9"/>
    <w:rsid w:val="00C34F0E"/>
    <w:rsid w:val="00C35586"/>
    <w:rsid w:val="00C35944"/>
    <w:rsid w:val="00C35E4B"/>
    <w:rsid w:val="00C362A8"/>
    <w:rsid w:val="00C365AE"/>
    <w:rsid w:val="00C36B40"/>
    <w:rsid w:val="00C36BB1"/>
    <w:rsid w:val="00C36BEC"/>
    <w:rsid w:val="00C36F16"/>
    <w:rsid w:val="00C3714E"/>
    <w:rsid w:val="00C372CE"/>
    <w:rsid w:val="00C37455"/>
    <w:rsid w:val="00C37561"/>
    <w:rsid w:val="00C37A0D"/>
    <w:rsid w:val="00C37A18"/>
    <w:rsid w:val="00C37B28"/>
    <w:rsid w:val="00C37CE9"/>
    <w:rsid w:val="00C37E62"/>
    <w:rsid w:val="00C37FD6"/>
    <w:rsid w:val="00C40161"/>
    <w:rsid w:val="00C403CC"/>
    <w:rsid w:val="00C4077B"/>
    <w:rsid w:val="00C40851"/>
    <w:rsid w:val="00C408E1"/>
    <w:rsid w:val="00C40D2B"/>
    <w:rsid w:val="00C412B4"/>
    <w:rsid w:val="00C4191D"/>
    <w:rsid w:val="00C4194E"/>
    <w:rsid w:val="00C419F4"/>
    <w:rsid w:val="00C41A1B"/>
    <w:rsid w:val="00C41A8B"/>
    <w:rsid w:val="00C41ADF"/>
    <w:rsid w:val="00C41B71"/>
    <w:rsid w:val="00C42097"/>
    <w:rsid w:val="00C4229F"/>
    <w:rsid w:val="00C42556"/>
    <w:rsid w:val="00C42602"/>
    <w:rsid w:val="00C42B50"/>
    <w:rsid w:val="00C42BEE"/>
    <w:rsid w:val="00C42C32"/>
    <w:rsid w:val="00C433CF"/>
    <w:rsid w:val="00C4348E"/>
    <w:rsid w:val="00C43ED7"/>
    <w:rsid w:val="00C43F1A"/>
    <w:rsid w:val="00C43FB3"/>
    <w:rsid w:val="00C4417F"/>
    <w:rsid w:val="00C44192"/>
    <w:rsid w:val="00C450DA"/>
    <w:rsid w:val="00C45106"/>
    <w:rsid w:val="00C455A6"/>
    <w:rsid w:val="00C455B9"/>
    <w:rsid w:val="00C45805"/>
    <w:rsid w:val="00C460F0"/>
    <w:rsid w:val="00C4648A"/>
    <w:rsid w:val="00C468D8"/>
    <w:rsid w:val="00C469AB"/>
    <w:rsid w:val="00C47251"/>
    <w:rsid w:val="00C475DA"/>
    <w:rsid w:val="00C47743"/>
    <w:rsid w:val="00C47955"/>
    <w:rsid w:val="00C47B11"/>
    <w:rsid w:val="00C5003C"/>
    <w:rsid w:val="00C5075E"/>
    <w:rsid w:val="00C50825"/>
    <w:rsid w:val="00C518EF"/>
    <w:rsid w:val="00C51C52"/>
    <w:rsid w:val="00C51D4F"/>
    <w:rsid w:val="00C51E25"/>
    <w:rsid w:val="00C521AD"/>
    <w:rsid w:val="00C52BBE"/>
    <w:rsid w:val="00C537EE"/>
    <w:rsid w:val="00C53DDF"/>
    <w:rsid w:val="00C543CF"/>
    <w:rsid w:val="00C54494"/>
    <w:rsid w:val="00C54960"/>
    <w:rsid w:val="00C55095"/>
    <w:rsid w:val="00C5534B"/>
    <w:rsid w:val="00C553A0"/>
    <w:rsid w:val="00C553A1"/>
    <w:rsid w:val="00C55669"/>
    <w:rsid w:val="00C55861"/>
    <w:rsid w:val="00C55C98"/>
    <w:rsid w:val="00C55CBC"/>
    <w:rsid w:val="00C560A5"/>
    <w:rsid w:val="00C56259"/>
    <w:rsid w:val="00C563D3"/>
    <w:rsid w:val="00C56486"/>
    <w:rsid w:val="00C5656A"/>
    <w:rsid w:val="00C56AAC"/>
    <w:rsid w:val="00C57486"/>
    <w:rsid w:val="00C574F6"/>
    <w:rsid w:val="00C5760D"/>
    <w:rsid w:val="00C5768D"/>
    <w:rsid w:val="00C576C9"/>
    <w:rsid w:val="00C576CD"/>
    <w:rsid w:val="00C577B2"/>
    <w:rsid w:val="00C57CA5"/>
    <w:rsid w:val="00C60234"/>
    <w:rsid w:val="00C60514"/>
    <w:rsid w:val="00C605F4"/>
    <w:rsid w:val="00C606CE"/>
    <w:rsid w:val="00C60743"/>
    <w:rsid w:val="00C60CDF"/>
    <w:rsid w:val="00C61082"/>
    <w:rsid w:val="00C613F9"/>
    <w:rsid w:val="00C61505"/>
    <w:rsid w:val="00C6174C"/>
    <w:rsid w:val="00C61A4B"/>
    <w:rsid w:val="00C61EB4"/>
    <w:rsid w:val="00C621CF"/>
    <w:rsid w:val="00C6249B"/>
    <w:rsid w:val="00C6287A"/>
    <w:rsid w:val="00C62D15"/>
    <w:rsid w:val="00C62DD0"/>
    <w:rsid w:val="00C62DD8"/>
    <w:rsid w:val="00C62FAA"/>
    <w:rsid w:val="00C631F6"/>
    <w:rsid w:val="00C633AA"/>
    <w:rsid w:val="00C63D6A"/>
    <w:rsid w:val="00C646E1"/>
    <w:rsid w:val="00C64B22"/>
    <w:rsid w:val="00C64C9D"/>
    <w:rsid w:val="00C64CC2"/>
    <w:rsid w:val="00C65366"/>
    <w:rsid w:val="00C6538D"/>
    <w:rsid w:val="00C653D3"/>
    <w:rsid w:val="00C654C6"/>
    <w:rsid w:val="00C65805"/>
    <w:rsid w:val="00C65CCF"/>
    <w:rsid w:val="00C6684F"/>
    <w:rsid w:val="00C6711D"/>
    <w:rsid w:val="00C672DA"/>
    <w:rsid w:val="00C677A8"/>
    <w:rsid w:val="00C677F6"/>
    <w:rsid w:val="00C67A35"/>
    <w:rsid w:val="00C67AB4"/>
    <w:rsid w:val="00C67F78"/>
    <w:rsid w:val="00C70610"/>
    <w:rsid w:val="00C71D0F"/>
    <w:rsid w:val="00C7229D"/>
    <w:rsid w:val="00C72393"/>
    <w:rsid w:val="00C7262D"/>
    <w:rsid w:val="00C72779"/>
    <w:rsid w:val="00C72ACD"/>
    <w:rsid w:val="00C72FFB"/>
    <w:rsid w:val="00C733AC"/>
    <w:rsid w:val="00C73998"/>
    <w:rsid w:val="00C739A7"/>
    <w:rsid w:val="00C739ED"/>
    <w:rsid w:val="00C73A0F"/>
    <w:rsid w:val="00C73CAB"/>
    <w:rsid w:val="00C73E1D"/>
    <w:rsid w:val="00C74217"/>
    <w:rsid w:val="00C7423D"/>
    <w:rsid w:val="00C748BB"/>
    <w:rsid w:val="00C749DC"/>
    <w:rsid w:val="00C74E92"/>
    <w:rsid w:val="00C75000"/>
    <w:rsid w:val="00C75130"/>
    <w:rsid w:val="00C751CB"/>
    <w:rsid w:val="00C75471"/>
    <w:rsid w:val="00C759A2"/>
    <w:rsid w:val="00C75B8B"/>
    <w:rsid w:val="00C75CC0"/>
    <w:rsid w:val="00C7614D"/>
    <w:rsid w:val="00C766EC"/>
    <w:rsid w:val="00C76719"/>
    <w:rsid w:val="00C76948"/>
    <w:rsid w:val="00C76ADB"/>
    <w:rsid w:val="00C7719C"/>
    <w:rsid w:val="00C773CD"/>
    <w:rsid w:val="00C778D1"/>
    <w:rsid w:val="00C778FD"/>
    <w:rsid w:val="00C77D79"/>
    <w:rsid w:val="00C77E7E"/>
    <w:rsid w:val="00C80451"/>
    <w:rsid w:val="00C80663"/>
    <w:rsid w:val="00C8096C"/>
    <w:rsid w:val="00C80F34"/>
    <w:rsid w:val="00C8109D"/>
    <w:rsid w:val="00C81105"/>
    <w:rsid w:val="00C81377"/>
    <w:rsid w:val="00C813C2"/>
    <w:rsid w:val="00C813DB"/>
    <w:rsid w:val="00C8172B"/>
    <w:rsid w:val="00C81856"/>
    <w:rsid w:val="00C81F11"/>
    <w:rsid w:val="00C81FC9"/>
    <w:rsid w:val="00C822E6"/>
    <w:rsid w:val="00C82434"/>
    <w:rsid w:val="00C824AD"/>
    <w:rsid w:val="00C82D36"/>
    <w:rsid w:val="00C8300A"/>
    <w:rsid w:val="00C830A6"/>
    <w:rsid w:val="00C8334F"/>
    <w:rsid w:val="00C835D3"/>
    <w:rsid w:val="00C8370F"/>
    <w:rsid w:val="00C83857"/>
    <w:rsid w:val="00C839B6"/>
    <w:rsid w:val="00C83D57"/>
    <w:rsid w:val="00C84018"/>
    <w:rsid w:val="00C843C9"/>
    <w:rsid w:val="00C8443C"/>
    <w:rsid w:val="00C84591"/>
    <w:rsid w:val="00C84F92"/>
    <w:rsid w:val="00C8502B"/>
    <w:rsid w:val="00C8508B"/>
    <w:rsid w:val="00C8510F"/>
    <w:rsid w:val="00C85251"/>
    <w:rsid w:val="00C85535"/>
    <w:rsid w:val="00C85B98"/>
    <w:rsid w:val="00C85EEE"/>
    <w:rsid w:val="00C860DA"/>
    <w:rsid w:val="00C865FD"/>
    <w:rsid w:val="00C86A6D"/>
    <w:rsid w:val="00C86A80"/>
    <w:rsid w:val="00C86C5E"/>
    <w:rsid w:val="00C86C67"/>
    <w:rsid w:val="00C86C93"/>
    <w:rsid w:val="00C872FD"/>
    <w:rsid w:val="00C875E3"/>
    <w:rsid w:val="00C87E56"/>
    <w:rsid w:val="00C9066A"/>
    <w:rsid w:val="00C909EF"/>
    <w:rsid w:val="00C90B6B"/>
    <w:rsid w:val="00C911CF"/>
    <w:rsid w:val="00C9143B"/>
    <w:rsid w:val="00C91B9E"/>
    <w:rsid w:val="00C91BB2"/>
    <w:rsid w:val="00C91C03"/>
    <w:rsid w:val="00C91DF6"/>
    <w:rsid w:val="00C91E2B"/>
    <w:rsid w:val="00C9211B"/>
    <w:rsid w:val="00C9268F"/>
    <w:rsid w:val="00C927AD"/>
    <w:rsid w:val="00C928BA"/>
    <w:rsid w:val="00C933CA"/>
    <w:rsid w:val="00C936DA"/>
    <w:rsid w:val="00C93866"/>
    <w:rsid w:val="00C9397D"/>
    <w:rsid w:val="00C93AEF"/>
    <w:rsid w:val="00C93BAD"/>
    <w:rsid w:val="00C93BCE"/>
    <w:rsid w:val="00C93C84"/>
    <w:rsid w:val="00C93D58"/>
    <w:rsid w:val="00C93DB7"/>
    <w:rsid w:val="00C94297"/>
    <w:rsid w:val="00C94643"/>
    <w:rsid w:val="00C9481B"/>
    <w:rsid w:val="00C9487E"/>
    <w:rsid w:val="00C94A86"/>
    <w:rsid w:val="00C94D24"/>
    <w:rsid w:val="00C95025"/>
    <w:rsid w:val="00C95028"/>
    <w:rsid w:val="00C9569E"/>
    <w:rsid w:val="00C95759"/>
    <w:rsid w:val="00C95777"/>
    <w:rsid w:val="00C95A86"/>
    <w:rsid w:val="00C95B33"/>
    <w:rsid w:val="00C96024"/>
    <w:rsid w:val="00C961D9"/>
    <w:rsid w:val="00C961DC"/>
    <w:rsid w:val="00C963A8"/>
    <w:rsid w:val="00C9697C"/>
    <w:rsid w:val="00C969DA"/>
    <w:rsid w:val="00C96AE1"/>
    <w:rsid w:val="00C96B79"/>
    <w:rsid w:val="00C96C19"/>
    <w:rsid w:val="00C96EB0"/>
    <w:rsid w:val="00C96F87"/>
    <w:rsid w:val="00C9761F"/>
    <w:rsid w:val="00C97715"/>
    <w:rsid w:val="00C97F83"/>
    <w:rsid w:val="00CA0225"/>
    <w:rsid w:val="00CA0389"/>
    <w:rsid w:val="00CA0945"/>
    <w:rsid w:val="00CA0D85"/>
    <w:rsid w:val="00CA0E61"/>
    <w:rsid w:val="00CA0FAC"/>
    <w:rsid w:val="00CA162B"/>
    <w:rsid w:val="00CA17E6"/>
    <w:rsid w:val="00CA1D88"/>
    <w:rsid w:val="00CA24E9"/>
    <w:rsid w:val="00CA26A5"/>
    <w:rsid w:val="00CA2BE3"/>
    <w:rsid w:val="00CA2F25"/>
    <w:rsid w:val="00CA31F7"/>
    <w:rsid w:val="00CA32D5"/>
    <w:rsid w:val="00CA37D2"/>
    <w:rsid w:val="00CA3C26"/>
    <w:rsid w:val="00CA3C71"/>
    <w:rsid w:val="00CA3DB0"/>
    <w:rsid w:val="00CA3FEE"/>
    <w:rsid w:val="00CA4742"/>
    <w:rsid w:val="00CA49DA"/>
    <w:rsid w:val="00CA4A72"/>
    <w:rsid w:val="00CA4B10"/>
    <w:rsid w:val="00CA4C9D"/>
    <w:rsid w:val="00CA5952"/>
    <w:rsid w:val="00CA5DD3"/>
    <w:rsid w:val="00CA5E95"/>
    <w:rsid w:val="00CA5EAE"/>
    <w:rsid w:val="00CA5FE6"/>
    <w:rsid w:val="00CA621E"/>
    <w:rsid w:val="00CA6D84"/>
    <w:rsid w:val="00CA6ED6"/>
    <w:rsid w:val="00CA7543"/>
    <w:rsid w:val="00CA777F"/>
    <w:rsid w:val="00CA784E"/>
    <w:rsid w:val="00CA7A29"/>
    <w:rsid w:val="00CA7AE4"/>
    <w:rsid w:val="00CA7BAB"/>
    <w:rsid w:val="00CA7C3A"/>
    <w:rsid w:val="00CB0012"/>
    <w:rsid w:val="00CB0282"/>
    <w:rsid w:val="00CB081C"/>
    <w:rsid w:val="00CB0942"/>
    <w:rsid w:val="00CB1772"/>
    <w:rsid w:val="00CB180F"/>
    <w:rsid w:val="00CB1AA1"/>
    <w:rsid w:val="00CB1BD1"/>
    <w:rsid w:val="00CB1BEB"/>
    <w:rsid w:val="00CB1CC0"/>
    <w:rsid w:val="00CB1CC3"/>
    <w:rsid w:val="00CB1D29"/>
    <w:rsid w:val="00CB1EA9"/>
    <w:rsid w:val="00CB22F4"/>
    <w:rsid w:val="00CB2382"/>
    <w:rsid w:val="00CB28A4"/>
    <w:rsid w:val="00CB2D9D"/>
    <w:rsid w:val="00CB30A2"/>
    <w:rsid w:val="00CB30D1"/>
    <w:rsid w:val="00CB3221"/>
    <w:rsid w:val="00CB3A1F"/>
    <w:rsid w:val="00CB3ACD"/>
    <w:rsid w:val="00CB3C7D"/>
    <w:rsid w:val="00CB3CE0"/>
    <w:rsid w:val="00CB3DF5"/>
    <w:rsid w:val="00CB3E30"/>
    <w:rsid w:val="00CB408E"/>
    <w:rsid w:val="00CB4AA6"/>
    <w:rsid w:val="00CB4B9C"/>
    <w:rsid w:val="00CB4DE8"/>
    <w:rsid w:val="00CB5212"/>
    <w:rsid w:val="00CB54F2"/>
    <w:rsid w:val="00CB561A"/>
    <w:rsid w:val="00CB566E"/>
    <w:rsid w:val="00CB5733"/>
    <w:rsid w:val="00CB588F"/>
    <w:rsid w:val="00CB5A8E"/>
    <w:rsid w:val="00CB6181"/>
    <w:rsid w:val="00CB67DB"/>
    <w:rsid w:val="00CB6824"/>
    <w:rsid w:val="00CB6B7F"/>
    <w:rsid w:val="00CB6E71"/>
    <w:rsid w:val="00CB70E6"/>
    <w:rsid w:val="00CB7108"/>
    <w:rsid w:val="00CB74F1"/>
    <w:rsid w:val="00CB7BA5"/>
    <w:rsid w:val="00CB7DF6"/>
    <w:rsid w:val="00CC054B"/>
    <w:rsid w:val="00CC0556"/>
    <w:rsid w:val="00CC0890"/>
    <w:rsid w:val="00CC0CBC"/>
    <w:rsid w:val="00CC10ED"/>
    <w:rsid w:val="00CC1236"/>
    <w:rsid w:val="00CC12AA"/>
    <w:rsid w:val="00CC14BC"/>
    <w:rsid w:val="00CC18F7"/>
    <w:rsid w:val="00CC19E4"/>
    <w:rsid w:val="00CC1AE5"/>
    <w:rsid w:val="00CC1AFD"/>
    <w:rsid w:val="00CC1C4D"/>
    <w:rsid w:val="00CC1D87"/>
    <w:rsid w:val="00CC2033"/>
    <w:rsid w:val="00CC22A5"/>
    <w:rsid w:val="00CC22EF"/>
    <w:rsid w:val="00CC23BA"/>
    <w:rsid w:val="00CC253C"/>
    <w:rsid w:val="00CC28DF"/>
    <w:rsid w:val="00CC369C"/>
    <w:rsid w:val="00CC39CE"/>
    <w:rsid w:val="00CC3CE1"/>
    <w:rsid w:val="00CC4504"/>
    <w:rsid w:val="00CC4625"/>
    <w:rsid w:val="00CC49C6"/>
    <w:rsid w:val="00CC4ACB"/>
    <w:rsid w:val="00CC4D01"/>
    <w:rsid w:val="00CC4DE4"/>
    <w:rsid w:val="00CC501A"/>
    <w:rsid w:val="00CC522B"/>
    <w:rsid w:val="00CC5551"/>
    <w:rsid w:val="00CC5870"/>
    <w:rsid w:val="00CC5967"/>
    <w:rsid w:val="00CC5ACE"/>
    <w:rsid w:val="00CC5B4C"/>
    <w:rsid w:val="00CC5C8A"/>
    <w:rsid w:val="00CC630C"/>
    <w:rsid w:val="00CC68CC"/>
    <w:rsid w:val="00CC6B1F"/>
    <w:rsid w:val="00CC6BA3"/>
    <w:rsid w:val="00CC6D22"/>
    <w:rsid w:val="00CC6FFF"/>
    <w:rsid w:val="00CC7090"/>
    <w:rsid w:val="00CC7509"/>
    <w:rsid w:val="00CC78D5"/>
    <w:rsid w:val="00CC7EAC"/>
    <w:rsid w:val="00CC7FA5"/>
    <w:rsid w:val="00CD00A0"/>
    <w:rsid w:val="00CD0140"/>
    <w:rsid w:val="00CD02DC"/>
    <w:rsid w:val="00CD02DF"/>
    <w:rsid w:val="00CD0387"/>
    <w:rsid w:val="00CD08A5"/>
    <w:rsid w:val="00CD08BF"/>
    <w:rsid w:val="00CD09F7"/>
    <w:rsid w:val="00CD0E1C"/>
    <w:rsid w:val="00CD1018"/>
    <w:rsid w:val="00CD126E"/>
    <w:rsid w:val="00CD1458"/>
    <w:rsid w:val="00CD1C6E"/>
    <w:rsid w:val="00CD27F1"/>
    <w:rsid w:val="00CD2A2F"/>
    <w:rsid w:val="00CD2E4E"/>
    <w:rsid w:val="00CD2FB2"/>
    <w:rsid w:val="00CD3818"/>
    <w:rsid w:val="00CD3B57"/>
    <w:rsid w:val="00CD402E"/>
    <w:rsid w:val="00CD408C"/>
    <w:rsid w:val="00CD40EA"/>
    <w:rsid w:val="00CD43B0"/>
    <w:rsid w:val="00CD44B3"/>
    <w:rsid w:val="00CD4595"/>
    <w:rsid w:val="00CD46CA"/>
    <w:rsid w:val="00CD4D6F"/>
    <w:rsid w:val="00CD5136"/>
    <w:rsid w:val="00CD554F"/>
    <w:rsid w:val="00CD58B6"/>
    <w:rsid w:val="00CD5A65"/>
    <w:rsid w:val="00CD5C5B"/>
    <w:rsid w:val="00CD5D64"/>
    <w:rsid w:val="00CD5DF0"/>
    <w:rsid w:val="00CD6283"/>
    <w:rsid w:val="00CD6A23"/>
    <w:rsid w:val="00CD6AB9"/>
    <w:rsid w:val="00CD6E52"/>
    <w:rsid w:val="00CD75A2"/>
    <w:rsid w:val="00CD7851"/>
    <w:rsid w:val="00CD7B48"/>
    <w:rsid w:val="00CE005D"/>
    <w:rsid w:val="00CE0A31"/>
    <w:rsid w:val="00CE11DE"/>
    <w:rsid w:val="00CE14E9"/>
    <w:rsid w:val="00CE160C"/>
    <w:rsid w:val="00CE1851"/>
    <w:rsid w:val="00CE1B54"/>
    <w:rsid w:val="00CE1CEC"/>
    <w:rsid w:val="00CE1DA8"/>
    <w:rsid w:val="00CE1EF1"/>
    <w:rsid w:val="00CE1FF7"/>
    <w:rsid w:val="00CE23F1"/>
    <w:rsid w:val="00CE27F6"/>
    <w:rsid w:val="00CE2932"/>
    <w:rsid w:val="00CE29B7"/>
    <w:rsid w:val="00CE2B35"/>
    <w:rsid w:val="00CE30FD"/>
    <w:rsid w:val="00CE39F1"/>
    <w:rsid w:val="00CE39FB"/>
    <w:rsid w:val="00CE3CFB"/>
    <w:rsid w:val="00CE3E50"/>
    <w:rsid w:val="00CE3F05"/>
    <w:rsid w:val="00CE4000"/>
    <w:rsid w:val="00CE41FC"/>
    <w:rsid w:val="00CE4235"/>
    <w:rsid w:val="00CE44D5"/>
    <w:rsid w:val="00CE46BC"/>
    <w:rsid w:val="00CE4ABA"/>
    <w:rsid w:val="00CE4C7C"/>
    <w:rsid w:val="00CE4F7A"/>
    <w:rsid w:val="00CE51E8"/>
    <w:rsid w:val="00CE55BA"/>
    <w:rsid w:val="00CE5920"/>
    <w:rsid w:val="00CE623C"/>
    <w:rsid w:val="00CE62B0"/>
    <w:rsid w:val="00CE632B"/>
    <w:rsid w:val="00CE6680"/>
    <w:rsid w:val="00CE6740"/>
    <w:rsid w:val="00CE6992"/>
    <w:rsid w:val="00CE6D53"/>
    <w:rsid w:val="00CE6F5B"/>
    <w:rsid w:val="00CE716D"/>
    <w:rsid w:val="00CE7E78"/>
    <w:rsid w:val="00CF0D07"/>
    <w:rsid w:val="00CF1068"/>
    <w:rsid w:val="00CF1B83"/>
    <w:rsid w:val="00CF23A1"/>
    <w:rsid w:val="00CF27BF"/>
    <w:rsid w:val="00CF372A"/>
    <w:rsid w:val="00CF3E92"/>
    <w:rsid w:val="00CF3E99"/>
    <w:rsid w:val="00CF4010"/>
    <w:rsid w:val="00CF4477"/>
    <w:rsid w:val="00CF4AD2"/>
    <w:rsid w:val="00CF4B19"/>
    <w:rsid w:val="00CF4C95"/>
    <w:rsid w:val="00CF4E1A"/>
    <w:rsid w:val="00CF5646"/>
    <w:rsid w:val="00CF57DF"/>
    <w:rsid w:val="00CF5CCF"/>
    <w:rsid w:val="00CF5E5C"/>
    <w:rsid w:val="00CF618F"/>
    <w:rsid w:val="00CF6906"/>
    <w:rsid w:val="00CF6A11"/>
    <w:rsid w:val="00CF6BFB"/>
    <w:rsid w:val="00CF6F33"/>
    <w:rsid w:val="00CF71E6"/>
    <w:rsid w:val="00CF7D17"/>
    <w:rsid w:val="00CF7E25"/>
    <w:rsid w:val="00D00058"/>
    <w:rsid w:val="00D00129"/>
    <w:rsid w:val="00D003B9"/>
    <w:rsid w:val="00D00908"/>
    <w:rsid w:val="00D009C0"/>
    <w:rsid w:val="00D009CD"/>
    <w:rsid w:val="00D00AF4"/>
    <w:rsid w:val="00D00BEB"/>
    <w:rsid w:val="00D00C50"/>
    <w:rsid w:val="00D00D85"/>
    <w:rsid w:val="00D01070"/>
    <w:rsid w:val="00D01993"/>
    <w:rsid w:val="00D01A8D"/>
    <w:rsid w:val="00D01AD1"/>
    <w:rsid w:val="00D01C48"/>
    <w:rsid w:val="00D01C9E"/>
    <w:rsid w:val="00D01CDE"/>
    <w:rsid w:val="00D01CF7"/>
    <w:rsid w:val="00D01E58"/>
    <w:rsid w:val="00D01F9C"/>
    <w:rsid w:val="00D020FE"/>
    <w:rsid w:val="00D022CB"/>
    <w:rsid w:val="00D02492"/>
    <w:rsid w:val="00D025AF"/>
    <w:rsid w:val="00D02616"/>
    <w:rsid w:val="00D0285F"/>
    <w:rsid w:val="00D02E91"/>
    <w:rsid w:val="00D03156"/>
    <w:rsid w:val="00D03346"/>
    <w:rsid w:val="00D03AC7"/>
    <w:rsid w:val="00D040D9"/>
    <w:rsid w:val="00D047E9"/>
    <w:rsid w:val="00D048D3"/>
    <w:rsid w:val="00D04943"/>
    <w:rsid w:val="00D04FE7"/>
    <w:rsid w:val="00D051B2"/>
    <w:rsid w:val="00D05312"/>
    <w:rsid w:val="00D05816"/>
    <w:rsid w:val="00D05CAB"/>
    <w:rsid w:val="00D05F67"/>
    <w:rsid w:val="00D060FD"/>
    <w:rsid w:val="00D06244"/>
    <w:rsid w:val="00D062F5"/>
    <w:rsid w:val="00D063C8"/>
    <w:rsid w:val="00D06548"/>
    <w:rsid w:val="00D06610"/>
    <w:rsid w:val="00D06CE1"/>
    <w:rsid w:val="00D07473"/>
    <w:rsid w:val="00D076D4"/>
    <w:rsid w:val="00D07C85"/>
    <w:rsid w:val="00D07FC0"/>
    <w:rsid w:val="00D101CC"/>
    <w:rsid w:val="00D1032E"/>
    <w:rsid w:val="00D1041B"/>
    <w:rsid w:val="00D1060D"/>
    <w:rsid w:val="00D109CF"/>
    <w:rsid w:val="00D10AF3"/>
    <w:rsid w:val="00D10BF6"/>
    <w:rsid w:val="00D10CCD"/>
    <w:rsid w:val="00D10D01"/>
    <w:rsid w:val="00D10E8A"/>
    <w:rsid w:val="00D10FD9"/>
    <w:rsid w:val="00D1115D"/>
    <w:rsid w:val="00D112F4"/>
    <w:rsid w:val="00D1156F"/>
    <w:rsid w:val="00D1199B"/>
    <w:rsid w:val="00D11B57"/>
    <w:rsid w:val="00D1221C"/>
    <w:rsid w:val="00D1286B"/>
    <w:rsid w:val="00D12A85"/>
    <w:rsid w:val="00D12AC7"/>
    <w:rsid w:val="00D12C43"/>
    <w:rsid w:val="00D12D04"/>
    <w:rsid w:val="00D12D06"/>
    <w:rsid w:val="00D12EEE"/>
    <w:rsid w:val="00D1340C"/>
    <w:rsid w:val="00D13501"/>
    <w:rsid w:val="00D1377F"/>
    <w:rsid w:val="00D1384E"/>
    <w:rsid w:val="00D13BF6"/>
    <w:rsid w:val="00D13FBA"/>
    <w:rsid w:val="00D14359"/>
    <w:rsid w:val="00D14C84"/>
    <w:rsid w:val="00D15023"/>
    <w:rsid w:val="00D1511B"/>
    <w:rsid w:val="00D151CF"/>
    <w:rsid w:val="00D15BD2"/>
    <w:rsid w:val="00D15DA1"/>
    <w:rsid w:val="00D1652E"/>
    <w:rsid w:val="00D1681B"/>
    <w:rsid w:val="00D16A33"/>
    <w:rsid w:val="00D17011"/>
    <w:rsid w:val="00D17035"/>
    <w:rsid w:val="00D17643"/>
    <w:rsid w:val="00D17739"/>
    <w:rsid w:val="00D17C6D"/>
    <w:rsid w:val="00D2010D"/>
    <w:rsid w:val="00D20FF4"/>
    <w:rsid w:val="00D214A4"/>
    <w:rsid w:val="00D21969"/>
    <w:rsid w:val="00D21A1A"/>
    <w:rsid w:val="00D21BF3"/>
    <w:rsid w:val="00D21E6B"/>
    <w:rsid w:val="00D220FB"/>
    <w:rsid w:val="00D22DD8"/>
    <w:rsid w:val="00D233F7"/>
    <w:rsid w:val="00D2384A"/>
    <w:rsid w:val="00D23DAB"/>
    <w:rsid w:val="00D23E54"/>
    <w:rsid w:val="00D23FCC"/>
    <w:rsid w:val="00D2426A"/>
    <w:rsid w:val="00D2426B"/>
    <w:rsid w:val="00D243B1"/>
    <w:rsid w:val="00D248F0"/>
    <w:rsid w:val="00D25184"/>
    <w:rsid w:val="00D25CC5"/>
    <w:rsid w:val="00D25DAE"/>
    <w:rsid w:val="00D25DF9"/>
    <w:rsid w:val="00D26279"/>
    <w:rsid w:val="00D26344"/>
    <w:rsid w:val="00D26649"/>
    <w:rsid w:val="00D26A6D"/>
    <w:rsid w:val="00D26D0A"/>
    <w:rsid w:val="00D26FE2"/>
    <w:rsid w:val="00D273EB"/>
    <w:rsid w:val="00D27506"/>
    <w:rsid w:val="00D2750A"/>
    <w:rsid w:val="00D2751E"/>
    <w:rsid w:val="00D277C8"/>
    <w:rsid w:val="00D27B98"/>
    <w:rsid w:val="00D27E85"/>
    <w:rsid w:val="00D307BC"/>
    <w:rsid w:val="00D30BCA"/>
    <w:rsid w:val="00D30C8A"/>
    <w:rsid w:val="00D30D0A"/>
    <w:rsid w:val="00D30FF6"/>
    <w:rsid w:val="00D31410"/>
    <w:rsid w:val="00D31578"/>
    <w:rsid w:val="00D31628"/>
    <w:rsid w:val="00D31655"/>
    <w:rsid w:val="00D31B4E"/>
    <w:rsid w:val="00D31D53"/>
    <w:rsid w:val="00D31F48"/>
    <w:rsid w:val="00D32571"/>
    <w:rsid w:val="00D325AF"/>
    <w:rsid w:val="00D32736"/>
    <w:rsid w:val="00D33055"/>
    <w:rsid w:val="00D3354D"/>
    <w:rsid w:val="00D337EC"/>
    <w:rsid w:val="00D339AA"/>
    <w:rsid w:val="00D33CBD"/>
    <w:rsid w:val="00D33CF8"/>
    <w:rsid w:val="00D33E97"/>
    <w:rsid w:val="00D33F30"/>
    <w:rsid w:val="00D34179"/>
    <w:rsid w:val="00D341B0"/>
    <w:rsid w:val="00D341EC"/>
    <w:rsid w:val="00D34701"/>
    <w:rsid w:val="00D350E4"/>
    <w:rsid w:val="00D353AB"/>
    <w:rsid w:val="00D3564D"/>
    <w:rsid w:val="00D356C9"/>
    <w:rsid w:val="00D356F8"/>
    <w:rsid w:val="00D35A54"/>
    <w:rsid w:val="00D35A6C"/>
    <w:rsid w:val="00D35EAD"/>
    <w:rsid w:val="00D35F89"/>
    <w:rsid w:val="00D35FD5"/>
    <w:rsid w:val="00D362BB"/>
    <w:rsid w:val="00D362FD"/>
    <w:rsid w:val="00D36D3A"/>
    <w:rsid w:val="00D37557"/>
    <w:rsid w:val="00D377DD"/>
    <w:rsid w:val="00D40128"/>
    <w:rsid w:val="00D407A0"/>
    <w:rsid w:val="00D4094A"/>
    <w:rsid w:val="00D40A81"/>
    <w:rsid w:val="00D40B4E"/>
    <w:rsid w:val="00D40F19"/>
    <w:rsid w:val="00D40F9B"/>
    <w:rsid w:val="00D41110"/>
    <w:rsid w:val="00D41416"/>
    <w:rsid w:val="00D41866"/>
    <w:rsid w:val="00D419FF"/>
    <w:rsid w:val="00D41CEE"/>
    <w:rsid w:val="00D429CB"/>
    <w:rsid w:val="00D42CB1"/>
    <w:rsid w:val="00D42CB6"/>
    <w:rsid w:val="00D42ECF"/>
    <w:rsid w:val="00D43555"/>
    <w:rsid w:val="00D43623"/>
    <w:rsid w:val="00D43D02"/>
    <w:rsid w:val="00D43DD9"/>
    <w:rsid w:val="00D44561"/>
    <w:rsid w:val="00D4462B"/>
    <w:rsid w:val="00D44690"/>
    <w:rsid w:val="00D44A29"/>
    <w:rsid w:val="00D44C70"/>
    <w:rsid w:val="00D45020"/>
    <w:rsid w:val="00D453E2"/>
    <w:rsid w:val="00D457E9"/>
    <w:rsid w:val="00D45956"/>
    <w:rsid w:val="00D45D7E"/>
    <w:rsid w:val="00D4608A"/>
    <w:rsid w:val="00D4654D"/>
    <w:rsid w:val="00D46891"/>
    <w:rsid w:val="00D46A0C"/>
    <w:rsid w:val="00D46B8E"/>
    <w:rsid w:val="00D46C1D"/>
    <w:rsid w:val="00D46C3C"/>
    <w:rsid w:val="00D46DE2"/>
    <w:rsid w:val="00D47094"/>
    <w:rsid w:val="00D47612"/>
    <w:rsid w:val="00D47640"/>
    <w:rsid w:val="00D4775F"/>
    <w:rsid w:val="00D479D2"/>
    <w:rsid w:val="00D47A41"/>
    <w:rsid w:val="00D47B15"/>
    <w:rsid w:val="00D47C84"/>
    <w:rsid w:val="00D47EBD"/>
    <w:rsid w:val="00D50050"/>
    <w:rsid w:val="00D5052C"/>
    <w:rsid w:val="00D50A66"/>
    <w:rsid w:val="00D50AAB"/>
    <w:rsid w:val="00D5120B"/>
    <w:rsid w:val="00D51352"/>
    <w:rsid w:val="00D51B2B"/>
    <w:rsid w:val="00D51F02"/>
    <w:rsid w:val="00D52282"/>
    <w:rsid w:val="00D52782"/>
    <w:rsid w:val="00D528A2"/>
    <w:rsid w:val="00D53413"/>
    <w:rsid w:val="00D537DE"/>
    <w:rsid w:val="00D53884"/>
    <w:rsid w:val="00D53C82"/>
    <w:rsid w:val="00D543BF"/>
    <w:rsid w:val="00D54548"/>
    <w:rsid w:val="00D54F49"/>
    <w:rsid w:val="00D54F5C"/>
    <w:rsid w:val="00D550F1"/>
    <w:rsid w:val="00D5536E"/>
    <w:rsid w:val="00D553A7"/>
    <w:rsid w:val="00D55808"/>
    <w:rsid w:val="00D55975"/>
    <w:rsid w:val="00D55B23"/>
    <w:rsid w:val="00D55DD5"/>
    <w:rsid w:val="00D5602C"/>
    <w:rsid w:val="00D566EC"/>
    <w:rsid w:val="00D56700"/>
    <w:rsid w:val="00D56844"/>
    <w:rsid w:val="00D56953"/>
    <w:rsid w:val="00D56AC5"/>
    <w:rsid w:val="00D572D3"/>
    <w:rsid w:val="00D573F3"/>
    <w:rsid w:val="00D57B04"/>
    <w:rsid w:val="00D57BE6"/>
    <w:rsid w:val="00D57C4E"/>
    <w:rsid w:val="00D57C86"/>
    <w:rsid w:val="00D60173"/>
    <w:rsid w:val="00D601C4"/>
    <w:rsid w:val="00D60368"/>
    <w:rsid w:val="00D60587"/>
    <w:rsid w:val="00D60881"/>
    <w:rsid w:val="00D60E2B"/>
    <w:rsid w:val="00D6175A"/>
    <w:rsid w:val="00D61892"/>
    <w:rsid w:val="00D61CFD"/>
    <w:rsid w:val="00D61ECF"/>
    <w:rsid w:val="00D632A1"/>
    <w:rsid w:val="00D63B8A"/>
    <w:rsid w:val="00D63C81"/>
    <w:rsid w:val="00D63CF0"/>
    <w:rsid w:val="00D63E8B"/>
    <w:rsid w:val="00D63EE7"/>
    <w:rsid w:val="00D64535"/>
    <w:rsid w:val="00D6471F"/>
    <w:rsid w:val="00D64723"/>
    <w:rsid w:val="00D65281"/>
    <w:rsid w:val="00D654C9"/>
    <w:rsid w:val="00D6552C"/>
    <w:rsid w:val="00D656EC"/>
    <w:rsid w:val="00D658C7"/>
    <w:rsid w:val="00D658ED"/>
    <w:rsid w:val="00D6613C"/>
    <w:rsid w:val="00D66513"/>
    <w:rsid w:val="00D6659A"/>
    <w:rsid w:val="00D666E9"/>
    <w:rsid w:val="00D6692F"/>
    <w:rsid w:val="00D672DD"/>
    <w:rsid w:val="00D67507"/>
    <w:rsid w:val="00D67606"/>
    <w:rsid w:val="00D67615"/>
    <w:rsid w:val="00D67854"/>
    <w:rsid w:val="00D67C44"/>
    <w:rsid w:val="00D67DB8"/>
    <w:rsid w:val="00D701F6"/>
    <w:rsid w:val="00D70B8B"/>
    <w:rsid w:val="00D70C82"/>
    <w:rsid w:val="00D70CA0"/>
    <w:rsid w:val="00D70D73"/>
    <w:rsid w:val="00D71235"/>
    <w:rsid w:val="00D713B4"/>
    <w:rsid w:val="00D715C9"/>
    <w:rsid w:val="00D71754"/>
    <w:rsid w:val="00D71D91"/>
    <w:rsid w:val="00D72319"/>
    <w:rsid w:val="00D72560"/>
    <w:rsid w:val="00D72932"/>
    <w:rsid w:val="00D7314A"/>
    <w:rsid w:val="00D733D3"/>
    <w:rsid w:val="00D73574"/>
    <w:rsid w:val="00D73C42"/>
    <w:rsid w:val="00D73C68"/>
    <w:rsid w:val="00D7423B"/>
    <w:rsid w:val="00D74342"/>
    <w:rsid w:val="00D74685"/>
    <w:rsid w:val="00D747E6"/>
    <w:rsid w:val="00D74995"/>
    <w:rsid w:val="00D74CCE"/>
    <w:rsid w:val="00D74F10"/>
    <w:rsid w:val="00D75483"/>
    <w:rsid w:val="00D7549B"/>
    <w:rsid w:val="00D75C9C"/>
    <w:rsid w:val="00D75D7B"/>
    <w:rsid w:val="00D75F99"/>
    <w:rsid w:val="00D76153"/>
    <w:rsid w:val="00D761A4"/>
    <w:rsid w:val="00D763A0"/>
    <w:rsid w:val="00D768F0"/>
    <w:rsid w:val="00D768F2"/>
    <w:rsid w:val="00D769AB"/>
    <w:rsid w:val="00D76A04"/>
    <w:rsid w:val="00D76AF8"/>
    <w:rsid w:val="00D76B2D"/>
    <w:rsid w:val="00D77307"/>
    <w:rsid w:val="00D7737D"/>
    <w:rsid w:val="00D77425"/>
    <w:rsid w:val="00D7775F"/>
    <w:rsid w:val="00D7776E"/>
    <w:rsid w:val="00D77AE1"/>
    <w:rsid w:val="00D77CB7"/>
    <w:rsid w:val="00D77EBB"/>
    <w:rsid w:val="00D77F4C"/>
    <w:rsid w:val="00D8025B"/>
    <w:rsid w:val="00D803EB"/>
    <w:rsid w:val="00D805D9"/>
    <w:rsid w:val="00D808B2"/>
    <w:rsid w:val="00D80CB2"/>
    <w:rsid w:val="00D80CF5"/>
    <w:rsid w:val="00D80FE3"/>
    <w:rsid w:val="00D812B0"/>
    <w:rsid w:val="00D81307"/>
    <w:rsid w:val="00D81349"/>
    <w:rsid w:val="00D813C3"/>
    <w:rsid w:val="00D817B9"/>
    <w:rsid w:val="00D81984"/>
    <w:rsid w:val="00D81B10"/>
    <w:rsid w:val="00D81DA1"/>
    <w:rsid w:val="00D81DC5"/>
    <w:rsid w:val="00D82394"/>
    <w:rsid w:val="00D8262D"/>
    <w:rsid w:val="00D82762"/>
    <w:rsid w:val="00D827F0"/>
    <w:rsid w:val="00D82B18"/>
    <w:rsid w:val="00D82C1A"/>
    <w:rsid w:val="00D82D0A"/>
    <w:rsid w:val="00D832A5"/>
    <w:rsid w:val="00D83588"/>
    <w:rsid w:val="00D83C6A"/>
    <w:rsid w:val="00D840FD"/>
    <w:rsid w:val="00D8411E"/>
    <w:rsid w:val="00D841B7"/>
    <w:rsid w:val="00D8448C"/>
    <w:rsid w:val="00D845BC"/>
    <w:rsid w:val="00D846AC"/>
    <w:rsid w:val="00D8474C"/>
    <w:rsid w:val="00D84E1A"/>
    <w:rsid w:val="00D85242"/>
    <w:rsid w:val="00D85C72"/>
    <w:rsid w:val="00D8616E"/>
    <w:rsid w:val="00D865A0"/>
    <w:rsid w:val="00D865E4"/>
    <w:rsid w:val="00D869E8"/>
    <w:rsid w:val="00D86AE2"/>
    <w:rsid w:val="00D86C5A"/>
    <w:rsid w:val="00D86CDE"/>
    <w:rsid w:val="00D86D5F"/>
    <w:rsid w:val="00D86E38"/>
    <w:rsid w:val="00D86EBD"/>
    <w:rsid w:val="00D87504"/>
    <w:rsid w:val="00D877DE"/>
    <w:rsid w:val="00D87B63"/>
    <w:rsid w:val="00D87C8B"/>
    <w:rsid w:val="00D90FAE"/>
    <w:rsid w:val="00D91005"/>
    <w:rsid w:val="00D91573"/>
    <w:rsid w:val="00D91F2E"/>
    <w:rsid w:val="00D9218E"/>
    <w:rsid w:val="00D92357"/>
    <w:rsid w:val="00D926AA"/>
    <w:rsid w:val="00D92BE1"/>
    <w:rsid w:val="00D92C7B"/>
    <w:rsid w:val="00D9339A"/>
    <w:rsid w:val="00D93647"/>
    <w:rsid w:val="00D9381D"/>
    <w:rsid w:val="00D943FB"/>
    <w:rsid w:val="00D947A3"/>
    <w:rsid w:val="00D951F1"/>
    <w:rsid w:val="00D952BC"/>
    <w:rsid w:val="00D956DC"/>
    <w:rsid w:val="00D957EF"/>
    <w:rsid w:val="00D958EA"/>
    <w:rsid w:val="00D95AD1"/>
    <w:rsid w:val="00D95B61"/>
    <w:rsid w:val="00D95C3D"/>
    <w:rsid w:val="00D95E00"/>
    <w:rsid w:val="00D95F18"/>
    <w:rsid w:val="00D962A0"/>
    <w:rsid w:val="00D962AD"/>
    <w:rsid w:val="00D96592"/>
    <w:rsid w:val="00D9692A"/>
    <w:rsid w:val="00D96BBF"/>
    <w:rsid w:val="00D96C34"/>
    <w:rsid w:val="00D96D54"/>
    <w:rsid w:val="00D96F4A"/>
    <w:rsid w:val="00D977F2"/>
    <w:rsid w:val="00D97927"/>
    <w:rsid w:val="00D97B88"/>
    <w:rsid w:val="00D97DE7"/>
    <w:rsid w:val="00DA0032"/>
    <w:rsid w:val="00DA0127"/>
    <w:rsid w:val="00DA027A"/>
    <w:rsid w:val="00DA047E"/>
    <w:rsid w:val="00DA083D"/>
    <w:rsid w:val="00DA0930"/>
    <w:rsid w:val="00DA09A1"/>
    <w:rsid w:val="00DA0CED"/>
    <w:rsid w:val="00DA1335"/>
    <w:rsid w:val="00DA17D7"/>
    <w:rsid w:val="00DA18A8"/>
    <w:rsid w:val="00DA1AA1"/>
    <w:rsid w:val="00DA1BD3"/>
    <w:rsid w:val="00DA2427"/>
    <w:rsid w:val="00DA2480"/>
    <w:rsid w:val="00DA253B"/>
    <w:rsid w:val="00DA2A5E"/>
    <w:rsid w:val="00DA347F"/>
    <w:rsid w:val="00DA36E5"/>
    <w:rsid w:val="00DA3747"/>
    <w:rsid w:val="00DA384A"/>
    <w:rsid w:val="00DA3930"/>
    <w:rsid w:val="00DA4058"/>
    <w:rsid w:val="00DA4343"/>
    <w:rsid w:val="00DA4789"/>
    <w:rsid w:val="00DA479C"/>
    <w:rsid w:val="00DA4AB9"/>
    <w:rsid w:val="00DA4F9E"/>
    <w:rsid w:val="00DA52F5"/>
    <w:rsid w:val="00DA5311"/>
    <w:rsid w:val="00DA53DF"/>
    <w:rsid w:val="00DA56C5"/>
    <w:rsid w:val="00DA58BA"/>
    <w:rsid w:val="00DA650F"/>
    <w:rsid w:val="00DA6573"/>
    <w:rsid w:val="00DA6C24"/>
    <w:rsid w:val="00DA6DB6"/>
    <w:rsid w:val="00DA7359"/>
    <w:rsid w:val="00DA7C32"/>
    <w:rsid w:val="00DA7F9E"/>
    <w:rsid w:val="00DB00DB"/>
    <w:rsid w:val="00DB055D"/>
    <w:rsid w:val="00DB0A27"/>
    <w:rsid w:val="00DB0B84"/>
    <w:rsid w:val="00DB0D16"/>
    <w:rsid w:val="00DB0F2D"/>
    <w:rsid w:val="00DB10C8"/>
    <w:rsid w:val="00DB180F"/>
    <w:rsid w:val="00DB19A6"/>
    <w:rsid w:val="00DB1E9D"/>
    <w:rsid w:val="00DB2279"/>
    <w:rsid w:val="00DB236F"/>
    <w:rsid w:val="00DB2821"/>
    <w:rsid w:val="00DB2EB4"/>
    <w:rsid w:val="00DB3045"/>
    <w:rsid w:val="00DB30A5"/>
    <w:rsid w:val="00DB382C"/>
    <w:rsid w:val="00DB3E7E"/>
    <w:rsid w:val="00DB3EC7"/>
    <w:rsid w:val="00DB3FBA"/>
    <w:rsid w:val="00DB4180"/>
    <w:rsid w:val="00DB44EB"/>
    <w:rsid w:val="00DB464D"/>
    <w:rsid w:val="00DB4A66"/>
    <w:rsid w:val="00DB4B45"/>
    <w:rsid w:val="00DB4FCB"/>
    <w:rsid w:val="00DB5059"/>
    <w:rsid w:val="00DB5508"/>
    <w:rsid w:val="00DB55B7"/>
    <w:rsid w:val="00DB568C"/>
    <w:rsid w:val="00DB57B2"/>
    <w:rsid w:val="00DB5C6C"/>
    <w:rsid w:val="00DB5F8F"/>
    <w:rsid w:val="00DB67B7"/>
    <w:rsid w:val="00DB68A1"/>
    <w:rsid w:val="00DB6DA2"/>
    <w:rsid w:val="00DB73EB"/>
    <w:rsid w:val="00DB74CC"/>
    <w:rsid w:val="00DB750F"/>
    <w:rsid w:val="00DB755E"/>
    <w:rsid w:val="00DB796E"/>
    <w:rsid w:val="00DB79AB"/>
    <w:rsid w:val="00DB7C75"/>
    <w:rsid w:val="00DC00C7"/>
    <w:rsid w:val="00DC0142"/>
    <w:rsid w:val="00DC02E0"/>
    <w:rsid w:val="00DC02EF"/>
    <w:rsid w:val="00DC03A0"/>
    <w:rsid w:val="00DC0DCF"/>
    <w:rsid w:val="00DC0E14"/>
    <w:rsid w:val="00DC127E"/>
    <w:rsid w:val="00DC14A9"/>
    <w:rsid w:val="00DC14F3"/>
    <w:rsid w:val="00DC15DE"/>
    <w:rsid w:val="00DC1E6E"/>
    <w:rsid w:val="00DC2395"/>
    <w:rsid w:val="00DC2790"/>
    <w:rsid w:val="00DC2F3E"/>
    <w:rsid w:val="00DC2FB4"/>
    <w:rsid w:val="00DC3366"/>
    <w:rsid w:val="00DC34BF"/>
    <w:rsid w:val="00DC3611"/>
    <w:rsid w:val="00DC3743"/>
    <w:rsid w:val="00DC3BD9"/>
    <w:rsid w:val="00DC3BDC"/>
    <w:rsid w:val="00DC3C41"/>
    <w:rsid w:val="00DC3D2C"/>
    <w:rsid w:val="00DC3EEA"/>
    <w:rsid w:val="00DC4466"/>
    <w:rsid w:val="00DC4813"/>
    <w:rsid w:val="00DC498E"/>
    <w:rsid w:val="00DC4F29"/>
    <w:rsid w:val="00DC51FA"/>
    <w:rsid w:val="00DC52E6"/>
    <w:rsid w:val="00DC58DB"/>
    <w:rsid w:val="00DC58DF"/>
    <w:rsid w:val="00DC5B5B"/>
    <w:rsid w:val="00DC5BBA"/>
    <w:rsid w:val="00DC60D4"/>
    <w:rsid w:val="00DC645B"/>
    <w:rsid w:val="00DC64D6"/>
    <w:rsid w:val="00DC6C1A"/>
    <w:rsid w:val="00DC6C9A"/>
    <w:rsid w:val="00DC6D0E"/>
    <w:rsid w:val="00DC7056"/>
    <w:rsid w:val="00DC7240"/>
    <w:rsid w:val="00DC73A0"/>
    <w:rsid w:val="00DC7799"/>
    <w:rsid w:val="00DC781B"/>
    <w:rsid w:val="00DD05E4"/>
    <w:rsid w:val="00DD1041"/>
    <w:rsid w:val="00DD11CC"/>
    <w:rsid w:val="00DD1263"/>
    <w:rsid w:val="00DD138D"/>
    <w:rsid w:val="00DD1492"/>
    <w:rsid w:val="00DD1684"/>
    <w:rsid w:val="00DD1776"/>
    <w:rsid w:val="00DD1C0E"/>
    <w:rsid w:val="00DD1C55"/>
    <w:rsid w:val="00DD21BA"/>
    <w:rsid w:val="00DD25D4"/>
    <w:rsid w:val="00DD2627"/>
    <w:rsid w:val="00DD2B21"/>
    <w:rsid w:val="00DD2FA9"/>
    <w:rsid w:val="00DD3099"/>
    <w:rsid w:val="00DD33C3"/>
    <w:rsid w:val="00DD3506"/>
    <w:rsid w:val="00DD352F"/>
    <w:rsid w:val="00DD382A"/>
    <w:rsid w:val="00DD38F6"/>
    <w:rsid w:val="00DD3BB4"/>
    <w:rsid w:val="00DD3FE3"/>
    <w:rsid w:val="00DD43E9"/>
    <w:rsid w:val="00DD478A"/>
    <w:rsid w:val="00DD4DE7"/>
    <w:rsid w:val="00DD5004"/>
    <w:rsid w:val="00DD5008"/>
    <w:rsid w:val="00DD50DE"/>
    <w:rsid w:val="00DD5599"/>
    <w:rsid w:val="00DD5B23"/>
    <w:rsid w:val="00DD5CFE"/>
    <w:rsid w:val="00DD5EE3"/>
    <w:rsid w:val="00DD5FA0"/>
    <w:rsid w:val="00DD600B"/>
    <w:rsid w:val="00DD609E"/>
    <w:rsid w:val="00DD6158"/>
    <w:rsid w:val="00DD6536"/>
    <w:rsid w:val="00DD659D"/>
    <w:rsid w:val="00DD6975"/>
    <w:rsid w:val="00DD6A86"/>
    <w:rsid w:val="00DD6B32"/>
    <w:rsid w:val="00DD727B"/>
    <w:rsid w:val="00DD7E1A"/>
    <w:rsid w:val="00DE0580"/>
    <w:rsid w:val="00DE0932"/>
    <w:rsid w:val="00DE0ADA"/>
    <w:rsid w:val="00DE0FC4"/>
    <w:rsid w:val="00DE192C"/>
    <w:rsid w:val="00DE1F6D"/>
    <w:rsid w:val="00DE1F8D"/>
    <w:rsid w:val="00DE231B"/>
    <w:rsid w:val="00DE26DD"/>
    <w:rsid w:val="00DE2704"/>
    <w:rsid w:val="00DE2732"/>
    <w:rsid w:val="00DE2C56"/>
    <w:rsid w:val="00DE362F"/>
    <w:rsid w:val="00DE3832"/>
    <w:rsid w:val="00DE43A0"/>
    <w:rsid w:val="00DE4F63"/>
    <w:rsid w:val="00DE5DA9"/>
    <w:rsid w:val="00DE5E7E"/>
    <w:rsid w:val="00DE5F97"/>
    <w:rsid w:val="00DE6217"/>
    <w:rsid w:val="00DE6400"/>
    <w:rsid w:val="00DE67E9"/>
    <w:rsid w:val="00DE6C10"/>
    <w:rsid w:val="00DE6F44"/>
    <w:rsid w:val="00DE724D"/>
    <w:rsid w:val="00DF064A"/>
    <w:rsid w:val="00DF075D"/>
    <w:rsid w:val="00DF0C9E"/>
    <w:rsid w:val="00DF123E"/>
    <w:rsid w:val="00DF1293"/>
    <w:rsid w:val="00DF1379"/>
    <w:rsid w:val="00DF14BF"/>
    <w:rsid w:val="00DF15AF"/>
    <w:rsid w:val="00DF188F"/>
    <w:rsid w:val="00DF1A3C"/>
    <w:rsid w:val="00DF1D31"/>
    <w:rsid w:val="00DF1E22"/>
    <w:rsid w:val="00DF1F57"/>
    <w:rsid w:val="00DF2047"/>
    <w:rsid w:val="00DF24B4"/>
    <w:rsid w:val="00DF282A"/>
    <w:rsid w:val="00DF2AC8"/>
    <w:rsid w:val="00DF2BC1"/>
    <w:rsid w:val="00DF2F8D"/>
    <w:rsid w:val="00DF3570"/>
    <w:rsid w:val="00DF35FD"/>
    <w:rsid w:val="00DF3623"/>
    <w:rsid w:val="00DF3B6B"/>
    <w:rsid w:val="00DF4392"/>
    <w:rsid w:val="00DF4544"/>
    <w:rsid w:val="00DF472C"/>
    <w:rsid w:val="00DF49B7"/>
    <w:rsid w:val="00DF4D96"/>
    <w:rsid w:val="00DF5841"/>
    <w:rsid w:val="00DF5D71"/>
    <w:rsid w:val="00DF5D75"/>
    <w:rsid w:val="00DF5F67"/>
    <w:rsid w:val="00DF617A"/>
    <w:rsid w:val="00DF6268"/>
    <w:rsid w:val="00DF6300"/>
    <w:rsid w:val="00DF6479"/>
    <w:rsid w:val="00DF6D45"/>
    <w:rsid w:val="00DF7167"/>
    <w:rsid w:val="00DF77F7"/>
    <w:rsid w:val="00DF7A58"/>
    <w:rsid w:val="00DF7AE9"/>
    <w:rsid w:val="00DF7B3D"/>
    <w:rsid w:val="00DF7C30"/>
    <w:rsid w:val="00DF7D16"/>
    <w:rsid w:val="00DF7D63"/>
    <w:rsid w:val="00E0017B"/>
    <w:rsid w:val="00E001F9"/>
    <w:rsid w:val="00E00335"/>
    <w:rsid w:val="00E00E01"/>
    <w:rsid w:val="00E01223"/>
    <w:rsid w:val="00E01248"/>
    <w:rsid w:val="00E0155D"/>
    <w:rsid w:val="00E01974"/>
    <w:rsid w:val="00E019AD"/>
    <w:rsid w:val="00E01AC3"/>
    <w:rsid w:val="00E01B29"/>
    <w:rsid w:val="00E01B39"/>
    <w:rsid w:val="00E01BC7"/>
    <w:rsid w:val="00E01D06"/>
    <w:rsid w:val="00E01F95"/>
    <w:rsid w:val="00E028FF"/>
    <w:rsid w:val="00E02AFC"/>
    <w:rsid w:val="00E02B3A"/>
    <w:rsid w:val="00E03102"/>
    <w:rsid w:val="00E03347"/>
    <w:rsid w:val="00E03363"/>
    <w:rsid w:val="00E039E2"/>
    <w:rsid w:val="00E03A0D"/>
    <w:rsid w:val="00E03C9A"/>
    <w:rsid w:val="00E03D55"/>
    <w:rsid w:val="00E03E7E"/>
    <w:rsid w:val="00E04429"/>
    <w:rsid w:val="00E0454A"/>
    <w:rsid w:val="00E046D5"/>
    <w:rsid w:val="00E0484D"/>
    <w:rsid w:val="00E04FE5"/>
    <w:rsid w:val="00E0529A"/>
    <w:rsid w:val="00E0549D"/>
    <w:rsid w:val="00E055CA"/>
    <w:rsid w:val="00E05EBC"/>
    <w:rsid w:val="00E07353"/>
    <w:rsid w:val="00E075AC"/>
    <w:rsid w:val="00E075CD"/>
    <w:rsid w:val="00E07FDC"/>
    <w:rsid w:val="00E1029F"/>
    <w:rsid w:val="00E10333"/>
    <w:rsid w:val="00E10D4A"/>
    <w:rsid w:val="00E11068"/>
    <w:rsid w:val="00E1118D"/>
    <w:rsid w:val="00E1140F"/>
    <w:rsid w:val="00E11E3B"/>
    <w:rsid w:val="00E1205B"/>
    <w:rsid w:val="00E126DF"/>
    <w:rsid w:val="00E12A01"/>
    <w:rsid w:val="00E12E2C"/>
    <w:rsid w:val="00E12EAF"/>
    <w:rsid w:val="00E12F28"/>
    <w:rsid w:val="00E13675"/>
    <w:rsid w:val="00E13850"/>
    <w:rsid w:val="00E14007"/>
    <w:rsid w:val="00E14174"/>
    <w:rsid w:val="00E14B99"/>
    <w:rsid w:val="00E14DEE"/>
    <w:rsid w:val="00E1527E"/>
    <w:rsid w:val="00E1542A"/>
    <w:rsid w:val="00E15888"/>
    <w:rsid w:val="00E16586"/>
    <w:rsid w:val="00E1662C"/>
    <w:rsid w:val="00E16933"/>
    <w:rsid w:val="00E16A4D"/>
    <w:rsid w:val="00E16F87"/>
    <w:rsid w:val="00E17118"/>
    <w:rsid w:val="00E175BF"/>
    <w:rsid w:val="00E17E40"/>
    <w:rsid w:val="00E20079"/>
    <w:rsid w:val="00E202CB"/>
    <w:rsid w:val="00E20327"/>
    <w:rsid w:val="00E20460"/>
    <w:rsid w:val="00E2046C"/>
    <w:rsid w:val="00E20DC7"/>
    <w:rsid w:val="00E20E56"/>
    <w:rsid w:val="00E20EDE"/>
    <w:rsid w:val="00E21268"/>
    <w:rsid w:val="00E214F6"/>
    <w:rsid w:val="00E2192E"/>
    <w:rsid w:val="00E21964"/>
    <w:rsid w:val="00E21A54"/>
    <w:rsid w:val="00E21C04"/>
    <w:rsid w:val="00E21CA5"/>
    <w:rsid w:val="00E21CFC"/>
    <w:rsid w:val="00E21E46"/>
    <w:rsid w:val="00E21EC9"/>
    <w:rsid w:val="00E2268B"/>
    <w:rsid w:val="00E22827"/>
    <w:rsid w:val="00E22EBC"/>
    <w:rsid w:val="00E231CF"/>
    <w:rsid w:val="00E23B76"/>
    <w:rsid w:val="00E244B8"/>
    <w:rsid w:val="00E246C7"/>
    <w:rsid w:val="00E24D81"/>
    <w:rsid w:val="00E2533E"/>
    <w:rsid w:val="00E253C5"/>
    <w:rsid w:val="00E25734"/>
    <w:rsid w:val="00E2580E"/>
    <w:rsid w:val="00E258B3"/>
    <w:rsid w:val="00E258E5"/>
    <w:rsid w:val="00E259DA"/>
    <w:rsid w:val="00E25A94"/>
    <w:rsid w:val="00E25D24"/>
    <w:rsid w:val="00E25EA4"/>
    <w:rsid w:val="00E2604F"/>
    <w:rsid w:val="00E26301"/>
    <w:rsid w:val="00E2639E"/>
    <w:rsid w:val="00E263F8"/>
    <w:rsid w:val="00E26470"/>
    <w:rsid w:val="00E26653"/>
    <w:rsid w:val="00E271E6"/>
    <w:rsid w:val="00E27A5D"/>
    <w:rsid w:val="00E27B67"/>
    <w:rsid w:val="00E27B9C"/>
    <w:rsid w:val="00E27CF0"/>
    <w:rsid w:val="00E27F4F"/>
    <w:rsid w:val="00E30509"/>
    <w:rsid w:val="00E306EB"/>
    <w:rsid w:val="00E308C2"/>
    <w:rsid w:val="00E30A6F"/>
    <w:rsid w:val="00E30DE9"/>
    <w:rsid w:val="00E30F16"/>
    <w:rsid w:val="00E31091"/>
    <w:rsid w:val="00E31186"/>
    <w:rsid w:val="00E31319"/>
    <w:rsid w:val="00E31791"/>
    <w:rsid w:val="00E317EA"/>
    <w:rsid w:val="00E31A41"/>
    <w:rsid w:val="00E31ED1"/>
    <w:rsid w:val="00E31F0A"/>
    <w:rsid w:val="00E31F85"/>
    <w:rsid w:val="00E32644"/>
    <w:rsid w:val="00E32720"/>
    <w:rsid w:val="00E329C3"/>
    <w:rsid w:val="00E32DA2"/>
    <w:rsid w:val="00E3304F"/>
    <w:rsid w:val="00E33052"/>
    <w:rsid w:val="00E33616"/>
    <w:rsid w:val="00E3364F"/>
    <w:rsid w:val="00E33675"/>
    <w:rsid w:val="00E34461"/>
    <w:rsid w:val="00E3459F"/>
    <w:rsid w:val="00E34787"/>
    <w:rsid w:val="00E34850"/>
    <w:rsid w:val="00E3496D"/>
    <w:rsid w:val="00E3498B"/>
    <w:rsid w:val="00E34B5E"/>
    <w:rsid w:val="00E350E0"/>
    <w:rsid w:val="00E3525C"/>
    <w:rsid w:val="00E35E95"/>
    <w:rsid w:val="00E36332"/>
    <w:rsid w:val="00E36966"/>
    <w:rsid w:val="00E36F42"/>
    <w:rsid w:val="00E36FB7"/>
    <w:rsid w:val="00E37036"/>
    <w:rsid w:val="00E37120"/>
    <w:rsid w:val="00E37614"/>
    <w:rsid w:val="00E376DF"/>
    <w:rsid w:val="00E37A63"/>
    <w:rsid w:val="00E37A8C"/>
    <w:rsid w:val="00E37D7A"/>
    <w:rsid w:val="00E37FC9"/>
    <w:rsid w:val="00E4051F"/>
    <w:rsid w:val="00E40DF3"/>
    <w:rsid w:val="00E40F72"/>
    <w:rsid w:val="00E410AB"/>
    <w:rsid w:val="00E41804"/>
    <w:rsid w:val="00E41B5B"/>
    <w:rsid w:val="00E41B6B"/>
    <w:rsid w:val="00E4265D"/>
    <w:rsid w:val="00E429B4"/>
    <w:rsid w:val="00E429B7"/>
    <w:rsid w:val="00E42C65"/>
    <w:rsid w:val="00E42D56"/>
    <w:rsid w:val="00E43213"/>
    <w:rsid w:val="00E433A6"/>
    <w:rsid w:val="00E4354D"/>
    <w:rsid w:val="00E437D6"/>
    <w:rsid w:val="00E43993"/>
    <w:rsid w:val="00E43AFB"/>
    <w:rsid w:val="00E43D56"/>
    <w:rsid w:val="00E43E79"/>
    <w:rsid w:val="00E44570"/>
    <w:rsid w:val="00E445D1"/>
    <w:rsid w:val="00E44F46"/>
    <w:rsid w:val="00E453D5"/>
    <w:rsid w:val="00E453FC"/>
    <w:rsid w:val="00E45816"/>
    <w:rsid w:val="00E45A15"/>
    <w:rsid w:val="00E45C06"/>
    <w:rsid w:val="00E46056"/>
    <w:rsid w:val="00E461E3"/>
    <w:rsid w:val="00E46782"/>
    <w:rsid w:val="00E467C9"/>
    <w:rsid w:val="00E46C3E"/>
    <w:rsid w:val="00E46FF1"/>
    <w:rsid w:val="00E47037"/>
    <w:rsid w:val="00E475CD"/>
    <w:rsid w:val="00E47B1F"/>
    <w:rsid w:val="00E5070D"/>
    <w:rsid w:val="00E507AD"/>
    <w:rsid w:val="00E5085A"/>
    <w:rsid w:val="00E50D21"/>
    <w:rsid w:val="00E50F48"/>
    <w:rsid w:val="00E523CE"/>
    <w:rsid w:val="00E523D0"/>
    <w:rsid w:val="00E527EA"/>
    <w:rsid w:val="00E527EF"/>
    <w:rsid w:val="00E529EC"/>
    <w:rsid w:val="00E52B21"/>
    <w:rsid w:val="00E52CCB"/>
    <w:rsid w:val="00E533A5"/>
    <w:rsid w:val="00E53409"/>
    <w:rsid w:val="00E53447"/>
    <w:rsid w:val="00E5373D"/>
    <w:rsid w:val="00E53EE3"/>
    <w:rsid w:val="00E540D7"/>
    <w:rsid w:val="00E547DE"/>
    <w:rsid w:val="00E54FC7"/>
    <w:rsid w:val="00E554A6"/>
    <w:rsid w:val="00E55696"/>
    <w:rsid w:val="00E556EB"/>
    <w:rsid w:val="00E556F5"/>
    <w:rsid w:val="00E556FB"/>
    <w:rsid w:val="00E55813"/>
    <w:rsid w:val="00E55D07"/>
    <w:rsid w:val="00E56785"/>
    <w:rsid w:val="00E56F0B"/>
    <w:rsid w:val="00E5769A"/>
    <w:rsid w:val="00E57A85"/>
    <w:rsid w:val="00E57E35"/>
    <w:rsid w:val="00E57F52"/>
    <w:rsid w:val="00E60357"/>
    <w:rsid w:val="00E609C4"/>
    <w:rsid w:val="00E61354"/>
    <w:rsid w:val="00E6147A"/>
    <w:rsid w:val="00E61512"/>
    <w:rsid w:val="00E61918"/>
    <w:rsid w:val="00E619F6"/>
    <w:rsid w:val="00E61A30"/>
    <w:rsid w:val="00E61F71"/>
    <w:rsid w:val="00E62AD6"/>
    <w:rsid w:val="00E62B11"/>
    <w:rsid w:val="00E62BBA"/>
    <w:rsid w:val="00E6324E"/>
    <w:rsid w:val="00E6326F"/>
    <w:rsid w:val="00E632B2"/>
    <w:rsid w:val="00E632C2"/>
    <w:rsid w:val="00E6337A"/>
    <w:rsid w:val="00E63601"/>
    <w:rsid w:val="00E637B0"/>
    <w:rsid w:val="00E63981"/>
    <w:rsid w:val="00E6443E"/>
    <w:rsid w:val="00E64780"/>
    <w:rsid w:val="00E648AE"/>
    <w:rsid w:val="00E64C7F"/>
    <w:rsid w:val="00E64D87"/>
    <w:rsid w:val="00E655B1"/>
    <w:rsid w:val="00E655E4"/>
    <w:rsid w:val="00E659B2"/>
    <w:rsid w:val="00E65C4C"/>
    <w:rsid w:val="00E662F6"/>
    <w:rsid w:val="00E66538"/>
    <w:rsid w:val="00E66673"/>
    <w:rsid w:val="00E66B73"/>
    <w:rsid w:val="00E66F3D"/>
    <w:rsid w:val="00E672BE"/>
    <w:rsid w:val="00E674B0"/>
    <w:rsid w:val="00E6754C"/>
    <w:rsid w:val="00E678ED"/>
    <w:rsid w:val="00E6798B"/>
    <w:rsid w:val="00E67B5D"/>
    <w:rsid w:val="00E67E33"/>
    <w:rsid w:val="00E702AE"/>
    <w:rsid w:val="00E703CA"/>
    <w:rsid w:val="00E704D8"/>
    <w:rsid w:val="00E70692"/>
    <w:rsid w:val="00E7071E"/>
    <w:rsid w:val="00E707A2"/>
    <w:rsid w:val="00E709A7"/>
    <w:rsid w:val="00E70B3A"/>
    <w:rsid w:val="00E71179"/>
    <w:rsid w:val="00E713A7"/>
    <w:rsid w:val="00E71704"/>
    <w:rsid w:val="00E71B13"/>
    <w:rsid w:val="00E71C07"/>
    <w:rsid w:val="00E7246E"/>
    <w:rsid w:val="00E729EC"/>
    <w:rsid w:val="00E72A86"/>
    <w:rsid w:val="00E72FCC"/>
    <w:rsid w:val="00E731FA"/>
    <w:rsid w:val="00E73A6B"/>
    <w:rsid w:val="00E73D68"/>
    <w:rsid w:val="00E73EBA"/>
    <w:rsid w:val="00E74044"/>
    <w:rsid w:val="00E7470E"/>
    <w:rsid w:val="00E74836"/>
    <w:rsid w:val="00E74974"/>
    <w:rsid w:val="00E7497A"/>
    <w:rsid w:val="00E757BD"/>
    <w:rsid w:val="00E75A9F"/>
    <w:rsid w:val="00E75EA2"/>
    <w:rsid w:val="00E75FB8"/>
    <w:rsid w:val="00E76219"/>
    <w:rsid w:val="00E76327"/>
    <w:rsid w:val="00E76562"/>
    <w:rsid w:val="00E767B8"/>
    <w:rsid w:val="00E76911"/>
    <w:rsid w:val="00E76A77"/>
    <w:rsid w:val="00E76A87"/>
    <w:rsid w:val="00E76BEB"/>
    <w:rsid w:val="00E76C6E"/>
    <w:rsid w:val="00E76EB7"/>
    <w:rsid w:val="00E779B1"/>
    <w:rsid w:val="00E80185"/>
    <w:rsid w:val="00E8023F"/>
    <w:rsid w:val="00E80A77"/>
    <w:rsid w:val="00E80DE5"/>
    <w:rsid w:val="00E80E5E"/>
    <w:rsid w:val="00E80F6D"/>
    <w:rsid w:val="00E81019"/>
    <w:rsid w:val="00E810DD"/>
    <w:rsid w:val="00E814EC"/>
    <w:rsid w:val="00E81780"/>
    <w:rsid w:val="00E8180B"/>
    <w:rsid w:val="00E81997"/>
    <w:rsid w:val="00E81B8E"/>
    <w:rsid w:val="00E81DB3"/>
    <w:rsid w:val="00E82733"/>
    <w:rsid w:val="00E828B6"/>
    <w:rsid w:val="00E82D35"/>
    <w:rsid w:val="00E82ED6"/>
    <w:rsid w:val="00E830F6"/>
    <w:rsid w:val="00E8348A"/>
    <w:rsid w:val="00E83642"/>
    <w:rsid w:val="00E837E1"/>
    <w:rsid w:val="00E8398B"/>
    <w:rsid w:val="00E83A9F"/>
    <w:rsid w:val="00E83C9E"/>
    <w:rsid w:val="00E83EDD"/>
    <w:rsid w:val="00E83EF1"/>
    <w:rsid w:val="00E83FDA"/>
    <w:rsid w:val="00E8403D"/>
    <w:rsid w:val="00E84242"/>
    <w:rsid w:val="00E842FB"/>
    <w:rsid w:val="00E84304"/>
    <w:rsid w:val="00E844EB"/>
    <w:rsid w:val="00E845E8"/>
    <w:rsid w:val="00E84E36"/>
    <w:rsid w:val="00E84E8C"/>
    <w:rsid w:val="00E84F69"/>
    <w:rsid w:val="00E85569"/>
    <w:rsid w:val="00E8582E"/>
    <w:rsid w:val="00E858CF"/>
    <w:rsid w:val="00E85A58"/>
    <w:rsid w:val="00E85AC1"/>
    <w:rsid w:val="00E85AFA"/>
    <w:rsid w:val="00E85F70"/>
    <w:rsid w:val="00E8652D"/>
    <w:rsid w:val="00E868BF"/>
    <w:rsid w:val="00E869D8"/>
    <w:rsid w:val="00E86D15"/>
    <w:rsid w:val="00E86F03"/>
    <w:rsid w:val="00E8714A"/>
    <w:rsid w:val="00E8767A"/>
    <w:rsid w:val="00E87E6C"/>
    <w:rsid w:val="00E903BC"/>
    <w:rsid w:val="00E90466"/>
    <w:rsid w:val="00E904C5"/>
    <w:rsid w:val="00E9075A"/>
    <w:rsid w:val="00E908FE"/>
    <w:rsid w:val="00E90C6A"/>
    <w:rsid w:val="00E90DF8"/>
    <w:rsid w:val="00E90F2E"/>
    <w:rsid w:val="00E91125"/>
    <w:rsid w:val="00E9128C"/>
    <w:rsid w:val="00E919F3"/>
    <w:rsid w:val="00E91B64"/>
    <w:rsid w:val="00E91C2E"/>
    <w:rsid w:val="00E91C75"/>
    <w:rsid w:val="00E91EDC"/>
    <w:rsid w:val="00E92428"/>
    <w:rsid w:val="00E928C5"/>
    <w:rsid w:val="00E93275"/>
    <w:rsid w:val="00E932A4"/>
    <w:rsid w:val="00E93CC8"/>
    <w:rsid w:val="00E941BD"/>
    <w:rsid w:val="00E9442F"/>
    <w:rsid w:val="00E944EF"/>
    <w:rsid w:val="00E94922"/>
    <w:rsid w:val="00E94EC0"/>
    <w:rsid w:val="00E95B8A"/>
    <w:rsid w:val="00E95BB6"/>
    <w:rsid w:val="00E95D13"/>
    <w:rsid w:val="00E965B3"/>
    <w:rsid w:val="00E967DB"/>
    <w:rsid w:val="00E967F1"/>
    <w:rsid w:val="00E96CF2"/>
    <w:rsid w:val="00E96FBA"/>
    <w:rsid w:val="00E970F3"/>
    <w:rsid w:val="00E972DE"/>
    <w:rsid w:val="00E977FC"/>
    <w:rsid w:val="00E97A4E"/>
    <w:rsid w:val="00E97A8A"/>
    <w:rsid w:val="00E97AE4"/>
    <w:rsid w:val="00E97F9A"/>
    <w:rsid w:val="00EA04C9"/>
    <w:rsid w:val="00EA0C8C"/>
    <w:rsid w:val="00EA0D52"/>
    <w:rsid w:val="00EA1172"/>
    <w:rsid w:val="00EA11FA"/>
    <w:rsid w:val="00EA12D6"/>
    <w:rsid w:val="00EA14C4"/>
    <w:rsid w:val="00EA152A"/>
    <w:rsid w:val="00EA1991"/>
    <w:rsid w:val="00EA219F"/>
    <w:rsid w:val="00EA2660"/>
    <w:rsid w:val="00EA2C77"/>
    <w:rsid w:val="00EA2CF5"/>
    <w:rsid w:val="00EA30F4"/>
    <w:rsid w:val="00EA353D"/>
    <w:rsid w:val="00EA3C63"/>
    <w:rsid w:val="00EA3D7D"/>
    <w:rsid w:val="00EA3F2E"/>
    <w:rsid w:val="00EA410A"/>
    <w:rsid w:val="00EA455F"/>
    <w:rsid w:val="00EA467F"/>
    <w:rsid w:val="00EA470A"/>
    <w:rsid w:val="00EA48B8"/>
    <w:rsid w:val="00EA4CEF"/>
    <w:rsid w:val="00EA564D"/>
    <w:rsid w:val="00EA593D"/>
    <w:rsid w:val="00EA5ADA"/>
    <w:rsid w:val="00EA5B5D"/>
    <w:rsid w:val="00EA5CE3"/>
    <w:rsid w:val="00EA60B1"/>
    <w:rsid w:val="00EA69B3"/>
    <w:rsid w:val="00EA69DF"/>
    <w:rsid w:val="00EA6B04"/>
    <w:rsid w:val="00EA6E01"/>
    <w:rsid w:val="00EA706B"/>
    <w:rsid w:val="00EA73B8"/>
    <w:rsid w:val="00EA73E7"/>
    <w:rsid w:val="00EA77D0"/>
    <w:rsid w:val="00EA7A5A"/>
    <w:rsid w:val="00EB0161"/>
    <w:rsid w:val="00EB0399"/>
    <w:rsid w:val="00EB0466"/>
    <w:rsid w:val="00EB048D"/>
    <w:rsid w:val="00EB06C3"/>
    <w:rsid w:val="00EB0866"/>
    <w:rsid w:val="00EB0A0E"/>
    <w:rsid w:val="00EB0A76"/>
    <w:rsid w:val="00EB11C7"/>
    <w:rsid w:val="00EB12F9"/>
    <w:rsid w:val="00EB1622"/>
    <w:rsid w:val="00EB186C"/>
    <w:rsid w:val="00EB1CAB"/>
    <w:rsid w:val="00EB1F15"/>
    <w:rsid w:val="00EB2478"/>
    <w:rsid w:val="00EB258F"/>
    <w:rsid w:val="00EB305A"/>
    <w:rsid w:val="00EB332A"/>
    <w:rsid w:val="00EB3394"/>
    <w:rsid w:val="00EB35C6"/>
    <w:rsid w:val="00EB40EF"/>
    <w:rsid w:val="00EB4247"/>
    <w:rsid w:val="00EB4592"/>
    <w:rsid w:val="00EB46DD"/>
    <w:rsid w:val="00EB471F"/>
    <w:rsid w:val="00EB47A9"/>
    <w:rsid w:val="00EB47E5"/>
    <w:rsid w:val="00EB4A14"/>
    <w:rsid w:val="00EB4ACB"/>
    <w:rsid w:val="00EB5177"/>
    <w:rsid w:val="00EB51F3"/>
    <w:rsid w:val="00EB5388"/>
    <w:rsid w:val="00EB53CE"/>
    <w:rsid w:val="00EB5D76"/>
    <w:rsid w:val="00EB610E"/>
    <w:rsid w:val="00EB6530"/>
    <w:rsid w:val="00EB6918"/>
    <w:rsid w:val="00EB6E37"/>
    <w:rsid w:val="00EB6EEA"/>
    <w:rsid w:val="00EB6F4D"/>
    <w:rsid w:val="00EB70F4"/>
    <w:rsid w:val="00EB71F4"/>
    <w:rsid w:val="00EB743E"/>
    <w:rsid w:val="00EB7865"/>
    <w:rsid w:val="00EB7A3D"/>
    <w:rsid w:val="00EB7B4F"/>
    <w:rsid w:val="00EB7F77"/>
    <w:rsid w:val="00EC01CA"/>
    <w:rsid w:val="00EC046F"/>
    <w:rsid w:val="00EC07B5"/>
    <w:rsid w:val="00EC0B73"/>
    <w:rsid w:val="00EC11E0"/>
    <w:rsid w:val="00EC13FD"/>
    <w:rsid w:val="00EC1456"/>
    <w:rsid w:val="00EC14F9"/>
    <w:rsid w:val="00EC1B88"/>
    <w:rsid w:val="00EC1C1A"/>
    <w:rsid w:val="00EC1CD7"/>
    <w:rsid w:val="00EC1F45"/>
    <w:rsid w:val="00EC1F8B"/>
    <w:rsid w:val="00EC2B5A"/>
    <w:rsid w:val="00EC2E3D"/>
    <w:rsid w:val="00EC3672"/>
    <w:rsid w:val="00EC380A"/>
    <w:rsid w:val="00EC3A07"/>
    <w:rsid w:val="00EC3FBF"/>
    <w:rsid w:val="00EC4194"/>
    <w:rsid w:val="00EC48CB"/>
    <w:rsid w:val="00EC4E56"/>
    <w:rsid w:val="00EC519A"/>
    <w:rsid w:val="00EC5276"/>
    <w:rsid w:val="00EC546D"/>
    <w:rsid w:val="00EC5585"/>
    <w:rsid w:val="00EC559E"/>
    <w:rsid w:val="00EC5650"/>
    <w:rsid w:val="00EC56AC"/>
    <w:rsid w:val="00EC5925"/>
    <w:rsid w:val="00EC5C5F"/>
    <w:rsid w:val="00EC5D73"/>
    <w:rsid w:val="00EC5E18"/>
    <w:rsid w:val="00EC5F5D"/>
    <w:rsid w:val="00EC62B5"/>
    <w:rsid w:val="00EC62CC"/>
    <w:rsid w:val="00EC64F6"/>
    <w:rsid w:val="00EC6AD7"/>
    <w:rsid w:val="00EC6DDE"/>
    <w:rsid w:val="00EC6F76"/>
    <w:rsid w:val="00EC74FA"/>
    <w:rsid w:val="00EC7616"/>
    <w:rsid w:val="00EC7C64"/>
    <w:rsid w:val="00ED008D"/>
    <w:rsid w:val="00ED0152"/>
    <w:rsid w:val="00ED04B2"/>
    <w:rsid w:val="00ED0C4C"/>
    <w:rsid w:val="00ED0E39"/>
    <w:rsid w:val="00ED109B"/>
    <w:rsid w:val="00ED13A5"/>
    <w:rsid w:val="00ED14AA"/>
    <w:rsid w:val="00ED1CF5"/>
    <w:rsid w:val="00ED1DE8"/>
    <w:rsid w:val="00ED1F40"/>
    <w:rsid w:val="00ED200F"/>
    <w:rsid w:val="00ED2105"/>
    <w:rsid w:val="00ED2763"/>
    <w:rsid w:val="00ED27F8"/>
    <w:rsid w:val="00ED2F04"/>
    <w:rsid w:val="00ED391C"/>
    <w:rsid w:val="00ED3A00"/>
    <w:rsid w:val="00ED4A33"/>
    <w:rsid w:val="00ED4A71"/>
    <w:rsid w:val="00ED4A8D"/>
    <w:rsid w:val="00ED5496"/>
    <w:rsid w:val="00ED56C9"/>
    <w:rsid w:val="00ED577F"/>
    <w:rsid w:val="00ED5991"/>
    <w:rsid w:val="00ED648B"/>
    <w:rsid w:val="00ED697E"/>
    <w:rsid w:val="00ED69FF"/>
    <w:rsid w:val="00ED6B54"/>
    <w:rsid w:val="00ED6BF6"/>
    <w:rsid w:val="00ED6E20"/>
    <w:rsid w:val="00ED708A"/>
    <w:rsid w:val="00ED7804"/>
    <w:rsid w:val="00ED79C5"/>
    <w:rsid w:val="00ED7AE1"/>
    <w:rsid w:val="00ED7BD2"/>
    <w:rsid w:val="00ED7F40"/>
    <w:rsid w:val="00EE0059"/>
    <w:rsid w:val="00EE04C9"/>
    <w:rsid w:val="00EE0DA3"/>
    <w:rsid w:val="00EE1218"/>
    <w:rsid w:val="00EE140C"/>
    <w:rsid w:val="00EE1850"/>
    <w:rsid w:val="00EE1B18"/>
    <w:rsid w:val="00EE1D04"/>
    <w:rsid w:val="00EE1EA8"/>
    <w:rsid w:val="00EE1FD8"/>
    <w:rsid w:val="00EE2CC6"/>
    <w:rsid w:val="00EE31B8"/>
    <w:rsid w:val="00EE33F8"/>
    <w:rsid w:val="00EE345E"/>
    <w:rsid w:val="00EE3517"/>
    <w:rsid w:val="00EE3A27"/>
    <w:rsid w:val="00EE3B34"/>
    <w:rsid w:val="00EE3D31"/>
    <w:rsid w:val="00EE3FF3"/>
    <w:rsid w:val="00EE4004"/>
    <w:rsid w:val="00EE4537"/>
    <w:rsid w:val="00EE4773"/>
    <w:rsid w:val="00EE4931"/>
    <w:rsid w:val="00EE49B6"/>
    <w:rsid w:val="00EE4DC7"/>
    <w:rsid w:val="00EE4F1D"/>
    <w:rsid w:val="00EE5549"/>
    <w:rsid w:val="00EE59CD"/>
    <w:rsid w:val="00EE5A1D"/>
    <w:rsid w:val="00EE62FC"/>
    <w:rsid w:val="00EE63DD"/>
    <w:rsid w:val="00EE654D"/>
    <w:rsid w:val="00EE6764"/>
    <w:rsid w:val="00EE67F4"/>
    <w:rsid w:val="00EE6AE0"/>
    <w:rsid w:val="00EE6B4E"/>
    <w:rsid w:val="00EE6F8B"/>
    <w:rsid w:val="00EE724E"/>
    <w:rsid w:val="00EE7772"/>
    <w:rsid w:val="00EE796F"/>
    <w:rsid w:val="00EE7F8A"/>
    <w:rsid w:val="00EF0115"/>
    <w:rsid w:val="00EF013D"/>
    <w:rsid w:val="00EF02E5"/>
    <w:rsid w:val="00EF0383"/>
    <w:rsid w:val="00EF0977"/>
    <w:rsid w:val="00EF0CCC"/>
    <w:rsid w:val="00EF12A8"/>
    <w:rsid w:val="00EF1409"/>
    <w:rsid w:val="00EF160C"/>
    <w:rsid w:val="00EF17B8"/>
    <w:rsid w:val="00EF180D"/>
    <w:rsid w:val="00EF1C3D"/>
    <w:rsid w:val="00EF1D82"/>
    <w:rsid w:val="00EF1F2B"/>
    <w:rsid w:val="00EF1F6F"/>
    <w:rsid w:val="00EF25D2"/>
    <w:rsid w:val="00EF2838"/>
    <w:rsid w:val="00EF2C17"/>
    <w:rsid w:val="00EF2D20"/>
    <w:rsid w:val="00EF2DCC"/>
    <w:rsid w:val="00EF2FEE"/>
    <w:rsid w:val="00EF3198"/>
    <w:rsid w:val="00EF3373"/>
    <w:rsid w:val="00EF341F"/>
    <w:rsid w:val="00EF34C8"/>
    <w:rsid w:val="00EF3683"/>
    <w:rsid w:val="00EF37A8"/>
    <w:rsid w:val="00EF3890"/>
    <w:rsid w:val="00EF4071"/>
    <w:rsid w:val="00EF4076"/>
    <w:rsid w:val="00EF4094"/>
    <w:rsid w:val="00EF40D5"/>
    <w:rsid w:val="00EF42D5"/>
    <w:rsid w:val="00EF4A40"/>
    <w:rsid w:val="00EF4A95"/>
    <w:rsid w:val="00EF4DD1"/>
    <w:rsid w:val="00EF4F5C"/>
    <w:rsid w:val="00EF5085"/>
    <w:rsid w:val="00EF51DB"/>
    <w:rsid w:val="00EF5338"/>
    <w:rsid w:val="00EF5636"/>
    <w:rsid w:val="00EF56E7"/>
    <w:rsid w:val="00EF5A37"/>
    <w:rsid w:val="00EF5D1B"/>
    <w:rsid w:val="00EF5E53"/>
    <w:rsid w:val="00EF5EF3"/>
    <w:rsid w:val="00EF6022"/>
    <w:rsid w:val="00EF607E"/>
    <w:rsid w:val="00EF61BF"/>
    <w:rsid w:val="00EF61E9"/>
    <w:rsid w:val="00EF63BE"/>
    <w:rsid w:val="00EF66A0"/>
    <w:rsid w:val="00EF695B"/>
    <w:rsid w:val="00EF6ACD"/>
    <w:rsid w:val="00EF6BD7"/>
    <w:rsid w:val="00EF6EBE"/>
    <w:rsid w:val="00EF705B"/>
    <w:rsid w:val="00EF7AA3"/>
    <w:rsid w:val="00EF7CFD"/>
    <w:rsid w:val="00EF7F12"/>
    <w:rsid w:val="00F0035E"/>
    <w:rsid w:val="00F0037D"/>
    <w:rsid w:val="00F005C3"/>
    <w:rsid w:val="00F00A1E"/>
    <w:rsid w:val="00F00BDE"/>
    <w:rsid w:val="00F00BF1"/>
    <w:rsid w:val="00F00E67"/>
    <w:rsid w:val="00F01161"/>
    <w:rsid w:val="00F0155C"/>
    <w:rsid w:val="00F01AD2"/>
    <w:rsid w:val="00F01BF9"/>
    <w:rsid w:val="00F0204E"/>
    <w:rsid w:val="00F0226D"/>
    <w:rsid w:val="00F02688"/>
    <w:rsid w:val="00F029A4"/>
    <w:rsid w:val="00F02E9A"/>
    <w:rsid w:val="00F03190"/>
    <w:rsid w:val="00F0342F"/>
    <w:rsid w:val="00F03891"/>
    <w:rsid w:val="00F03A0F"/>
    <w:rsid w:val="00F03A2F"/>
    <w:rsid w:val="00F03B22"/>
    <w:rsid w:val="00F03F15"/>
    <w:rsid w:val="00F03F56"/>
    <w:rsid w:val="00F0415D"/>
    <w:rsid w:val="00F05464"/>
    <w:rsid w:val="00F056A3"/>
    <w:rsid w:val="00F05790"/>
    <w:rsid w:val="00F05861"/>
    <w:rsid w:val="00F0592A"/>
    <w:rsid w:val="00F05B61"/>
    <w:rsid w:val="00F060F6"/>
    <w:rsid w:val="00F066CC"/>
    <w:rsid w:val="00F0686E"/>
    <w:rsid w:val="00F068CA"/>
    <w:rsid w:val="00F069EE"/>
    <w:rsid w:val="00F06B7D"/>
    <w:rsid w:val="00F06C91"/>
    <w:rsid w:val="00F06CF6"/>
    <w:rsid w:val="00F06E2A"/>
    <w:rsid w:val="00F06ED8"/>
    <w:rsid w:val="00F06F35"/>
    <w:rsid w:val="00F0709F"/>
    <w:rsid w:val="00F0732B"/>
    <w:rsid w:val="00F074E3"/>
    <w:rsid w:val="00F0767F"/>
    <w:rsid w:val="00F100B2"/>
    <w:rsid w:val="00F104FA"/>
    <w:rsid w:val="00F10A29"/>
    <w:rsid w:val="00F10DF9"/>
    <w:rsid w:val="00F10F34"/>
    <w:rsid w:val="00F1115B"/>
    <w:rsid w:val="00F11295"/>
    <w:rsid w:val="00F1134E"/>
    <w:rsid w:val="00F1140E"/>
    <w:rsid w:val="00F115C3"/>
    <w:rsid w:val="00F116E1"/>
    <w:rsid w:val="00F11722"/>
    <w:rsid w:val="00F11C36"/>
    <w:rsid w:val="00F11F69"/>
    <w:rsid w:val="00F12400"/>
    <w:rsid w:val="00F12A11"/>
    <w:rsid w:val="00F12AE0"/>
    <w:rsid w:val="00F133C0"/>
    <w:rsid w:val="00F135C7"/>
    <w:rsid w:val="00F13637"/>
    <w:rsid w:val="00F1371D"/>
    <w:rsid w:val="00F13721"/>
    <w:rsid w:val="00F13FD3"/>
    <w:rsid w:val="00F1403B"/>
    <w:rsid w:val="00F140B9"/>
    <w:rsid w:val="00F14133"/>
    <w:rsid w:val="00F151B6"/>
    <w:rsid w:val="00F153F8"/>
    <w:rsid w:val="00F15468"/>
    <w:rsid w:val="00F1584A"/>
    <w:rsid w:val="00F15FB9"/>
    <w:rsid w:val="00F16526"/>
    <w:rsid w:val="00F16613"/>
    <w:rsid w:val="00F16C77"/>
    <w:rsid w:val="00F16F52"/>
    <w:rsid w:val="00F171C2"/>
    <w:rsid w:val="00F1737D"/>
    <w:rsid w:val="00F174C8"/>
    <w:rsid w:val="00F17655"/>
    <w:rsid w:val="00F179BF"/>
    <w:rsid w:val="00F17DAD"/>
    <w:rsid w:val="00F17F22"/>
    <w:rsid w:val="00F17F9B"/>
    <w:rsid w:val="00F20549"/>
    <w:rsid w:val="00F20626"/>
    <w:rsid w:val="00F206D1"/>
    <w:rsid w:val="00F20F1C"/>
    <w:rsid w:val="00F20FCE"/>
    <w:rsid w:val="00F2108E"/>
    <w:rsid w:val="00F212BD"/>
    <w:rsid w:val="00F216A4"/>
    <w:rsid w:val="00F219F2"/>
    <w:rsid w:val="00F21A7E"/>
    <w:rsid w:val="00F21C07"/>
    <w:rsid w:val="00F21E21"/>
    <w:rsid w:val="00F22200"/>
    <w:rsid w:val="00F22945"/>
    <w:rsid w:val="00F2296D"/>
    <w:rsid w:val="00F22C24"/>
    <w:rsid w:val="00F22EDF"/>
    <w:rsid w:val="00F2314C"/>
    <w:rsid w:val="00F23228"/>
    <w:rsid w:val="00F23487"/>
    <w:rsid w:val="00F235C7"/>
    <w:rsid w:val="00F23C09"/>
    <w:rsid w:val="00F240ED"/>
    <w:rsid w:val="00F24250"/>
    <w:rsid w:val="00F246E8"/>
    <w:rsid w:val="00F24A64"/>
    <w:rsid w:val="00F25172"/>
    <w:rsid w:val="00F251C1"/>
    <w:rsid w:val="00F2545D"/>
    <w:rsid w:val="00F255C1"/>
    <w:rsid w:val="00F25DF0"/>
    <w:rsid w:val="00F25EF7"/>
    <w:rsid w:val="00F267D0"/>
    <w:rsid w:val="00F26BCE"/>
    <w:rsid w:val="00F26DC8"/>
    <w:rsid w:val="00F26F8E"/>
    <w:rsid w:val="00F273C2"/>
    <w:rsid w:val="00F27727"/>
    <w:rsid w:val="00F27860"/>
    <w:rsid w:val="00F27BE1"/>
    <w:rsid w:val="00F30022"/>
    <w:rsid w:val="00F3021D"/>
    <w:rsid w:val="00F30B65"/>
    <w:rsid w:val="00F315F4"/>
    <w:rsid w:val="00F31671"/>
    <w:rsid w:val="00F317F9"/>
    <w:rsid w:val="00F31804"/>
    <w:rsid w:val="00F31971"/>
    <w:rsid w:val="00F31C1A"/>
    <w:rsid w:val="00F31D11"/>
    <w:rsid w:val="00F31EEB"/>
    <w:rsid w:val="00F3237A"/>
    <w:rsid w:val="00F323DB"/>
    <w:rsid w:val="00F326EA"/>
    <w:rsid w:val="00F329BD"/>
    <w:rsid w:val="00F32BE3"/>
    <w:rsid w:val="00F32FBB"/>
    <w:rsid w:val="00F331B7"/>
    <w:rsid w:val="00F335E2"/>
    <w:rsid w:val="00F33CCB"/>
    <w:rsid w:val="00F33D90"/>
    <w:rsid w:val="00F33F67"/>
    <w:rsid w:val="00F3402D"/>
    <w:rsid w:val="00F34B7F"/>
    <w:rsid w:val="00F34C15"/>
    <w:rsid w:val="00F34C52"/>
    <w:rsid w:val="00F34DCA"/>
    <w:rsid w:val="00F35165"/>
    <w:rsid w:val="00F35336"/>
    <w:rsid w:val="00F35E95"/>
    <w:rsid w:val="00F35EF0"/>
    <w:rsid w:val="00F35F2A"/>
    <w:rsid w:val="00F36108"/>
    <w:rsid w:val="00F36739"/>
    <w:rsid w:val="00F36798"/>
    <w:rsid w:val="00F369A2"/>
    <w:rsid w:val="00F36AD0"/>
    <w:rsid w:val="00F36CFB"/>
    <w:rsid w:val="00F37242"/>
    <w:rsid w:val="00F3734E"/>
    <w:rsid w:val="00F373D3"/>
    <w:rsid w:val="00F37655"/>
    <w:rsid w:val="00F3784A"/>
    <w:rsid w:val="00F37F44"/>
    <w:rsid w:val="00F4008F"/>
    <w:rsid w:val="00F4020C"/>
    <w:rsid w:val="00F40965"/>
    <w:rsid w:val="00F40BB7"/>
    <w:rsid w:val="00F40D0A"/>
    <w:rsid w:val="00F40E03"/>
    <w:rsid w:val="00F410B6"/>
    <w:rsid w:val="00F410D1"/>
    <w:rsid w:val="00F41387"/>
    <w:rsid w:val="00F413E7"/>
    <w:rsid w:val="00F41A57"/>
    <w:rsid w:val="00F41BF5"/>
    <w:rsid w:val="00F42651"/>
    <w:rsid w:val="00F4299A"/>
    <w:rsid w:val="00F42E2D"/>
    <w:rsid w:val="00F4321F"/>
    <w:rsid w:val="00F432BD"/>
    <w:rsid w:val="00F43537"/>
    <w:rsid w:val="00F444CD"/>
    <w:rsid w:val="00F444D7"/>
    <w:rsid w:val="00F44701"/>
    <w:rsid w:val="00F44A1B"/>
    <w:rsid w:val="00F44A2C"/>
    <w:rsid w:val="00F44B6D"/>
    <w:rsid w:val="00F44C28"/>
    <w:rsid w:val="00F452CF"/>
    <w:rsid w:val="00F453DC"/>
    <w:rsid w:val="00F45873"/>
    <w:rsid w:val="00F45AE7"/>
    <w:rsid w:val="00F4606E"/>
    <w:rsid w:val="00F462B8"/>
    <w:rsid w:val="00F463FF"/>
    <w:rsid w:val="00F4679B"/>
    <w:rsid w:val="00F4679E"/>
    <w:rsid w:val="00F46945"/>
    <w:rsid w:val="00F469C1"/>
    <w:rsid w:val="00F46B1E"/>
    <w:rsid w:val="00F46DE6"/>
    <w:rsid w:val="00F4792B"/>
    <w:rsid w:val="00F47A10"/>
    <w:rsid w:val="00F47B64"/>
    <w:rsid w:val="00F47FA8"/>
    <w:rsid w:val="00F50045"/>
    <w:rsid w:val="00F502EA"/>
    <w:rsid w:val="00F508DA"/>
    <w:rsid w:val="00F508E9"/>
    <w:rsid w:val="00F51276"/>
    <w:rsid w:val="00F5154B"/>
    <w:rsid w:val="00F515E7"/>
    <w:rsid w:val="00F5169D"/>
    <w:rsid w:val="00F51DBC"/>
    <w:rsid w:val="00F51DDD"/>
    <w:rsid w:val="00F51F3A"/>
    <w:rsid w:val="00F51FB6"/>
    <w:rsid w:val="00F52059"/>
    <w:rsid w:val="00F5265E"/>
    <w:rsid w:val="00F527EA"/>
    <w:rsid w:val="00F52A36"/>
    <w:rsid w:val="00F5324E"/>
    <w:rsid w:val="00F532F8"/>
    <w:rsid w:val="00F536A3"/>
    <w:rsid w:val="00F539D5"/>
    <w:rsid w:val="00F53AE8"/>
    <w:rsid w:val="00F53BAF"/>
    <w:rsid w:val="00F5433B"/>
    <w:rsid w:val="00F54418"/>
    <w:rsid w:val="00F5444A"/>
    <w:rsid w:val="00F54BD8"/>
    <w:rsid w:val="00F54EBA"/>
    <w:rsid w:val="00F5524B"/>
    <w:rsid w:val="00F55356"/>
    <w:rsid w:val="00F5562D"/>
    <w:rsid w:val="00F55873"/>
    <w:rsid w:val="00F567CB"/>
    <w:rsid w:val="00F57238"/>
    <w:rsid w:val="00F574B2"/>
    <w:rsid w:val="00F57705"/>
    <w:rsid w:val="00F60361"/>
    <w:rsid w:val="00F6039B"/>
    <w:rsid w:val="00F6065A"/>
    <w:rsid w:val="00F60AC7"/>
    <w:rsid w:val="00F60FA2"/>
    <w:rsid w:val="00F615B2"/>
    <w:rsid w:val="00F619E0"/>
    <w:rsid w:val="00F61C2E"/>
    <w:rsid w:val="00F621C0"/>
    <w:rsid w:val="00F6231C"/>
    <w:rsid w:val="00F62891"/>
    <w:rsid w:val="00F62BE5"/>
    <w:rsid w:val="00F62E0D"/>
    <w:rsid w:val="00F63032"/>
    <w:rsid w:val="00F63048"/>
    <w:rsid w:val="00F631E3"/>
    <w:rsid w:val="00F6327F"/>
    <w:rsid w:val="00F63563"/>
    <w:rsid w:val="00F63991"/>
    <w:rsid w:val="00F63C43"/>
    <w:rsid w:val="00F63FA5"/>
    <w:rsid w:val="00F640B4"/>
    <w:rsid w:val="00F64149"/>
    <w:rsid w:val="00F64257"/>
    <w:rsid w:val="00F642C8"/>
    <w:rsid w:val="00F644F5"/>
    <w:rsid w:val="00F64593"/>
    <w:rsid w:val="00F645C9"/>
    <w:rsid w:val="00F645D7"/>
    <w:rsid w:val="00F64635"/>
    <w:rsid w:val="00F646DA"/>
    <w:rsid w:val="00F64769"/>
    <w:rsid w:val="00F64BB3"/>
    <w:rsid w:val="00F65077"/>
    <w:rsid w:val="00F65442"/>
    <w:rsid w:val="00F65737"/>
    <w:rsid w:val="00F659DF"/>
    <w:rsid w:val="00F659FE"/>
    <w:rsid w:val="00F65A17"/>
    <w:rsid w:val="00F65C05"/>
    <w:rsid w:val="00F65F39"/>
    <w:rsid w:val="00F662E1"/>
    <w:rsid w:val="00F667DD"/>
    <w:rsid w:val="00F6698F"/>
    <w:rsid w:val="00F67095"/>
    <w:rsid w:val="00F677A5"/>
    <w:rsid w:val="00F6780E"/>
    <w:rsid w:val="00F678A9"/>
    <w:rsid w:val="00F67A19"/>
    <w:rsid w:val="00F67C59"/>
    <w:rsid w:val="00F701B7"/>
    <w:rsid w:val="00F7061F"/>
    <w:rsid w:val="00F706CE"/>
    <w:rsid w:val="00F707FE"/>
    <w:rsid w:val="00F7092A"/>
    <w:rsid w:val="00F70B0F"/>
    <w:rsid w:val="00F70D93"/>
    <w:rsid w:val="00F70D9D"/>
    <w:rsid w:val="00F70EE8"/>
    <w:rsid w:val="00F71BC5"/>
    <w:rsid w:val="00F71E2A"/>
    <w:rsid w:val="00F72517"/>
    <w:rsid w:val="00F72526"/>
    <w:rsid w:val="00F72791"/>
    <w:rsid w:val="00F727EF"/>
    <w:rsid w:val="00F72826"/>
    <w:rsid w:val="00F728F3"/>
    <w:rsid w:val="00F729AA"/>
    <w:rsid w:val="00F73066"/>
    <w:rsid w:val="00F73140"/>
    <w:rsid w:val="00F7325C"/>
    <w:rsid w:val="00F73283"/>
    <w:rsid w:val="00F733C0"/>
    <w:rsid w:val="00F73BC1"/>
    <w:rsid w:val="00F73BE1"/>
    <w:rsid w:val="00F7447B"/>
    <w:rsid w:val="00F74537"/>
    <w:rsid w:val="00F74B1D"/>
    <w:rsid w:val="00F74FF2"/>
    <w:rsid w:val="00F751AC"/>
    <w:rsid w:val="00F75592"/>
    <w:rsid w:val="00F756E7"/>
    <w:rsid w:val="00F75BE3"/>
    <w:rsid w:val="00F75CEE"/>
    <w:rsid w:val="00F75D41"/>
    <w:rsid w:val="00F75F58"/>
    <w:rsid w:val="00F762A4"/>
    <w:rsid w:val="00F76984"/>
    <w:rsid w:val="00F76A53"/>
    <w:rsid w:val="00F76A5F"/>
    <w:rsid w:val="00F76B5D"/>
    <w:rsid w:val="00F76E81"/>
    <w:rsid w:val="00F771F0"/>
    <w:rsid w:val="00F774B7"/>
    <w:rsid w:val="00F7765C"/>
    <w:rsid w:val="00F77951"/>
    <w:rsid w:val="00F77C47"/>
    <w:rsid w:val="00F77EC5"/>
    <w:rsid w:val="00F800B6"/>
    <w:rsid w:val="00F8018A"/>
    <w:rsid w:val="00F804CA"/>
    <w:rsid w:val="00F80534"/>
    <w:rsid w:val="00F8056A"/>
    <w:rsid w:val="00F808AD"/>
    <w:rsid w:val="00F812AE"/>
    <w:rsid w:val="00F815FC"/>
    <w:rsid w:val="00F817D6"/>
    <w:rsid w:val="00F818F5"/>
    <w:rsid w:val="00F81D6F"/>
    <w:rsid w:val="00F81DA1"/>
    <w:rsid w:val="00F820A0"/>
    <w:rsid w:val="00F82187"/>
    <w:rsid w:val="00F826CC"/>
    <w:rsid w:val="00F8277B"/>
    <w:rsid w:val="00F82A8C"/>
    <w:rsid w:val="00F82BFA"/>
    <w:rsid w:val="00F83291"/>
    <w:rsid w:val="00F83BFD"/>
    <w:rsid w:val="00F83DEA"/>
    <w:rsid w:val="00F83FFA"/>
    <w:rsid w:val="00F8437A"/>
    <w:rsid w:val="00F84430"/>
    <w:rsid w:val="00F845D3"/>
    <w:rsid w:val="00F846CF"/>
    <w:rsid w:val="00F84C2F"/>
    <w:rsid w:val="00F84D55"/>
    <w:rsid w:val="00F85047"/>
    <w:rsid w:val="00F856BB"/>
    <w:rsid w:val="00F85906"/>
    <w:rsid w:val="00F85C37"/>
    <w:rsid w:val="00F85E69"/>
    <w:rsid w:val="00F86089"/>
    <w:rsid w:val="00F862D2"/>
    <w:rsid w:val="00F86355"/>
    <w:rsid w:val="00F864F8"/>
    <w:rsid w:val="00F86533"/>
    <w:rsid w:val="00F8658B"/>
    <w:rsid w:val="00F865D8"/>
    <w:rsid w:val="00F868D1"/>
    <w:rsid w:val="00F86997"/>
    <w:rsid w:val="00F86A44"/>
    <w:rsid w:val="00F86AC0"/>
    <w:rsid w:val="00F86C6A"/>
    <w:rsid w:val="00F87043"/>
    <w:rsid w:val="00F870F1"/>
    <w:rsid w:val="00F8716C"/>
    <w:rsid w:val="00F87259"/>
    <w:rsid w:val="00F87584"/>
    <w:rsid w:val="00F87F9C"/>
    <w:rsid w:val="00F90148"/>
    <w:rsid w:val="00F90488"/>
    <w:rsid w:val="00F904E0"/>
    <w:rsid w:val="00F90D45"/>
    <w:rsid w:val="00F90FF3"/>
    <w:rsid w:val="00F910EB"/>
    <w:rsid w:val="00F91580"/>
    <w:rsid w:val="00F91CBF"/>
    <w:rsid w:val="00F92858"/>
    <w:rsid w:val="00F930A3"/>
    <w:rsid w:val="00F93587"/>
    <w:rsid w:val="00F93598"/>
    <w:rsid w:val="00F93C88"/>
    <w:rsid w:val="00F93CFD"/>
    <w:rsid w:val="00F93EE0"/>
    <w:rsid w:val="00F94820"/>
    <w:rsid w:val="00F94B11"/>
    <w:rsid w:val="00F94BB6"/>
    <w:rsid w:val="00F9502F"/>
    <w:rsid w:val="00F95125"/>
    <w:rsid w:val="00F954A1"/>
    <w:rsid w:val="00F95512"/>
    <w:rsid w:val="00F955C2"/>
    <w:rsid w:val="00F95616"/>
    <w:rsid w:val="00F95A1A"/>
    <w:rsid w:val="00F95B63"/>
    <w:rsid w:val="00F95FCA"/>
    <w:rsid w:val="00F96C01"/>
    <w:rsid w:val="00F96DC1"/>
    <w:rsid w:val="00F96E28"/>
    <w:rsid w:val="00F96F95"/>
    <w:rsid w:val="00F9703D"/>
    <w:rsid w:val="00F97281"/>
    <w:rsid w:val="00F9728A"/>
    <w:rsid w:val="00F97705"/>
    <w:rsid w:val="00F97F3C"/>
    <w:rsid w:val="00F97FF8"/>
    <w:rsid w:val="00FA0057"/>
    <w:rsid w:val="00FA00E5"/>
    <w:rsid w:val="00FA116E"/>
    <w:rsid w:val="00FA1256"/>
    <w:rsid w:val="00FA13B3"/>
    <w:rsid w:val="00FA1778"/>
    <w:rsid w:val="00FA19BD"/>
    <w:rsid w:val="00FA1D53"/>
    <w:rsid w:val="00FA1FA7"/>
    <w:rsid w:val="00FA21EB"/>
    <w:rsid w:val="00FA2266"/>
    <w:rsid w:val="00FA24A4"/>
    <w:rsid w:val="00FA268E"/>
    <w:rsid w:val="00FA2AB7"/>
    <w:rsid w:val="00FA2BE2"/>
    <w:rsid w:val="00FA2F9D"/>
    <w:rsid w:val="00FA313D"/>
    <w:rsid w:val="00FA3390"/>
    <w:rsid w:val="00FA386D"/>
    <w:rsid w:val="00FA3B38"/>
    <w:rsid w:val="00FA3B69"/>
    <w:rsid w:val="00FA41FC"/>
    <w:rsid w:val="00FA41FD"/>
    <w:rsid w:val="00FA4524"/>
    <w:rsid w:val="00FA4E03"/>
    <w:rsid w:val="00FA4E6B"/>
    <w:rsid w:val="00FA4E84"/>
    <w:rsid w:val="00FA568F"/>
    <w:rsid w:val="00FA5699"/>
    <w:rsid w:val="00FA5A72"/>
    <w:rsid w:val="00FA6767"/>
    <w:rsid w:val="00FA6C83"/>
    <w:rsid w:val="00FA6DC8"/>
    <w:rsid w:val="00FA783B"/>
    <w:rsid w:val="00FA7F6E"/>
    <w:rsid w:val="00FB02BD"/>
    <w:rsid w:val="00FB06EF"/>
    <w:rsid w:val="00FB086D"/>
    <w:rsid w:val="00FB0C14"/>
    <w:rsid w:val="00FB1463"/>
    <w:rsid w:val="00FB15B0"/>
    <w:rsid w:val="00FB1AF7"/>
    <w:rsid w:val="00FB1BA8"/>
    <w:rsid w:val="00FB1ECB"/>
    <w:rsid w:val="00FB20A0"/>
    <w:rsid w:val="00FB25A8"/>
    <w:rsid w:val="00FB2B3C"/>
    <w:rsid w:val="00FB2B6A"/>
    <w:rsid w:val="00FB2DF8"/>
    <w:rsid w:val="00FB2EBE"/>
    <w:rsid w:val="00FB30D7"/>
    <w:rsid w:val="00FB318E"/>
    <w:rsid w:val="00FB3209"/>
    <w:rsid w:val="00FB3523"/>
    <w:rsid w:val="00FB3823"/>
    <w:rsid w:val="00FB38CF"/>
    <w:rsid w:val="00FB3A3F"/>
    <w:rsid w:val="00FB3D60"/>
    <w:rsid w:val="00FB430F"/>
    <w:rsid w:val="00FB47A3"/>
    <w:rsid w:val="00FB4B2D"/>
    <w:rsid w:val="00FB4C03"/>
    <w:rsid w:val="00FB4D5E"/>
    <w:rsid w:val="00FB5200"/>
    <w:rsid w:val="00FB53A6"/>
    <w:rsid w:val="00FB55A6"/>
    <w:rsid w:val="00FB560C"/>
    <w:rsid w:val="00FB5921"/>
    <w:rsid w:val="00FB5972"/>
    <w:rsid w:val="00FB67E7"/>
    <w:rsid w:val="00FB68AD"/>
    <w:rsid w:val="00FB6B87"/>
    <w:rsid w:val="00FB6BDA"/>
    <w:rsid w:val="00FB6C75"/>
    <w:rsid w:val="00FB6F5C"/>
    <w:rsid w:val="00FB71C1"/>
    <w:rsid w:val="00FB728E"/>
    <w:rsid w:val="00FB75BD"/>
    <w:rsid w:val="00FB75F3"/>
    <w:rsid w:val="00FB78DB"/>
    <w:rsid w:val="00FB7BA6"/>
    <w:rsid w:val="00FB7C20"/>
    <w:rsid w:val="00FB7C40"/>
    <w:rsid w:val="00FC007B"/>
    <w:rsid w:val="00FC0500"/>
    <w:rsid w:val="00FC1843"/>
    <w:rsid w:val="00FC1BA0"/>
    <w:rsid w:val="00FC1DC9"/>
    <w:rsid w:val="00FC1E51"/>
    <w:rsid w:val="00FC1EBF"/>
    <w:rsid w:val="00FC20F3"/>
    <w:rsid w:val="00FC22F9"/>
    <w:rsid w:val="00FC22FC"/>
    <w:rsid w:val="00FC23AF"/>
    <w:rsid w:val="00FC24F8"/>
    <w:rsid w:val="00FC28A4"/>
    <w:rsid w:val="00FC2D59"/>
    <w:rsid w:val="00FC2D9A"/>
    <w:rsid w:val="00FC2F78"/>
    <w:rsid w:val="00FC3680"/>
    <w:rsid w:val="00FC388B"/>
    <w:rsid w:val="00FC3CEF"/>
    <w:rsid w:val="00FC3DF0"/>
    <w:rsid w:val="00FC40EF"/>
    <w:rsid w:val="00FC41DF"/>
    <w:rsid w:val="00FC42CE"/>
    <w:rsid w:val="00FC4387"/>
    <w:rsid w:val="00FC4A99"/>
    <w:rsid w:val="00FC4D2E"/>
    <w:rsid w:val="00FC5045"/>
    <w:rsid w:val="00FC5C6A"/>
    <w:rsid w:val="00FC602E"/>
    <w:rsid w:val="00FC6786"/>
    <w:rsid w:val="00FC75D9"/>
    <w:rsid w:val="00FC7727"/>
    <w:rsid w:val="00FC7E9F"/>
    <w:rsid w:val="00FD004A"/>
    <w:rsid w:val="00FD0066"/>
    <w:rsid w:val="00FD053C"/>
    <w:rsid w:val="00FD07B8"/>
    <w:rsid w:val="00FD0846"/>
    <w:rsid w:val="00FD0868"/>
    <w:rsid w:val="00FD0D34"/>
    <w:rsid w:val="00FD0E4B"/>
    <w:rsid w:val="00FD13B0"/>
    <w:rsid w:val="00FD156D"/>
    <w:rsid w:val="00FD191B"/>
    <w:rsid w:val="00FD1E38"/>
    <w:rsid w:val="00FD1EE6"/>
    <w:rsid w:val="00FD21DB"/>
    <w:rsid w:val="00FD251B"/>
    <w:rsid w:val="00FD25C1"/>
    <w:rsid w:val="00FD2630"/>
    <w:rsid w:val="00FD298E"/>
    <w:rsid w:val="00FD2994"/>
    <w:rsid w:val="00FD2B15"/>
    <w:rsid w:val="00FD2B1A"/>
    <w:rsid w:val="00FD3723"/>
    <w:rsid w:val="00FD3ACF"/>
    <w:rsid w:val="00FD3E1D"/>
    <w:rsid w:val="00FD3FCC"/>
    <w:rsid w:val="00FD4471"/>
    <w:rsid w:val="00FD457A"/>
    <w:rsid w:val="00FD4919"/>
    <w:rsid w:val="00FD4E6B"/>
    <w:rsid w:val="00FD4ED9"/>
    <w:rsid w:val="00FD5A3D"/>
    <w:rsid w:val="00FD5ACE"/>
    <w:rsid w:val="00FD5AE3"/>
    <w:rsid w:val="00FD5B5D"/>
    <w:rsid w:val="00FD627A"/>
    <w:rsid w:val="00FD666F"/>
    <w:rsid w:val="00FD692F"/>
    <w:rsid w:val="00FD74D4"/>
    <w:rsid w:val="00FD7678"/>
    <w:rsid w:val="00FD7893"/>
    <w:rsid w:val="00FD7A93"/>
    <w:rsid w:val="00FD7C4F"/>
    <w:rsid w:val="00FD7DE2"/>
    <w:rsid w:val="00FE00BE"/>
    <w:rsid w:val="00FE02A0"/>
    <w:rsid w:val="00FE0376"/>
    <w:rsid w:val="00FE0477"/>
    <w:rsid w:val="00FE053E"/>
    <w:rsid w:val="00FE06D4"/>
    <w:rsid w:val="00FE0A45"/>
    <w:rsid w:val="00FE0AF8"/>
    <w:rsid w:val="00FE0CE5"/>
    <w:rsid w:val="00FE0CF8"/>
    <w:rsid w:val="00FE12A4"/>
    <w:rsid w:val="00FE172C"/>
    <w:rsid w:val="00FE1747"/>
    <w:rsid w:val="00FE1BC1"/>
    <w:rsid w:val="00FE25E1"/>
    <w:rsid w:val="00FE274E"/>
    <w:rsid w:val="00FE2C61"/>
    <w:rsid w:val="00FE30E0"/>
    <w:rsid w:val="00FE3630"/>
    <w:rsid w:val="00FE3865"/>
    <w:rsid w:val="00FE3B66"/>
    <w:rsid w:val="00FE3C5E"/>
    <w:rsid w:val="00FE44EC"/>
    <w:rsid w:val="00FE4BBF"/>
    <w:rsid w:val="00FE4D96"/>
    <w:rsid w:val="00FE5292"/>
    <w:rsid w:val="00FE547E"/>
    <w:rsid w:val="00FE56F1"/>
    <w:rsid w:val="00FE57E4"/>
    <w:rsid w:val="00FE60DC"/>
    <w:rsid w:val="00FE63D8"/>
    <w:rsid w:val="00FE6457"/>
    <w:rsid w:val="00FE6FAB"/>
    <w:rsid w:val="00FE72A8"/>
    <w:rsid w:val="00FE7665"/>
    <w:rsid w:val="00FE7AFE"/>
    <w:rsid w:val="00FE7B75"/>
    <w:rsid w:val="00FE7CC6"/>
    <w:rsid w:val="00FF05AA"/>
    <w:rsid w:val="00FF05F7"/>
    <w:rsid w:val="00FF0655"/>
    <w:rsid w:val="00FF0E1F"/>
    <w:rsid w:val="00FF1683"/>
    <w:rsid w:val="00FF1BAE"/>
    <w:rsid w:val="00FF1BF5"/>
    <w:rsid w:val="00FF1D1C"/>
    <w:rsid w:val="00FF1D3C"/>
    <w:rsid w:val="00FF1DDE"/>
    <w:rsid w:val="00FF1F07"/>
    <w:rsid w:val="00FF213B"/>
    <w:rsid w:val="00FF2656"/>
    <w:rsid w:val="00FF29C3"/>
    <w:rsid w:val="00FF29D8"/>
    <w:rsid w:val="00FF29E5"/>
    <w:rsid w:val="00FF2A49"/>
    <w:rsid w:val="00FF2E9C"/>
    <w:rsid w:val="00FF3161"/>
    <w:rsid w:val="00FF32EB"/>
    <w:rsid w:val="00FF349B"/>
    <w:rsid w:val="00FF40F0"/>
    <w:rsid w:val="00FF4150"/>
    <w:rsid w:val="00FF4490"/>
    <w:rsid w:val="00FF46AA"/>
    <w:rsid w:val="00FF474B"/>
    <w:rsid w:val="00FF47BB"/>
    <w:rsid w:val="00FF47D2"/>
    <w:rsid w:val="00FF4963"/>
    <w:rsid w:val="00FF49FB"/>
    <w:rsid w:val="00FF4B4C"/>
    <w:rsid w:val="00FF4BD1"/>
    <w:rsid w:val="00FF4C5C"/>
    <w:rsid w:val="00FF5456"/>
    <w:rsid w:val="00FF595D"/>
    <w:rsid w:val="00FF5C94"/>
    <w:rsid w:val="00FF5DBE"/>
    <w:rsid w:val="00FF6232"/>
    <w:rsid w:val="00FF6436"/>
    <w:rsid w:val="00FF65F5"/>
    <w:rsid w:val="00FF689D"/>
    <w:rsid w:val="00FF68CF"/>
    <w:rsid w:val="00FF6927"/>
    <w:rsid w:val="00FF7107"/>
    <w:rsid w:val="00FF749B"/>
    <w:rsid w:val="00FF7653"/>
    <w:rsid w:val="00FF7837"/>
    <w:rsid w:val="00FF7865"/>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368D1"/>
  <w15:docId w15:val="{99718F2E-889A-4F14-BEC8-09A500D1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0C"/>
    <w:rPr>
      <w:sz w:val="24"/>
      <w:szCs w:val="24"/>
      <w:lang w:eastAsia="en-US"/>
    </w:rPr>
  </w:style>
  <w:style w:type="paragraph" w:styleId="Heading1">
    <w:name w:val="heading 1"/>
    <w:basedOn w:val="Normal"/>
    <w:next w:val="Normal"/>
    <w:qFormat/>
    <w:rsid w:val="000F2E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EC0"/>
    <w:pPr>
      <w:keepNext/>
      <w:ind w:left="-540"/>
      <w:outlineLvl w:val="1"/>
    </w:pPr>
    <w:rPr>
      <w:b/>
      <w:bCs/>
      <w:sz w:val="28"/>
    </w:rPr>
  </w:style>
  <w:style w:type="paragraph" w:styleId="Heading3">
    <w:name w:val="heading 3"/>
    <w:basedOn w:val="Normal"/>
    <w:next w:val="Normal"/>
    <w:qFormat/>
    <w:rsid w:val="000F2EC0"/>
    <w:pPr>
      <w:keepNext/>
      <w:ind w:left="-540"/>
      <w:outlineLvl w:val="2"/>
    </w:pPr>
    <w:rPr>
      <w:b/>
      <w:bCs/>
    </w:rPr>
  </w:style>
  <w:style w:type="paragraph" w:styleId="Heading4">
    <w:name w:val="heading 4"/>
    <w:basedOn w:val="Normal"/>
    <w:next w:val="Normal"/>
    <w:qFormat/>
    <w:rsid w:val="000F2EC0"/>
    <w:pPr>
      <w:keepNext/>
      <w:ind w:left="-540"/>
      <w:outlineLvl w:val="3"/>
    </w:pPr>
    <w:rPr>
      <w:b/>
      <w:bCs/>
      <w:color w:val="FF0000"/>
      <w:sz w:val="28"/>
    </w:rPr>
  </w:style>
  <w:style w:type="paragraph" w:styleId="Heading5">
    <w:name w:val="heading 5"/>
    <w:basedOn w:val="Normal"/>
    <w:next w:val="Normal"/>
    <w:qFormat/>
    <w:rsid w:val="000F2EC0"/>
    <w:pPr>
      <w:keepNext/>
      <w:ind w:left="180"/>
      <w:outlineLvl w:val="4"/>
    </w:pPr>
    <w:rPr>
      <w:b/>
      <w:bCs/>
      <w:color w:val="FF0000"/>
    </w:rPr>
  </w:style>
  <w:style w:type="paragraph" w:styleId="Heading6">
    <w:name w:val="heading 6"/>
    <w:basedOn w:val="Normal"/>
    <w:next w:val="Normal"/>
    <w:link w:val="Heading6Char"/>
    <w:qFormat/>
    <w:rsid w:val="000F2EC0"/>
    <w:pPr>
      <w:keepNext/>
      <w:ind w:hanging="54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2EC0"/>
    <w:pPr>
      <w:ind w:left="360"/>
    </w:pPr>
  </w:style>
  <w:style w:type="paragraph" w:styleId="Footer">
    <w:name w:val="footer"/>
    <w:basedOn w:val="Normal"/>
    <w:semiHidden/>
    <w:rsid w:val="000F2EC0"/>
    <w:pPr>
      <w:tabs>
        <w:tab w:val="center" w:pos="4153"/>
        <w:tab w:val="right" w:pos="8306"/>
      </w:tabs>
    </w:pPr>
  </w:style>
  <w:style w:type="character" w:styleId="PageNumber">
    <w:name w:val="page number"/>
    <w:basedOn w:val="DefaultParagraphFont"/>
    <w:semiHidden/>
    <w:rsid w:val="000F2EC0"/>
  </w:style>
  <w:style w:type="paragraph" w:styleId="BodyTextIndent2">
    <w:name w:val="Body Text Indent 2"/>
    <w:basedOn w:val="Normal"/>
    <w:link w:val="BodyTextIndent2Char"/>
    <w:semiHidden/>
    <w:rsid w:val="000F2EC0"/>
    <w:pPr>
      <w:ind w:left="-540"/>
    </w:pPr>
  </w:style>
  <w:style w:type="paragraph" w:styleId="List">
    <w:name w:val="List"/>
    <w:basedOn w:val="Normal"/>
    <w:semiHidden/>
    <w:rsid w:val="000F2EC0"/>
    <w:pPr>
      <w:ind w:left="283" w:hanging="283"/>
    </w:pPr>
  </w:style>
  <w:style w:type="paragraph" w:styleId="Header">
    <w:name w:val="header"/>
    <w:basedOn w:val="Normal"/>
    <w:semiHidden/>
    <w:rsid w:val="000F2EC0"/>
    <w:pPr>
      <w:tabs>
        <w:tab w:val="center" w:pos="4153"/>
        <w:tab w:val="right" w:pos="8306"/>
      </w:tabs>
    </w:pPr>
  </w:style>
  <w:style w:type="paragraph" w:styleId="BodyTextIndent3">
    <w:name w:val="Body Text Indent 3"/>
    <w:basedOn w:val="Normal"/>
    <w:semiHidden/>
    <w:rsid w:val="000F2EC0"/>
    <w:pPr>
      <w:ind w:left="180"/>
    </w:pPr>
    <w:rPr>
      <w:rFonts w:ascii="Arial" w:hAnsi="Arial" w:cs="Arial"/>
    </w:rPr>
  </w:style>
  <w:style w:type="paragraph" w:styleId="ListParagraph">
    <w:name w:val="List Paragraph"/>
    <w:basedOn w:val="Normal"/>
    <w:uiPriority w:val="34"/>
    <w:qFormat/>
    <w:rsid w:val="00C403CC"/>
    <w:pPr>
      <w:ind w:left="720"/>
      <w:contextualSpacing/>
    </w:pPr>
  </w:style>
  <w:style w:type="paragraph" w:styleId="BalloonText">
    <w:name w:val="Balloon Text"/>
    <w:basedOn w:val="Normal"/>
    <w:link w:val="BalloonTextChar"/>
    <w:uiPriority w:val="99"/>
    <w:semiHidden/>
    <w:unhideWhenUsed/>
    <w:rsid w:val="007E765D"/>
    <w:rPr>
      <w:rFonts w:ascii="Tahoma" w:hAnsi="Tahoma" w:cs="Tahoma"/>
      <w:sz w:val="16"/>
      <w:szCs w:val="16"/>
    </w:rPr>
  </w:style>
  <w:style w:type="character" w:customStyle="1" w:styleId="BalloonTextChar">
    <w:name w:val="Balloon Text Char"/>
    <w:link w:val="BalloonText"/>
    <w:uiPriority w:val="99"/>
    <w:semiHidden/>
    <w:rsid w:val="007E765D"/>
    <w:rPr>
      <w:rFonts w:ascii="Tahoma" w:hAnsi="Tahoma" w:cs="Tahoma"/>
      <w:sz w:val="16"/>
      <w:szCs w:val="16"/>
      <w:lang w:eastAsia="en-US"/>
    </w:rPr>
  </w:style>
  <w:style w:type="table" w:styleId="TableGrid">
    <w:name w:val="Table Grid"/>
    <w:basedOn w:val="TableNormal"/>
    <w:uiPriority w:val="59"/>
    <w:rsid w:val="00AE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63588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E90F2E"/>
    <w:rPr>
      <w:sz w:val="16"/>
      <w:szCs w:val="16"/>
    </w:rPr>
  </w:style>
  <w:style w:type="paragraph" w:styleId="CommentText">
    <w:name w:val="annotation text"/>
    <w:basedOn w:val="Normal"/>
    <w:link w:val="CommentTextChar"/>
    <w:uiPriority w:val="99"/>
    <w:semiHidden/>
    <w:unhideWhenUsed/>
    <w:rsid w:val="00E90F2E"/>
    <w:rPr>
      <w:sz w:val="20"/>
      <w:szCs w:val="20"/>
    </w:rPr>
  </w:style>
  <w:style w:type="character" w:customStyle="1" w:styleId="CommentTextChar">
    <w:name w:val="Comment Text Char"/>
    <w:basedOn w:val="DefaultParagraphFont"/>
    <w:link w:val="CommentText"/>
    <w:uiPriority w:val="99"/>
    <w:semiHidden/>
    <w:rsid w:val="00E90F2E"/>
    <w:rPr>
      <w:lang w:eastAsia="en-US"/>
    </w:rPr>
  </w:style>
  <w:style w:type="paragraph" w:styleId="CommentSubject">
    <w:name w:val="annotation subject"/>
    <w:basedOn w:val="CommentText"/>
    <w:next w:val="CommentText"/>
    <w:link w:val="CommentSubjectChar"/>
    <w:uiPriority w:val="99"/>
    <w:semiHidden/>
    <w:unhideWhenUsed/>
    <w:rsid w:val="00E90F2E"/>
    <w:rPr>
      <w:b/>
      <w:bCs/>
    </w:rPr>
  </w:style>
  <w:style w:type="character" w:customStyle="1" w:styleId="CommentSubjectChar">
    <w:name w:val="Comment Subject Char"/>
    <w:basedOn w:val="CommentTextChar"/>
    <w:link w:val="CommentSubject"/>
    <w:uiPriority w:val="99"/>
    <w:semiHidden/>
    <w:rsid w:val="00E90F2E"/>
    <w:rPr>
      <w:b/>
      <w:bCs/>
      <w:lang w:eastAsia="en-US"/>
    </w:rPr>
  </w:style>
  <w:style w:type="table" w:customStyle="1" w:styleId="TableGrid1">
    <w:name w:val="Table Grid1"/>
    <w:basedOn w:val="TableNormal"/>
    <w:next w:val="TableGrid"/>
    <w:uiPriority w:val="59"/>
    <w:rsid w:val="00FB75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3D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3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04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5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39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B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20BA"/>
  </w:style>
  <w:style w:type="table" w:customStyle="1" w:styleId="TableGrid8">
    <w:name w:val="Table Grid8"/>
    <w:basedOn w:val="TableNormal"/>
    <w:next w:val="TableGrid"/>
    <w:uiPriority w:val="59"/>
    <w:rsid w:val="0032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6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D7A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3C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4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352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641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4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500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43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257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550B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A25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30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8C2D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B1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FD1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640E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D70D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AA48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761D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E4F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BD38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C726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056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0239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3106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D446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B027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next w:val="TableGrid"/>
    <w:uiPriority w:val="59"/>
    <w:rsid w:val="00303F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421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4651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EE04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3A3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2811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4111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8E30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4E67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9">
    <w:name w:val="Table Grid1829"/>
    <w:basedOn w:val="TableNormal"/>
    <w:next w:val="TableGrid"/>
    <w:uiPriority w:val="59"/>
    <w:rsid w:val="00C936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0">
    <w:name w:val="Table Grid1830"/>
    <w:basedOn w:val="TableNormal"/>
    <w:next w:val="TableGrid"/>
    <w:uiPriority w:val="59"/>
    <w:rsid w:val="00DA17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2841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326B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3">
    <w:name w:val="Table Grid1833"/>
    <w:basedOn w:val="TableNormal"/>
    <w:next w:val="TableGrid"/>
    <w:uiPriority w:val="59"/>
    <w:rsid w:val="00D377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4">
    <w:name w:val="Table Grid1834"/>
    <w:basedOn w:val="TableNormal"/>
    <w:next w:val="TableGrid"/>
    <w:uiPriority w:val="59"/>
    <w:rsid w:val="007540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5">
    <w:name w:val="Table Grid1835"/>
    <w:basedOn w:val="TableNormal"/>
    <w:next w:val="TableGrid"/>
    <w:uiPriority w:val="59"/>
    <w:rsid w:val="00EF5A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6">
    <w:name w:val="Table Grid1836"/>
    <w:basedOn w:val="TableNormal"/>
    <w:next w:val="TableGrid"/>
    <w:uiPriority w:val="59"/>
    <w:rsid w:val="002939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7">
    <w:name w:val="Table Grid1837"/>
    <w:basedOn w:val="TableNormal"/>
    <w:next w:val="TableGrid"/>
    <w:uiPriority w:val="59"/>
    <w:rsid w:val="00E31F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8">
    <w:name w:val="Table Grid1838"/>
    <w:basedOn w:val="TableNormal"/>
    <w:next w:val="TableGrid"/>
    <w:uiPriority w:val="59"/>
    <w:rsid w:val="00CC5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9">
    <w:name w:val="Table Grid1839"/>
    <w:basedOn w:val="TableNormal"/>
    <w:next w:val="TableGrid"/>
    <w:uiPriority w:val="59"/>
    <w:rsid w:val="00B64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0">
    <w:name w:val="Table Grid1840"/>
    <w:basedOn w:val="TableNormal"/>
    <w:next w:val="TableGrid"/>
    <w:uiPriority w:val="59"/>
    <w:rsid w:val="00CB5A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C61E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semiHidden/>
    <w:rsid w:val="00034AB7"/>
    <w:rPr>
      <w:sz w:val="24"/>
      <w:szCs w:val="24"/>
      <w:lang w:eastAsia="en-US"/>
    </w:rPr>
  </w:style>
  <w:style w:type="character" w:styleId="Hyperlink">
    <w:name w:val="Hyperlink"/>
    <w:basedOn w:val="DefaultParagraphFont"/>
    <w:uiPriority w:val="99"/>
    <w:unhideWhenUsed/>
    <w:rsid w:val="003B66B3"/>
    <w:rPr>
      <w:color w:val="0000FF" w:themeColor="hyperlink"/>
      <w:u w:val="single"/>
    </w:rPr>
  </w:style>
  <w:style w:type="character" w:customStyle="1" w:styleId="UnresolvedMention1">
    <w:name w:val="Unresolved Mention1"/>
    <w:basedOn w:val="DefaultParagraphFont"/>
    <w:uiPriority w:val="99"/>
    <w:semiHidden/>
    <w:unhideWhenUsed/>
    <w:rsid w:val="003B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38">
      <w:bodyDiv w:val="1"/>
      <w:marLeft w:val="0"/>
      <w:marRight w:val="0"/>
      <w:marTop w:val="0"/>
      <w:marBottom w:val="0"/>
      <w:divBdr>
        <w:top w:val="none" w:sz="0" w:space="0" w:color="auto"/>
        <w:left w:val="none" w:sz="0" w:space="0" w:color="auto"/>
        <w:bottom w:val="none" w:sz="0" w:space="0" w:color="auto"/>
        <w:right w:val="none" w:sz="0" w:space="0" w:color="auto"/>
      </w:divBdr>
    </w:div>
    <w:div w:id="9989854">
      <w:bodyDiv w:val="1"/>
      <w:marLeft w:val="0"/>
      <w:marRight w:val="0"/>
      <w:marTop w:val="0"/>
      <w:marBottom w:val="0"/>
      <w:divBdr>
        <w:top w:val="none" w:sz="0" w:space="0" w:color="auto"/>
        <w:left w:val="none" w:sz="0" w:space="0" w:color="auto"/>
        <w:bottom w:val="none" w:sz="0" w:space="0" w:color="auto"/>
        <w:right w:val="none" w:sz="0" w:space="0" w:color="auto"/>
      </w:divBdr>
    </w:div>
    <w:div w:id="13465299">
      <w:bodyDiv w:val="1"/>
      <w:marLeft w:val="0"/>
      <w:marRight w:val="0"/>
      <w:marTop w:val="0"/>
      <w:marBottom w:val="0"/>
      <w:divBdr>
        <w:top w:val="none" w:sz="0" w:space="0" w:color="auto"/>
        <w:left w:val="none" w:sz="0" w:space="0" w:color="auto"/>
        <w:bottom w:val="none" w:sz="0" w:space="0" w:color="auto"/>
        <w:right w:val="none" w:sz="0" w:space="0" w:color="auto"/>
      </w:divBdr>
    </w:div>
    <w:div w:id="28069141">
      <w:bodyDiv w:val="1"/>
      <w:marLeft w:val="0"/>
      <w:marRight w:val="0"/>
      <w:marTop w:val="0"/>
      <w:marBottom w:val="0"/>
      <w:divBdr>
        <w:top w:val="none" w:sz="0" w:space="0" w:color="auto"/>
        <w:left w:val="none" w:sz="0" w:space="0" w:color="auto"/>
        <w:bottom w:val="none" w:sz="0" w:space="0" w:color="auto"/>
        <w:right w:val="none" w:sz="0" w:space="0" w:color="auto"/>
      </w:divBdr>
    </w:div>
    <w:div w:id="34627759">
      <w:bodyDiv w:val="1"/>
      <w:marLeft w:val="0"/>
      <w:marRight w:val="0"/>
      <w:marTop w:val="0"/>
      <w:marBottom w:val="0"/>
      <w:divBdr>
        <w:top w:val="none" w:sz="0" w:space="0" w:color="auto"/>
        <w:left w:val="none" w:sz="0" w:space="0" w:color="auto"/>
        <w:bottom w:val="none" w:sz="0" w:space="0" w:color="auto"/>
        <w:right w:val="none" w:sz="0" w:space="0" w:color="auto"/>
      </w:divBdr>
    </w:div>
    <w:div w:id="42992342">
      <w:bodyDiv w:val="1"/>
      <w:marLeft w:val="0"/>
      <w:marRight w:val="0"/>
      <w:marTop w:val="0"/>
      <w:marBottom w:val="0"/>
      <w:divBdr>
        <w:top w:val="none" w:sz="0" w:space="0" w:color="auto"/>
        <w:left w:val="none" w:sz="0" w:space="0" w:color="auto"/>
        <w:bottom w:val="none" w:sz="0" w:space="0" w:color="auto"/>
        <w:right w:val="none" w:sz="0" w:space="0" w:color="auto"/>
      </w:divBdr>
    </w:div>
    <w:div w:id="44454966">
      <w:bodyDiv w:val="1"/>
      <w:marLeft w:val="0"/>
      <w:marRight w:val="0"/>
      <w:marTop w:val="0"/>
      <w:marBottom w:val="0"/>
      <w:divBdr>
        <w:top w:val="none" w:sz="0" w:space="0" w:color="auto"/>
        <w:left w:val="none" w:sz="0" w:space="0" w:color="auto"/>
        <w:bottom w:val="none" w:sz="0" w:space="0" w:color="auto"/>
        <w:right w:val="none" w:sz="0" w:space="0" w:color="auto"/>
      </w:divBdr>
      <w:divsChild>
        <w:div w:id="92946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97869">
              <w:marLeft w:val="0"/>
              <w:marRight w:val="0"/>
              <w:marTop w:val="0"/>
              <w:marBottom w:val="0"/>
              <w:divBdr>
                <w:top w:val="none" w:sz="0" w:space="0" w:color="auto"/>
                <w:left w:val="none" w:sz="0" w:space="0" w:color="auto"/>
                <w:bottom w:val="none" w:sz="0" w:space="0" w:color="auto"/>
                <w:right w:val="none" w:sz="0" w:space="0" w:color="auto"/>
              </w:divBdr>
              <w:divsChild>
                <w:div w:id="881283719">
                  <w:marLeft w:val="0"/>
                  <w:marRight w:val="0"/>
                  <w:marTop w:val="0"/>
                  <w:marBottom w:val="0"/>
                  <w:divBdr>
                    <w:top w:val="none" w:sz="0" w:space="0" w:color="auto"/>
                    <w:left w:val="none" w:sz="0" w:space="0" w:color="auto"/>
                    <w:bottom w:val="none" w:sz="0" w:space="0" w:color="auto"/>
                    <w:right w:val="none" w:sz="0" w:space="0" w:color="auto"/>
                  </w:divBdr>
                  <w:divsChild>
                    <w:div w:id="1666931116">
                      <w:marLeft w:val="0"/>
                      <w:marRight w:val="0"/>
                      <w:marTop w:val="0"/>
                      <w:marBottom w:val="0"/>
                      <w:divBdr>
                        <w:top w:val="none" w:sz="0" w:space="0" w:color="auto"/>
                        <w:left w:val="none" w:sz="0" w:space="0" w:color="auto"/>
                        <w:bottom w:val="none" w:sz="0" w:space="0" w:color="auto"/>
                        <w:right w:val="none" w:sz="0" w:space="0" w:color="auto"/>
                      </w:divBdr>
                      <w:divsChild>
                        <w:div w:id="139342868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51851967">
      <w:bodyDiv w:val="1"/>
      <w:marLeft w:val="0"/>
      <w:marRight w:val="0"/>
      <w:marTop w:val="0"/>
      <w:marBottom w:val="0"/>
      <w:divBdr>
        <w:top w:val="none" w:sz="0" w:space="0" w:color="auto"/>
        <w:left w:val="none" w:sz="0" w:space="0" w:color="auto"/>
        <w:bottom w:val="none" w:sz="0" w:space="0" w:color="auto"/>
        <w:right w:val="none" w:sz="0" w:space="0" w:color="auto"/>
      </w:divBdr>
    </w:div>
    <w:div w:id="62025936">
      <w:bodyDiv w:val="1"/>
      <w:marLeft w:val="0"/>
      <w:marRight w:val="0"/>
      <w:marTop w:val="0"/>
      <w:marBottom w:val="0"/>
      <w:divBdr>
        <w:top w:val="none" w:sz="0" w:space="0" w:color="auto"/>
        <w:left w:val="none" w:sz="0" w:space="0" w:color="auto"/>
        <w:bottom w:val="none" w:sz="0" w:space="0" w:color="auto"/>
        <w:right w:val="none" w:sz="0" w:space="0" w:color="auto"/>
      </w:divBdr>
    </w:div>
    <w:div w:id="73626250">
      <w:bodyDiv w:val="1"/>
      <w:marLeft w:val="0"/>
      <w:marRight w:val="0"/>
      <w:marTop w:val="0"/>
      <w:marBottom w:val="0"/>
      <w:divBdr>
        <w:top w:val="none" w:sz="0" w:space="0" w:color="auto"/>
        <w:left w:val="none" w:sz="0" w:space="0" w:color="auto"/>
        <w:bottom w:val="none" w:sz="0" w:space="0" w:color="auto"/>
        <w:right w:val="none" w:sz="0" w:space="0" w:color="auto"/>
      </w:divBdr>
    </w:div>
    <w:div w:id="76947443">
      <w:bodyDiv w:val="1"/>
      <w:marLeft w:val="0"/>
      <w:marRight w:val="0"/>
      <w:marTop w:val="0"/>
      <w:marBottom w:val="0"/>
      <w:divBdr>
        <w:top w:val="none" w:sz="0" w:space="0" w:color="auto"/>
        <w:left w:val="none" w:sz="0" w:space="0" w:color="auto"/>
        <w:bottom w:val="none" w:sz="0" w:space="0" w:color="auto"/>
        <w:right w:val="none" w:sz="0" w:space="0" w:color="auto"/>
      </w:divBdr>
    </w:div>
    <w:div w:id="92670153">
      <w:bodyDiv w:val="1"/>
      <w:marLeft w:val="0"/>
      <w:marRight w:val="0"/>
      <w:marTop w:val="0"/>
      <w:marBottom w:val="0"/>
      <w:divBdr>
        <w:top w:val="none" w:sz="0" w:space="0" w:color="auto"/>
        <w:left w:val="none" w:sz="0" w:space="0" w:color="auto"/>
        <w:bottom w:val="none" w:sz="0" w:space="0" w:color="auto"/>
        <w:right w:val="none" w:sz="0" w:space="0" w:color="auto"/>
      </w:divBdr>
    </w:div>
    <w:div w:id="132405681">
      <w:bodyDiv w:val="1"/>
      <w:marLeft w:val="0"/>
      <w:marRight w:val="0"/>
      <w:marTop w:val="0"/>
      <w:marBottom w:val="0"/>
      <w:divBdr>
        <w:top w:val="none" w:sz="0" w:space="0" w:color="auto"/>
        <w:left w:val="none" w:sz="0" w:space="0" w:color="auto"/>
        <w:bottom w:val="none" w:sz="0" w:space="0" w:color="auto"/>
        <w:right w:val="none" w:sz="0" w:space="0" w:color="auto"/>
      </w:divBdr>
    </w:div>
    <w:div w:id="146670059">
      <w:bodyDiv w:val="1"/>
      <w:marLeft w:val="0"/>
      <w:marRight w:val="0"/>
      <w:marTop w:val="0"/>
      <w:marBottom w:val="0"/>
      <w:divBdr>
        <w:top w:val="none" w:sz="0" w:space="0" w:color="auto"/>
        <w:left w:val="none" w:sz="0" w:space="0" w:color="auto"/>
        <w:bottom w:val="none" w:sz="0" w:space="0" w:color="auto"/>
        <w:right w:val="none" w:sz="0" w:space="0" w:color="auto"/>
      </w:divBdr>
    </w:div>
    <w:div w:id="158276182">
      <w:bodyDiv w:val="1"/>
      <w:marLeft w:val="0"/>
      <w:marRight w:val="0"/>
      <w:marTop w:val="0"/>
      <w:marBottom w:val="0"/>
      <w:divBdr>
        <w:top w:val="none" w:sz="0" w:space="0" w:color="auto"/>
        <w:left w:val="none" w:sz="0" w:space="0" w:color="auto"/>
        <w:bottom w:val="none" w:sz="0" w:space="0" w:color="auto"/>
        <w:right w:val="none" w:sz="0" w:space="0" w:color="auto"/>
      </w:divBdr>
    </w:div>
    <w:div w:id="162472796">
      <w:bodyDiv w:val="1"/>
      <w:marLeft w:val="0"/>
      <w:marRight w:val="0"/>
      <w:marTop w:val="0"/>
      <w:marBottom w:val="0"/>
      <w:divBdr>
        <w:top w:val="none" w:sz="0" w:space="0" w:color="auto"/>
        <w:left w:val="none" w:sz="0" w:space="0" w:color="auto"/>
        <w:bottom w:val="none" w:sz="0" w:space="0" w:color="auto"/>
        <w:right w:val="none" w:sz="0" w:space="0" w:color="auto"/>
      </w:divBdr>
    </w:div>
    <w:div w:id="164176189">
      <w:bodyDiv w:val="1"/>
      <w:marLeft w:val="0"/>
      <w:marRight w:val="0"/>
      <w:marTop w:val="0"/>
      <w:marBottom w:val="0"/>
      <w:divBdr>
        <w:top w:val="none" w:sz="0" w:space="0" w:color="auto"/>
        <w:left w:val="none" w:sz="0" w:space="0" w:color="auto"/>
        <w:bottom w:val="none" w:sz="0" w:space="0" w:color="auto"/>
        <w:right w:val="none" w:sz="0" w:space="0" w:color="auto"/>
      </w:divBdr>
    </w:div>
    <w:div w:id="179900694">
      <w:bodyDiv w:val="1"/>
      <w:marLeft w:val="0"/>
      <w:marRight w:val="0"/>
      <w:marTop w:val="0"/>
      <w:marBottom w:val="0"/>
      <w:divBdr>
        <w:top w:val="none" w:sz="0" w:space="0" w:color="auto"/>
        <w:left w:val="none" w:sz="0" w:space="0" w:color="auto"/>
        <w:bottom w:val="none" w:sz="0" w:space="0" w:color="auto"/>
        <w:right w:val="none" w:sz="0" w:space="0" w:color="auto"/>
      </w:divBdr>
    </w:div>
    <w:div w:id="221447429">
      <w:bodyDiv w:val="1"/>
      <w:marLeft w:val="0"/>
      <w:marRight w:val="0"/>
      <w:marTop w:val="0"/>
      <w:marBottom w:val="0"/>
      <w:divBdr>
        <w:top w:val="none" w:sz="0" w:space="0" w:color="auto"/>
        <w:left w:val="none" w:sz="0" w:space="0" w:color="auto"/>
        <w:bottom w:val="none" w:sz="0" w:space="0" w:color="auto"/>
        <w:right w:val="none" w:sz="0" w:space="0" w:color="auto"/>
      </w:divBdr>
    </w:div>
    <w:div w:id="232545102">
      <w:bodyDiv w:val="1"/>
      <w:marLeft w:val="0"/>
      <w:marRight w:val="0"/>
      <w:marTop w:val="0"/>
      <w:marBottom w:val="0"/>
      <w:divBdr>
        <w:top w:val="none" w:sz="0" w:space="0" w:color="auto"/>
        <w:left w:val="none" w:sz="0" w:space="0" w:color="auto"/>
        <w:bottom w:val="none" w:sz="0" w:space="0" w:color="auto"/>
        <w:right w:val="none" w:sz="0" w:space="0" w:color="auto"/>
      </w:divBdr>
    </w:div>
    <w:div w:id="233709138">
      <w:bodyDiv w:val="1"/>
      <w:marLeft w:val="0"/>
      <w:marRight w:val="0"/>
      <w:marTop w:val="0"/>
      <w:marBottom w:val="0"/>
      <w:divBdr>
        <w:top w:val="none" w:sz="0" w:space="0" w:color="auto"/>
        <w:left w:val="none" w:sz="0" w:space="0" w:color="auto"/>
        <w:bottom w:val="none" w:sz="0" w:space="0" w:color="auto"/>
        <w:right w:val="none" w:sz="0" w:space="0" w:color="auto"/>
      </w:divBdr>
    </w:div>
    <w:div w:id="235552915">
      <w:bodyDiv w:val="1"/>
      <w:marLeft w:val="0"/>
      <w:marRight w:val="0"/>
      <w:marTop w:val="0"/>
      <w:marBottom w:val="0"/>
      <w:divBdr>
        <w:top w:val="none" w:sz="0" w:space="0" w:color="auto"/>
        <w:left w:val="none" w:sz="0" w:space="0" w:color="auto"/>
        <w:bottom w:val="none" w:sz="0" w:space="0" w:color="auto"/>
        <w:right w:val="none" w:sz="0" w:space="0" w:color="auto"/>
      </w:divBdr>
    </w:div>
    <w:div w:id="244337840">
      <w:bodyDiv w:val="1"/>
      <w:marLeft w:val="0"/>
      <w:marRight w:val="0"/>
      <w:marTop w:val="0"/>
      <w:marBottom w:val="0"/>
      <w:divBdr>
        <w:top w:val="none" w:sz="0" w:space="0" w:color="auto"/>
        <w:left w:val="none" w:sz="0" w:space="0" w:color="auto"/>
        <w:bottom w:val="none" w:sz="0" w:space="0" w:color="auto"/>
        <w:right w:val="none" w:sz="0" w:space="0" w:color="auto"/>
      </w:divBdr>
    </w:div>
    <w:div w:id="249319183">
      <w:bodyDiv w:val="1"/>
      <w:marLeft w:val="0"/>
      <w:marRight w:val="0"/>
      <w:marTop w:val="0"/>
      <w:marBottom w:val="0"/>
      <w:divBdr>
        <w:top w:val="none" w:sz="0" w:space="0" w:color="auto"/>
        <w:left w:val="none" w:sz="0" w:space="0" w:color="auto"/>
        <w:bottom w:val="none" w:sz="0" w:space="0" w:color="auto"/>
        <w:right w:val="none" w:sz="0" w:space="0" w:color="auto"/>
      </w:divBdr>
    </w:div>
    <w:div w:id="261650573">
      <w:bodyDiv w:val="1"/>
      <w:marLeft w:val="0"/>
      <w:marRight w:val="0"/>
      <w:marTop w:val="0"/>
      <w:marBottom w:val="0"/>
      <w:divBdr>
        <w:top w:val="none" w:sz="0" w:space="0" w:color="auto"/>
        <w:left w:val="none" w:sz="0" w:space="0" w:color="auto"/>
        <w:bottom w:val="none" w:sz="0" w:space="0" w:color="auto"/>
        <w:right w:val="none" w:sz="0" w:space="0" w:color="auto"/>
      </w:divBdr>
    </w:div>
    <w:div w:id="262420246">
      <w:bodyDiv w:val="1"/>
      <w:marLeft w:val="0"/>
      <w:marRight w:val="0"/>
      <w:marTop w:val="0"/>
      <w:marBottom w:val="0"/>
      <w:divBdr>
        <w:top w:val="none" w:sz="0" w:space="0" w:color="auto"/>
        <w:left w:val="none" w:sz="0" w:space="0" w:color="auto"/>
        <w:bottom w:val="none" w:sz="0" w:space="0" w:color="auto"/>
        <w:right w:val="none" w:sz="0" w:space="0" w:color="auto"/>
      </w:divBdr>
    </w:div>
    <w:div w:id="271791004">
      <w:bodyDiv w:val="1"/>
      <w:marLeft w:val="0"/>
      <w:marRight w:val="0"/>
      <w:marTop w:val="0"/>
      <w:marBottom w:val="0"/>
      <w:divBdr>
        <w:top w:val="none" w:sz="0" w:space="0" w:color="auto"/>
        <w:left w:val="none" w:sz="0" w:space="0" w:color="auto"/>
        <w:bottom w:val="none" w:sz="0" w:space="0" w:color="auto"/>
        <w:right w:val="none" w:sz="0" w:space="0" w:color="auto"/>
      </w:divBdr>
    </w:div>
    <w:div w:id="288055514">
      <w:bodyDiv w:val="1"/>
      <w:marLeft w:val="0"/>
      <w:marRight w:val="0"/>
      <w:marTop w:val="0"/>
      <w:marBottom w:val="0"/>
      <w:divBdr>
        <w:top w:val="none" w:sz="0" w:space="0" w:color="auto"/>
        <w:left w:val="none" w:sz="0" w:space="0" w:color="auto"/>
        <w:bottom w:val="none" w:sz="0" w:space="0" w:color="auto"/>
        <w:right w:val="none" w:sz="0" w:space="0" w:color="auto"/>
      </w:divBdr>
    </w:div>
    <w:div w:id="294988719">
      <w:bodyDiv w:val="1"/>
      <w:marLeft w:val="0"/>
      <w:marRight w:val="0"/>
      <w:marTop w:val="0"/>
      <w:marBottom w:val="0"/>
      <w:divBdr>
        <w:top w:val="none" w:sz="0" w:space="0" w:color="auto"/>
        <w:left w:val="none" w:sz="0" w:space="0" w:color="auto"/>
        <w:bottom w:val="none" w:sz="0" w:space="0" w:color="auto"/>
        <w:right w:val="none" w:sz="0" w:space="0" w:color="auto"/>
      </w:divBdr>
      <w:divsChild>
        <w:div w:id="22946912">
          <w:marLeft w:val="0"/>
          <w:marRight w:val="0"/>
          <w:marTop w:val="0"/>
          <w:marBottom w:val="0"/>
          <w:divBdr>
            <w:top w:val="none" w:sz="0" w:space="0" w:color="auto"/>
            <w:left w:val="none" w:sz="0" w:space="0" w:color="auto"/>
            <w:bottom w:val="none" w:sz="0" w:space="0" w:color="auto"/>
            <w:right w:val="none" w:sz="0" w:space="0" w:color="auto"/>
          </w:divBdr>
        </w:div>
        <w:div w:id="432287067">
          <w:marLeft w:val="0"/>
          <w:marRight w:val="0"/>
          <w:marTop w:val="0"/>
          <w:marBottom w:val="0"/>
          <w:divBdr>
            <w:top w:val="none" w:sz="0" w:space="0" w:color="auto"/>
            <w:left w:val="none" w:sz="0" w:space="0" w:color="auto"/>
            <w:bottom w:val="none" w:sz="0" w:space="0" w:color="auto"/>
            <w:right w:val="none" w:sz="0" w:space="0" w:color="auto"/>
          </w:divBdr>
        </w:div>
      </w:divsChild>
    </w:div>
    <w:div w:id="307706952">
      <w:bodyDiv w:val="1"/>
      <w:marLeft w:val="0"/>
      <w:marRight w:val="0"/>
      <w:marTop w:val="0"/>
      <w:marBottom w:val="0"/>
      <w:divBdr>
        <w:top w:val="none" w:sz="0" w:space="0" w:color="auto"/>
        <w:left w:val="none" w:sz="0" w:space="0" w:color="auto"/>
        <w:bottom w:val="none" w:sz="0" w:space="0" w:color="auto"/>
        <w:right w:val="none" w:sz="0" w:space="0" w:color="auto"/>
      </w:divBdr>
    </w:div>
    <w:div w:id="323093546">
      <w:bodyDiv w:val="1"/>
      <w:marLeft w:val="0"/>
      <w:marRight w:val="0"/>
      <w:marTop w:val="0"/>
      <w:marBottom w:val="0"/>
      <w:divBdr>
        <w:top w:val="none" w:sz="0" w:space="0" w:color="auto"/>
        <w:left w:val="none" w:sz="0" w:space="0" w:color="auto"/>
        <w:bottom w:val="none" w:sz="0" w:space="0" w:color="auto"/>
        <w:right w:val="none" w:sz="0" w:space="0" w:color="auto"/>
      </w:divBdr>
      <w:divsChild>
        <w:div w:id="148505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479482">
              <w:marLeft w:val="0"/>
              <w:marRight w:val="0"/>
              <w:marTop w:val="0"/>
              <w:marBottom w:val="0"/>
              <w:divBdr>
                <w:top w:val="none" w:sz="0" w:space="0" w:color="auto"/>
                <w:left w:val="none" w:sz="0" w:space="0" w:color="auto"/>
                <w:bottom w:val="none" w:sz="0" w:space="0" w:color="auto"/>
                <w:right w:val="none" w:sz="0" w:space="0" w:color="auto"/>
              </w:divBdr>
              <w:divsChild>
                <w:div w:id="375155041">
                  <w:marLeft w:val="0"/>
                  <w:marRight w:val="0"/>
                  <w:marTop w:val="0"/>
                  <w:marBottom w:val="0"/>
                  <w:divBdr>
                    <w:top w:val="none" w:sz="0" w:space="0" w:color="auto"/>
                    <w:left w:val="none" w:sz="0" w:space="0" w:color="auto"/>
                    <w:bottom w:val="none" w:sz="0" w:space="0" w:color="auto"/>
                    <w:right w:val="none" w:sz="0" w:space="0" w:color="auto"/>
                  </w:divBdr>
                  <w:divsChild>
                    <w:div w:id="704446991">
                      <w:marLeft w:val="0"/>
                      <w:marRight w:val="0"/>
                      <w:marTop w:val="0"/>
                      <w:marBottom w:val="0"/>
                      <w:divBdr>
                        <w:top w:val="none" w:sz="0" w:space="0" w:color="auto"/>
                        <w:left w:val="none" w:sz="0" w:space="0" w:color="auto"/>
                        <w:bottom w:val="none" w:sz="0" w:space="0" w:color="auto"/>
                        <w:right w:val="none" w:sz="0" w:space="0" w:color="auto"/>
                      </w:divBdr>
                    </w:div>
                    <w:div w:id="18647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9589">
      <w:bodyDiv w:val="1"/>
      <w:marLeft w:val="0"/>
      <w:marRight w:val="0"/>
      <w:marTop w:val="0"/>
      <w:marBottom w:val="0"/>
      <w:divBdr>
        <w:top w:val="none" w:sz="0" w:space="0" w:color="auto"/>
        <w:left w:val="none" w:sz="0" w:space="0" w:color="auto"/>
        <w:bottom w:val="none" w:sz="0" w:space="0" w:color="auto"/>
        <w:right w:val="none" w:sz="0" w:space="0" w:color="auto"/>
      </w:divBdr>
    </w:div>
    <w:div w:id="332268497">
      <w:bodyDiv w:val="1"/>
      <w:marLeft w:val="0"/>
      <w:marRight w:val="0"/>
      <w:marTop w:val="0"/>
      <w:marBottom w:val="0"/>
      <w:divBdr>
        <w:top w:val="none" w:sz="0" w:space="0" w:color="auto"/>
        <w:left w:val="none" w:sz="0" w:space="0" w:color="auto"/>
        <w:bottom w:val="none" w:sz="0" w:space="0" w:color="auto"/>
        <w:right w:val="none" w:sz="0" w:space="0" w:color="auto"/>
      </w:divBdr>
    </w:div>
    <w:div w:id="332611905">
      <w:bodyDiv w:val="1"/>
      <w:marLeft w:val="0"/>
      <w:marRight w:val="0"/>
      <w:marTop w:val="0"/>
      <w:marBottom w:val="0"/>
      <w:divBdr>
        <w:top w:val="none" w:sz="0" w:space="0" w:color="auto"/>
        <w:left w:val="none" w:sz="0" w:space="0" w:color="auto"/>
        <w:bottom w:val="none" w:sz="0" w:space="0" w:color="auto"/>
        <w:right w:val="none" w:sz="0" w:space="0" w:color="auto"/>
      </w:divBdr>
    </w:div>
    <w:div w:id="333729509">
      <w:bodyDiv w:val="1"/>
      <w:marLeft w:val="0"/>
      <w:marRight w:val="0"/>
      <w:marTop w:val="0"/>
      <w:marBottom w:val="0"/>
      <w:divBdr>
        <w:top w:val="none" w:sz="0" w:space="0" w:color="auto"/>
        <w:left w:val="none" w:sz="0" w:space="0" w:color="auto"/>
        <w:bottom w:val="none" w:sz="0" w:space="0" w:color="auto"/>
        <w:right w:val="none" w:sz="0" w:space="0" w:color="auto"/>
      </w:divBdr>
    </w:div>
    <w:div w:id="367802882">
      <w:bodyDiv w:val="1"/>
      <w:marLeft w:val="0"/>
      <w:marRight w:val="0"/>
      <w:marTop w:val="0"/>
      <w:marBottom w:val="0"/>
      <w:divBdr>
        <w:top w:val="none" w:sz="0" w:space="0" w:color="auto"/>
        <w:left w:val="none" w:sz="0" w:space="0" w:color="auto"/>
        <w:bottom w:val="none" w:sz="0" w:space="0" w:color="auto"/>
        <w:right w:val="none" w:sz="0" w:space="0" w:color="auto"/>
      </w:divBdr>
    </w:div>
    <w:div w:id="372966792">
      <w:bodyDiv w:val="1"/>
      <w:marLeft w:val="0"/>
      <w:marRight w:val="0"/>
      <w:marTop w:val="0"/>
      <w:marBottom w:val="0"/>
      <w:divBdr>
        <w:top w:val="none" w:sz="0" w:space="0" w:color="auto"/>
        <w:left w:val="none" w:sz="0" w:space="0" w:color="auto"/>
        <w:bottom w:val="none" w:sz="0" w:space="0" w:color="auto"/>
        <w:right w:val="none" w:sz="0" w:space="0" w:color="auto"/>
      </w:divBdr>
    </w:div>
    <w:div w:id="380980630">
      <w:bodyDiv w:val="1"/>
      <w:marLeft w:val="0"/>
      <w:marRight w:val="0"/>
      <w:marTop w:val="0"/>
      <w:marBottom w:val="0"/>
      <w:divBdr>
        <w:top w:val="none" w:sz="0" w:space="0" w:color="auto"/>
        <w:left w:val="none" w:sz="0" w:space="0" w:color="auto"/>
        <w:bottom w:val="none" w:sz="0" w:space="0" w:color="auto"/>
        <w:right w:val="none" w:sz="0" w:space="0" w:color="auto"/>
      </w:divBdr>
    </w:div>
    <w:div w:id="38537379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394667850">
      <w:bodyDiv w:val="1"/>
      <w:marLeft w:val="0"/>
      <w:marRight w:val="0"/>
      <w:marTop w:val="0"/>
      <w:marBottom w:val="0"/>
      <w:divBdr>
        <w:top w:val="none" w:sz="0" w:space="0" w:color="auto"/>
        <w:left w:val="none" w:sz="0" w:space="0" w:color="auto"/>
        <w:bottom w:val="none" w:sz="0" w:space="0" w:color="auto"/>
        <w:right w:val="none" w:sz="0" w:space="0" w:color="auto"/>
      </w:divBdr>
    </w:div>
    <w:div w:id="395515346">
      <w:bodyDiv w:val="1"/>
      <w:marLeft w:val="0"/>
      <w:marRight w:val="0"/>
      <w:marTop w:val="0"/>
      <w:marBottom w:val="0"/>
      <w:divBdr>
        <w:top w:val="none" w:sz="0" w:space="0" w:color="auto"/>
        <w:left w:val="none" w:sz="0" w:space="0" w:color="auto"/>
        <w:bottom w:val="none" w:sz="0" w:space="0" w:color="auto"/>
        <w:right w:val="none" w:sz="0" w:space="0" w:color="auto"/>
      </w:divBdr>
    </w:div>
    <w:div w:id="395666582">
      <w:bodyDiv w:val="1"/>
      <w:marLeft w:val="0"/>
      <w:marRight w:val="0"/>
      <w:marTop w:val="0"/>
      <w:marBottom w:val="0"/>
      <w:divBdr>
        <w:top w:val="none" w:sz="0" w:space="0" w:color="auto"/>
        <w:left w:val="none" w:sz="0" w:space="0" w:color="auto"/>
        <w:bottom w:val="none" w:sz="0" w:space="0" w:color="auto"/>
        <w:right w:val="none" w:sz="0" w:space="0" w:color="auto"/>
      </w:divBdr>
    </w:div>
    <w:div w:id="396365659">
      <w:bodyDiv w:val="1"/>
      <w:marLeft w:val="0"/>
      <w:marRight w:val="0"/>
      <w:marTop w:val="0"/>
      <w:marBottom w:val="0"/>
      <w:divBdr>
        <w:top w:val="none" w:sz="0" w:space="0" w:color="auto"/>
        <w:left w:val="none" w:sz="0" w:space="0" w:color="auto"/>
        <w:bottom w:val="none" w:sz="0" w:space="0" w:color="auto"/>
        <w:right w:val="none" w:sz="0" w:space="0" w:color="auto"/>
      </w:divBdr>
    </w:div>
    <w:div w:id="408776529">
      <w:bodyDiv w:val="1"/>
      <w:marLeft w:val="0"/>
      <w:marRight w:val="0"/>
      <w:marTop w:val="0"/>
      <w:marBottom w:val="0"/>
      <w:divBdr>
        <w:top w:val="none" w:sz="0" w:space="0" w:color="auto"/>
        <w:left w:val="none" w:sz="0" w:space="0" w:color="auto"/>
        <w:bottom w:val="none" w:sz="0" w:space="0" w:color="auto"/>
        <w:right w:val="none" w:sz="0" w:space="0" w:color="auto"/>
      </w:divBdr>
    </w:div>
    <w:div w:id="438186501">
      <w:bodyDiv w:val="1"/>
      <w:marLeft w:val="0"/>
      <w:marRight w:val="0"/>
      <w:marTop w:val="0"/>
      <w:marBottom w:val="0"/>
      <w:divBdr>
        <w:top w:val="none" w:sz="0" w:space="0" w:color="auto"/>
        <w:left w:val="none" w:sz="0" w:space="0" w:color="auto"/>
        <w:bottom w:val="none" w:sz="0" w:space="0" w:color="auto"/>
        <w:right w:val="none" w:sz="0" w:space="0" w:color="auto"/>
      </w:divBdr>
    </w:div>
    <w:div w:id="445737727">
      <w:bodyDiv w:val="1"/>
      <w:marLeft w:val="0"/>
      <w:marRight w:val="0"/>
      <w:marTop w:val="0"/>
      <w:marBottom w:val="0"/>
      <w:divBdr>
        <w:top w:val="none" w:sz="0" w:space="0" w:color="auto"/>
        <w:left w:val="none" w:sz="0" w:space="0" w:color="auto"/>
        <w:bottom w:val="none" w:sz="0" w:space="0" w:color="auto"/>
        <w:right w:val="none" w:sz="0" w:space="0" w:color="auto"/>
      </w:divBdr>
    </w:div>
    <w:div w:id="447895286">
      <w:bodyDiv w:val="1"/>
      <w:marLeft w:val="0"/>
      <w:marRight w:val="0"/>
      <w:marTop w:val="0"/>
      <w:marBottom w:val="0"/>
      <w:divBdr>
        <w:top w:val="none" w:sz="0" w:space="0" w:color="auto"/>
        <w:left w:val="none" w:sz="0" w:space="0" w:color="auto"/>
        <w:bottom w:val="none" w:sz="0" w:space="0" w:color="auto"/>
        <w:right w:val="none" w:sz="0" w:space="0" w:color="auto"/>
      </w:divBdr>
    </w:div>
    <w:div w:id="459811780">
      <w:bodyDiv w:val="1"/>
      <w:marLeft w:val="0"/>
      <w:marRight w:val="0"/>
      <w:marTop w:val="0"/>
      <w:marBottom w:val="0"/>
      <w:divBdr>
        <w:top w:val="none" w:sz="0" w:space="0" w:color="auto"/>
        <w:left w:val="none" w:sz="0" w:space="0" w:color="auto"/>
        <w:bottom w:val="none" w:sz="0" w:space="0" w:color="auto"/>
        <w:right w:val="none" w:sz="0" w:space="0" w:color="auto"/>
      </w:divBdr>
      <w:divsChild>
        <w:div w:id="489102509">
          <w:marLeft w:val="0"/>
          <w:marRight w:val="0"/>
          <w:marTop w:val="0"/>
          <w:marBottom w:val="0"/>
          <w:divBdr>
            <w:top w:val="none" w:sz="0" w:space="0" w:color="auto"/>
            <w:left w:val="none" w:sz="0" w:space="0" w:color="auto"/>
            <w:bottom w:val="none" w:sz="0" w:space="0" w:color="auto"/>
            <w:right w:val="none" w:sz="0" w:space="0" w:color="auto"/>
          </w:divBdr>
        </w:div>
        <w:div w:id="543837317">
          <w:marLeft w:val="0"/>
          <w:marRight w:val="0"/>
          <w:marTop w:val="0"/>
          <w:marBottom w:val="0"/>
          <w:divBdr>
            <w:top w:val="none" w:sz="0" w:space="0" w:color="auto"/>
            <w:left w:val="none" w:sz="0" w:space="0" w:color="auto"/>
            <w:bottom w:val="none" w:sz="0" w:space="0" w:color="auto"/>
            <w:right w:val="none" w:sz="0" w:space="0" w:color="auto"/>
          </w:divBdr>
        </w:div>
        <w:div w:id="584801544">
          <w:marLeft w:val="0"/>
          <w:marRight w:val="0"/>
          <w:marTop w:val="0"/>
          <w:marBottom w:val="0"/>
          <w:divBdr>
            <w:top w:val="none" w:sz="0" w:space="0" w:color="auto"/>
            <w:left w:val="none" w:sz="0" w:space="0" w:color="auto"/>
            <w:bottom w:val="none" w:sz="0" w:space="0" w:color="auto"/>
            <w:right w:val="none" w:sz="0" w:space="0" w:color="auto"/>
          </w:divBdr>
        </w:div>
      </w:divsChild>
    </w:div>
    <w:div w:id="475416254">
      <w:bodyDiv w:val="1"/>
      <w:marLeft w:val="0"/>
      <w:marRight w:val="0"/>
      <w:marTop w:val="0"/>
      <w:marBottom w:val="0"/>
      <w:divBdr>
        <w:top w:val="none" w:sz="0" w:space="0" w:color="auto"/>
        <w:left w:val="none" w:sz="0" w:space="0" w:color="auto"/>
        <w:bottom w:val="none" w:sz="0" w:space="0" w:color="auto"/>
        <w:right w:val="none" w:sz="0" w:space="0" w:color="auto"/>
      </w:divBdr>
    </w:div>
    <w:div w:id="480077979">
      <w:bodyDiv w:val="1"/>
      <w:marLeft w:val="0"/>
      <w:marRight w:val="0"/>
      <w:marTop w:val="0"/>
      <w:marBottom w:val="0"/>
      <w:divBdr>
        <w:top w:val="none" w:sz="0" w:space="0" w:color="auto"/>
        <w:left w:val="none" w:sz="0" w:space="0" w:color="auto"/>
        <w:bottom w:val="none" w:sz="0" w:space="0" w:color="auto"/>
        <w:right w:val="none" w:sz="0" w:space="0" w:color="auto"/>
      </w:divBdr>
    </w:div>
    <w:div w:id="480584116">
      <w:bodyDiv w:val="1"/>
      <w:marLeft w:val="0"/>
      <w:marRight w:val="0"/>
      <w:marTop w:val="0"/>
      <w:marBottom w:val="0"/>
      <w:divBdr>
        <w:top w:val="none" w:sz="0" w:space="0" w:color="auto"/>
        <w:left w:val="none" w:sz="0" w:space="0" w:color="auto"/>
        <w:bottom w:val="none" w:sz="0" w:space="0" w:color="auto"/>
        <w:right w:val="none" w:sz="0" w:space="0" w:color="auto"/>
      </w:divBdr>
    </w:div>
    <w:div w:id="481311913">
      <w:bodyDiv w:val="1"/>
      <w:marLeft w:val="0"/>
      <w:marRight w:val="0"/>
      <w:marTop w:val="0"/>
      <w:marBottom w:val="0"/>
      <w:divBdr>
        <w:top w:val="none" w:sz="0" w:space="0" w:color="auto"/>
        <w:left w:val="none" w:sz="0" w:space="0" w:color="auto"/>
        <w:bottom w:val="none" w:sz="0" w:space="0" w:color="auto"/>
        <w:right w:val="none" w:sz="0" w:space="0" w:color="auto"/>
      </w:divBdr>
    </w:div>
    <w:div w:id="496262670">
      <w:bodyDiv w:val="1"/>
      <w:marLeft w:val="0"/>
      <w:marRight w:val="0"/>
      <w:marTop w:val="0"/>
      <w:marBottom w:val="0"/>
      <w:divBdr>
        <w:top w:val="none" w:sz="0" w:space="0" w:color="auto"/>
        <w:left w:val="none" w:sz="0" w:space="0" w:color="auto"/>
        <w:bottom w:val="none" w:sz="0" w:space="0" w:color="auto"/>
        <w:right w:val="none" w:sz="0" w:space="0" w:color="auto"/>
      </w:divBdr>
    </w:div>
    <w:div w:id="503982491">
      <w:bodyDiv w:val="1"/>
      <w:marLeft w:val="0"/>
      <w:marRight w:val="0"/>
      <w:marTop w:val="0"/>
      <w:marBottom w:val="0"/>
      <w:divBdr>
        <w:top w:val="none" w:sz="0" w:space="0" w:color="auto"/>
        <w:left w:val="none" w:sz="0" w:space="0" w:color="auto"/>
        <w:bottom w:val="none" w:sz="0" w:space="0" w:color="auto"/>
        <w:right w:val="none" w:sz="0" w:space="0" w:color="auto"/>
      </w:divBdr>
    </w:div>
    <w:div w:id="520171678">
      <w:bodyDiv w:val="1"/>
      <w:marLeft w:val="0"/>
      <w:marRight w:val="0"/>
      <w:marTop w:val="0"/>
      <w:marBottom w:val="0"/>
      <w:divBdr>
        <w:top w:val="none" w:sz="0" w:space="0" w:color="auto"/>
        <w:left w:val="none" w:sz="0" w:space="0" w:color="auto"/>
        <w:bottom w:val="none" w:sz="0" w:space="0" w:color="auto"/>
        <w:right w:val="none" w:sz="0" w:space="0" w:color="auto"/>
      </w:divBdr>
    </w:div>
    <w:div w:id="532380042">
      <w:bodyDiv w:val="1"/>
      <w:marLeft w:val="0"/>
      <w:marRight w:val="0"/>
      <w:marTop w:val="0"/>
      <w:marBottom w:val="0"/>
      <w:divBdr>
        <w:top w:val="none" w:sz="0" w:space="0" w:color="auto"/>
        <w:left w:val="none" w:sz="0" w:space="0" w:color="auto"/>
        <w:bottom w:val="none" w:sz="0" w:space="0" w:color="auto"/>
        <w:right w:val="none" w:sz="0" w:space="0" w:color="auto"/>
      </w:divBdr>
    </w:div>
    <w:div w:id="532766426">
      <w:bodyDiv w:val="1"/>
      <w:marLeft w:val="0"/>
      <w:marRight w:val="0"/>
      <w:marTop w:val="0"/>
      <w:marBottom w:val="0"/>
      <w:divBdr>
        <w:top w:val="none" w:sz="0" w:space="0" w:color="auto"/>
        <w:left w:val="none" w:sz="0" w:space="0" w:color="auto"/>
        <w:bottom w:val="none" w:sz="0" w:space="0" w:color="auto"/>
        <w:right w:val="none" w:sz="0" w:space="0" w:color="auto"/>
      </w:divBdr>
      <w:divsChild>
        <w:div w:id="115024459">
          <w:marLeft w:val="0"/>
          <w:marRight w:val="0"/>
          <w:marTop w:val="0"/>
          <w:marBottom w:val="0"/>
          <w:divBdr>
            <w:top w:val="none" w:sz="0" w:space="0" w:color="auto"/>
            <w:left w:val="none" w:sz="0" w:space="0" w:color="auto"/>
            <w:bottom w:val="none" w:sz="0" w:space="0" w:color="auto"/>
            <w:right w:val="none" w:sz="0" w:space="0" w:color="auto"/>
          </w:divBdr>
        </w:div>
      </w:divsChild>
    </w:div>
    <w:div w:id="541672789">
      <w:bodyDiv w:val="1"/>
      <w:marLeft w:val="0"/>
      <w:marRight w:val="0"/>
      <w:marTop w:val="0"/>
      <w:marBottom w:val="0"/>
      <w:divBdr>
        <w:top w:val="none" w:sz="0" w:space="0" w:color="auto"/>
        <w:left w:val="none" w:sz="0" w:space="0" w:color="auto"/>
        <w:bottom w:val="none" w:sz="0" w:space="0" w:color="auto"/>
        <w:right w:val="none" w:sz="0" w:space="0" w:color="auto"/>
      </w:divBdr>
    </w:div>
    <w:div w:id="548688778">
      <w:bodyDiv w:val="1"/>
      <w:marLeft w:val="0"/>
      <w:marRight w:val="0"/>
      <w:marTop w:val="0"/>
      <w:marBottom w:val="0"/>
      <w:divBdr>
        <w:top w:val="none" w:sz="0" w:space="0" w:color="auto"/>
        <w:left w:val="none" w:sz="0" w:space="0" w:color="auto"/>
        <w:bottom w:val="none" w:sz="0" w:space="0" w:color="auto"/>
        <w:right w:val="none" w:sz="0" w:space="0" w:color="auto"/>
      </w:divBdr>
    </w:div>
    <w:div w:id="553201393">
      <w:bodyDiv w:val="1"/>
      <w:marLeft w:val="0"/>
      <w:marRight w:val="0"/>
      <w:marTop w:val="0"/>
      <w:marBottom w:val="0"/>
      <w:divBdr>
        <w:top w:val="none" w:sz="0" w:space="0" w:color="auto"/>
        <w:left w:val="none" w:sz="0" w:space="0" w:color="auto"/>
        <w:bottom w:val="none" w:sz="0" w:space="0" w:color="auto"/>
        <w:right w:val="none" w:sz="0" w:space="0" w:color="auto"/>
      </w:divBdr>
    </w:div>
    <w:div w:id="582832978">
      <w:bodyDiv w:val="1"/>
      <w:marLeft w:val="0"/>
      <w:marRight w:val="0"/>
      <w:marTop w:val="0"/>
      <w:marBottom w:val="0"/>
      <w:divBdr>
        <w:top w:val="none" w:sz="0" w:space="0" w:color="auto"/>
        <w:left w:val="none" w:sz="0" w:space="0" w:color="auto"/>
        <w:bottom w:val="none" w:sz="0" w:space="0" w:color="auto"/>
        <w:right w:val="none" w:sz="0" w:space="0" w:color="auto"/>
      </w:divBdr>
    </w:div>
    <w:div w:id="623006397">
      <w:bodyDiv w:val="1"/>
      <w:marLeft w:val="0"/>
      <w:marRight w:val="0"/>
      <w:marTop w:val="0"/>
      <w:marBottom w:val="0"/>
      <w:divBdr>
        <w:top w:val="none" w:sz="0" w:space="0" w:color="auto"/>
        <w:left w:val="none" w:sz="0" w:space="0" w:color="auto"/>
        <w:bottom w:val="none" w:sz="0" w:space="0" w:color="auto"/>
        <w:right w:val="none" w:sz="0" w:space="0" w:color="auto"/>
      </w:divBdr>
    </w:div>
    <w:div w:id="626737501">
      <w:bodyDiv w:val="1"/>
      <w:marLeft w:val="0"/>
      <w:marRight w:val="0"/>
      <w:marTop w:val="0"/>
      <w:marBottom w:val="0"/>
      <w:divBdr>
        <w:top w:val="none" w:sz="0" w:space="0" w:color="auto"/>
        <w:left w:val="none" w:sz="0" w:space="0" w:color="auto"/>
        <w:bottom w:val="none" w:sz="0" w:space="0" w:color="auto"/>
        <w:right w:val="none" w:sz="0" w:space="0" w:color="auto"/>
      </w:divBdr>
    </w:div>
    <w:div w:id="634065297">
      <w:bodyDiv w:val="1"/>
      <w:marLeft w:val="0"/>
      <w:marRight w:val="0"/>
      <w:marTop w:val="0"/>
      <w:marBottom w:val="0"/>
      <w:divBdr>
        <w:top w:val="none" w:sz="0" w:space="0" w:color="auto"/>
        <w:left w:val="none" w:sz="0" w:space="0" w:color="auto"/>
        <w:bottom w:val="none" w:sz="0" w:space="0" w:color="auto"/>
        <w:right w:val="none" w:sz="0" w:space="0" w:color="auto"/>
      </w:divBdr>
    </w:div>
    <w:div w:id="636186686">
      <w:bodyDiv w:val="1"/>
      <w:marLeft w:val="0"/>
      <w:marRight w:val="0"/>
      <w:marTop w:val="0"/>
      <w:marBottom w:val="0"/>
      <w:divBdr>
        <w:top w:val="none" w:sz="0" w:space="0" w:color="auto"/>
        <w:left w:val="none" w:sz="0" w:space="0" w:color="auto"/>
        <w:bottom w:val="none" w:sz="0" w:space="0" w:color="auto"/>
        <w:right w:val="none" w:sz="0" w:space="0" w:color="auto"/>
      </w:divBdr>
    </w:div>
    <w:div w:id="665741678">
      <w:bodyDiv w:val="1"/>
      <w:marLeft w:val="0"/>
      <w:marRight w:val="0"/>
      <w:marTop w:val="0"/>
      <w:marBottom w:val="0"/>
      <w:divBdr>
        <w:top w:val="none" w:sz="0" w:space="0" w:color="auto"/>
        <w:left w:val="none" w:sz="0" w:space="0" w:color="auto"/>
        <w:bottom w:val="none" w:sz="0" w:space="0" w:color="auto"/>
        <w:right w:val="none" w:sz="0" w:space="0" w:color="auto"/>
      </w:divBdr>
    </w:div>
    <w:div w:id="720792576">
      <w:bodyDiv w:val="1"/>
      <w:marLeft w:val="0"/>
      <w:marRight w:val="0"/>
      <w:marTop w:val="0"/>
      <w:marBottom w:val="0"/>
      <w:divBdr>
        <w:top w:val="none" w:sz="0" w:space="0" w:color="auto"/>
        <w:left w:val="none" w:sz="0" w:space="0" w:color="auto"/>
        <w:bottom w:val="none" w:sz="0" w:space="0" w:color="auto"/>
        <w:right w:val="none" w:sz="0" w:space="0" w:color="auto"/>
      </w:divBdr>
    </w:div>
    <w:div w:id="729380848">
      <w:bodyDiv w:val="1"/>
      <w:marLeft w:val="0"/>
      <w:marRight w:val="0"/>
      <w:marTop w:val="0"/>
      <w:marBottom w:val="0"/>
      <w:divBdr>
        <w:top w:val="none" w:sz="0" w:space="0" w:color="auto"/>
        <w:left w:val="none" w:sz="0" w:space="0" w:color="auto"/>
        <w:bottom w:val="none" w:sz="0" w:space="0" w:color="auto"/>
        <w:right w:val="none" w:sz="0" w:space="0" w:color="auto"/>
      </w:divBdr>
    </w:div>
    <w:div w:id="730157454">
      <w:bodyDiv w:val="1"/>
      <w:marLeft w:val="0"/>
      <w:marRight w:val="0"/>
      <w:marTop w:val="0"/>
      <w:marBottom w:val="0"/>
      <w:divBdr>
        <w:top w:val="none" w:sz="0" w:space="0" w:color="auto"/>
        <w:left w:val="none" w:sz="0" w:space="0" w:color="auto"/>
        <w:bottom w:val="none" w:sz="0" w:space="0" w:color="auto"/>
        <w:right w:val="none" w:sz="0" w:space="0" w:color="auto"/>
      </w:divBdr>
    </w:div>
    <w:div w:id="731125069">
      <w:bodyDiv w:val="1"/>
      <w:marLeft w:val="0"/>
      <w:marRight w:val="0"/>
      <w:marTop w:val="0"/>
      <w:marBottom w:val="0"/>
      <w:divBdr>
        <w:top w:val="none" w:sz="0" w:space="0" w:color="auto"/>
        <w:left w:val="none" w:sz="0" w:space="0" w:color="auto"/>
        <w:bottom w:val="none" w:sz="0" w:space="0" w:color="auto"/>
        <w:right w:val="none" w:sz="0" w:space="0" w:color="auto"/>
      </w:divBdr>
    </w:div>
    <w:div w:id="756051891">
      <w:bodyDiv w:val="1"/>
      <w:marLeft w:val="0"/>
      <w:marRight w:val="0"/>
      <w:marTop w:val="0"/>
      <w:marBottom w:val="0"/>
      <w:divBdr>
        <w:top w:val="none" w:sz="0" w:space="0" w:color="auto"/>
        <w:left w:val="none" w:sz="0" w:space="0" w:color="auto"/>
        <w:bottom w:val="none" w:sz="0" w:space="0" w:color="auto"/>
        <w:right w:val="none" w:sz="0" w:space="0" w:color="auto"/>
      </w:divBdr>
    </w:div>
    <w:div w:id="773672369">
      <w:bodyDiv w:val="1"/>
      <w:marLeft w:val="0"/>
      <w:marRight w:val="0"/>
      <w:marTop w:val="0"/>
      <w:marBottom w:val="0"/>
      <w:divBdr>
        <w:top w:val="none" w:sz="0" w:space="0" w:color="auto"/>
        <w:left w:val="none" w:sz="0" w:space="0" w:color="auto"/>
        <w:bottom w:val="none" w:sz="0" w:space="0" w:color="auto"/>
        <w:right w:val="none" w:sz="0" w:space="0" w:color="auto"/>
      </w:divBdr>
    </w:div>
    <w:div w:id="789477645">
      <w:bodyDiv w:val="1"/>
      <w:marLeft w:val="0"/>
      <w:marRight w:val="0"/>
      <w:marTop w:val="0"/>
      <w:marBottom w:val="0"/>
      <w:divBdr>
        <w:top w:val="none" w:sz="0" w:space="0" w:color="auto"/>
        <w:left w:val="none" w:sz="0" w:space="0" w:color="auto"/>
        <w:bottom w:val="none" w:sz="0" w:space="0" w:color="auto"/>
        <w:right w:val="none" w:sz="0" w:space="0" w:color="auto"/>
      </w:divBdr>
    </w:div>
    <w:div w:id="802963498">
      <w:bodyDiv w:val="1"/>
      <w:marLeft w:val="0"/>
      <w:marRight w:val="0"/>
      <w:marTop w:val="0"/>
      <w:marBottom w:val="0"/>
      <w:divBdr>
        <w:top w:val="none" w:sz="0" w:space="0" w:color="auto"/>
        <w:left w:val="none" w:sz="0" w:space="0" w:color="auto"/>
        <w:bottom w:val="none" w:sz="0" w:space="0" w:color="auto"/>
        <w:right w:val="none" w:sz="0" w:space="0" w:color="auto"/>
      </w:divBdr>
    </w:div>
    <w:div w:id="815993074">
      <w:bodyDiv w:val="1"/>
      <w:marLeft w:val="0"/>
      <w:marRight w:val="0"/>
      <w:marTop w:val="0"/>
      <w:marBottom w:val="0"/>
      <w:divBdr>
        <w:top w:val="none" w:sz="0" w:space="0" w:color="auto"/>
        <w:left w:val="none" w:sz="0" w:space="0" w:color="auto"/>
        <w:bottom w:val="none" w:sz="0" w:space="0" w:color="auto"/>
        <w:right w:val="none" w:sz="0" w:space="0" w:color="auto"/>
      </w:divBdr>
    </w:div>
    <w:div w:id="867446393">
      <w:bodyDiv w:val="1"/>
      <w:marLeft w:val="0"/>
      <w:marRight w:val="0"/>
      <w:marTop w:val="0"/>
      <w:marBottom w:val="0"/>
      <w:divBdr>
        <w:top w:val="none" w:sz="0" w:space="0" w:color="auto"/>
        <w:left w:val="none" w:sz="0" w:space="0" w:color="auto"/>
        <w:bottom w:val="none" w:sz="0" w:space="0" w:color="auto"/>
        <w:right w:val="none" w:sz="0" w:space="0" w:color="auto"/>
      </w:divBdr>
    </w:div>
    <w:div w:id="869803056">
      <w:bodyDiv w:val="1"/>
      <w:marLeft w:val="0"/>
      <w:marRight w:val="0"/>
      <w:marTop w:val="0"/>
      <w:marBottom w:val="0"/>
      <w:divBdr>
        <w:top w:val="none" w:sz="0" w:space="0" w:color="auto"/>
        <w:left w:val="none" w:sz="0" w:space="0" w:color="auto"/>
        <w:bottom w:val="none" w:sz="0" w:space="0" w:color="auto"/>
        <w:right w:val="none" w:sz="0" w:space="0" w:color="auto"/>
      </w:divBdr>
    </w:div>
    <w:div w:id="874345608">
      <w:bodyDiv w:val="1"/>
      <w:marLeft w:val="0"/>
      <w:marRight w:val="0"/>
      <w:marTop w:val="0"/>
      <w:marBottom w:val="0"/>
      <w:divBdr>
        <w:top w:val="none" w:sz="0" w:space="0" w:color="auto"/>
        <w:left w:val="none" w:sz="0" w:space="0" w:color="auto"/>
        <w:bottom w:val="none" w:sz="0" w:space="0" w:color="auto"/>
        <w:right w:val="none" w:sz="0" w:space="0" w:color="auto"/>
      </w:divBdr>
    </w:div>
    <w:div w:id="933129415">
      <w:bodyDiv w:val="1"/>
      <w:marLeft w:val="0"/>
      <w:marRight w:val="0"/>
      <w:marTop w:val="0"/>
      <w:marBottom w:val="0"/>
      <w:divBdr>
        <w:top w:val="none" w:sz="0" w:space="0" w:color="auto"/>
        <w:left w:val="none" w:sz="0" w:space="0" w:color="auto"/>
        <w:bottom w:val="none" w:sz="0" w:space="0" w:color="auto"/>
        <w:right w:val="none" w:sz="0" w:space="0" w:color="auto"/>
      </w:divBdr>
    </w:div>
    <w:div w:id="933441940">
      <w:bodyDiv w:val="1"/>
      <w:marLeft w:val="0"/>
      <w:marRight w:val="0"/>
      <w:marTop w:val="0"/>
      <w:marBottom w:val="0"/>
      <w:divBdr>
        <w:top w:val="none" w:sz="0" w:space="0" w:color="auto"/>
        <w:left w:val="none" w:sz="0" w:space="0" w:color="auto"/>
        <w:bottom w:val="none" w:sz="0" w:space="0" w:color="auto"/>
        <w:right w:val="none" w:sz="0" w:space="0" w:color="auto"/>
      </w:divBdr>
    </w:div>
    <w:div w:id="977682323">
      <w:bodyDiv w:val="1"/>
      <w:marLeft w:val="0"/>
      <w:marRight w:val="0"/>
      <w:marTop w:val="0"/>
      <w:marBottom w:val="0"/>
      <w:divBdr>
        <w:top w:val="none" w:sz="0" w:space="0" w:color="auto"/>
        <w:left w:val="none" w:sz="0" w:space="0" w:color="auto"/>
        <w:bottom w:val="none" w:sz="0" w:space="0" w:color="auto"/>
        <w:right w:val="none" w:sz="0" w:space="0" w:color="auto"/>
      </w:divBdr>
    </w:div>
    <w:div w:id="980159811">
      <w:bodyDiv w:val="1"/>
      <w:marLeft w:val="0"/>
      <w:marRight w:val="0"/>
      <w:marTop w:val="0"/>
      <w:marBottom w:val="0"/>
      <w:divBdr>
        <w:top w:val="none" w:sz="0" w:space="0" w:color="auto"/>
        <w:left w:val="none" w:sz="0" w:space="0" w:color="auto"/>
        <w:bottom w:val="none" w:sz="0" w:space="0" w:color="auto"/>
        <w:right w:val="none" w:sz="0" w:space="0" w:color="auto"/>
      </w:divBdr>
    </w:div>
    <w:div w:id="980615242">
      <w:bodyDiv w:val="1"/>
      <w:marLeft w:val="0"/>
      <w:marRight w:val="0"/>
      <w:marTop w:val="0"/>
      <w:marBottom w:val="0"/>
      <w:divBdr>
        <w:top w:val="none" w:sz="0" w:space="0" w:color="auto"/>
        <w:left w:val="none" w:sz="0" w:space="0" w:color="auto"/>
        <w:bottom w:val="none" w:sz="0" w:space="0" w:color="auto"/>
        <w:right w:val="none" w:sz="0" w:space="0" w:color="auto"/>
      </w:divBdr>
    </w:div>
    <w:div w:id="994839819">
      <w:bodyDiv w:val="1"/>
      <w:marLeft w:val="0"/>
      <w:marRight w:val="0"/>
      <w:marTop w:val="0"/>
      <w:marBottom w:val="0"/>
      <w:divBdr>
        <w:top w:val="none" w:sz="0" w:space="0" w:color="auto"/>
        <w:left w:val="none" w:sz="0" w:space="0" w:color="auto"/>
        <w:bottom w:val="none" w:sz="0" w:space="0" w:color="auto"/>
        <w:right w:val="none" w:sz="0" w:space="0" w:color="auto"/>
      </w:divBdr>
    </w:div>
    <w:div w:id="1005278076">
      <w:bodyDiv w:val="1"/>
      <w:marLeft w:val="0"/>
      <w:marRight w:val="0"/>
      <w:marTop w:val="0"/>
      <w:marBottom w:val="0"/>
      <w:divBdr>
        <w:top w:val="none" w:sz="0" w:space="0" w:color="auto"/>
        <w:left w:val="none" w:sz="0" w:space="0" w:color="auto"/>
        <w:bottom w:val="none" w:sz="0" w:space="0" w:color="auto"/>
        <w:right w:val="none" w:sz="0" w:space="0" w:color="auto"/>
      </w:divBdr>
    </w:div>
    <w:div w:id="1014069794">
      <w:bodyDiv w:val="1"/>
      <w:marLeft w:val="0"/>
      <w:marRight w:val="0"/>
      <w:marTop w:val="0"/>
      <w:marBottom w:val="0"/>
      <w:divBdr>
        <w:top w:val="none" w:sz="0" w:space="0" w:color="auto"/>
        <w:left w:val="none" w:sz="0" w:space="0" w:color="auto"/>
        <w:bottom w:val="none" w:sz="0" w:space="0" w:color="auto"/>
        <w:right w:val="none" w:sz="0" w:space="0" w:color="auto"/>
      </w:divBdr>
    </w:div>
    <w:div w:id="1014962540">
      <w:bodyDiv w:val="1"/>
      <w:marLeft w:val="0"/>
      <w:marRight w:val="0"/>
      <w:marTop w:val="0"/>
      <w:marBottom w:val="0"/>
      <w:divBdr>
        <w:top w:val="none" w:sz="0" w:space="0" w:color="auto"/>
        <w:left w:val="none" w:sz="0" w:space="0" w:color="auto"/>
        <w:bottom w:val="none" w:sz="0" w:space="0" w:color="auto"/>
        <w:right w:val="none" w:sz="0" w:space="0" w:color="auto"/>
      </w:divBdr>
    </w:div>
    <w:div w:id="1048608452">
      <w:bodyDiv w:val="1"/>
      <w:marLeft w:val="0"/>
      <w:marRight w:val="0"/>
      <w:marTop w:val="0"/>
      <w:marBottom w:val="0"/>
      <w:divBdr>
        <w:top w:val="none" w:sz="0" w:space="0" w:color="auto"/>
        <w:left w:val="none" w:sz="0" w:space="0" w:color="auto"/>
        <w:bottom w:val="none" w:sz="0" w:space="0" w:color="auto"/>
        <w:right w:val="none" w:sz="0" w:space="0" w:color="auto"/>
      </w:divBdr>
    </w:div>
    <w:div w:id="1056272849">
      <w:bodyDiv w:val="1"/>
      <w:marLeft w:val="0"/>
      <w:marRight w:val="0"/>
      <w:marTop w:val="0"/>
      <w:marBottom w:val="0"/>
      <w:divBdr>
        <w:top w:val="none" w:sz="0" w:space="0" w:color="auto"/>
        <w:left w:val="none" w:sz="0" w:space="0" w:color="auto"/>
        <w:bottom w:val="none" w:sz="0" w:space="0" w:color="auto"/>
        <w:right w:val="none" w:sz="0" w:space="0" w:color="auto"/>
      </w:divBdr>
    </w:div>
    <w:div w:id="1068499628">
      <w:bodyDiv w:val="1"/>
      <w:marLeft w:val="0"/>
      <w:marRight w:val="0"/>
      <w:marTop w:val="0"/>
      <w:marBottom w:val="0"/>
      <w:divBdr>
        <w:top w:val="none" w:sz="0" w:space="0" w:color="auto"/>
        <w:left w:val="none" w:sz="0" w:space="0" w:color="auto"/>
        <w:bottom w:val="none" w:sz="0" w:space="0" w:color="auto"/>
        <w:right w:val="none" w:sz="0" w:space="0" w:color="auto"/>
      </w:divBdr>
    </w:div>
    <w:div w:id="1096051912">
      <w:bodyDiv w:val="1"/>
      <w:marLeft w:val="0"/>
      <w:marRight w:val="0"/>
      <w:marTop w:val="0"/>
      <w:marBottom w:val="0"/>
      <w:divBdr>
        <w:top w:val="none" w:sz="0" w:space="0" w:color="auto"/>
        <w:left w:val="none" w:sz="0" w:space="0" w:color="auto"/>
        <w:bottom w:val="none" w:sz="0" w:space="0" w:color="auto"/>
        <w:right w:val="none" w:sz="0" w:space="0" w:color="auto"/>
      </w:divBdr>
    </w:div>
    <w:div w:id="1105611023">
      <w:bodyDiv w:val="1"/>
      <w:marLeft w:val="0"/>
      <w:marRight w:val="0"/>
      <w:marTop w:val="0"/>
      <w:marBottom w:val="0"/>
      <w:divBdr>
        <w:top w:val="none" w:sz="0" w:space="0" w:color="auto"/>
        <w:left w:val="none" w:sz="0" w:space="0" w:color="auto"/>
        <w:bottom w:val="none" w:sz="0" w:space="0" w:color="auto"/>
        <w:right w:val="none" w:sz="0" w:space="0" w:color="auto"/>
      </w:divBdr>
    </w:div>
    <w:div w:id="1117872511">
      <w:bodyDiv w:val="1"/>
      <w:marLeft w:val="0"/>
      <w:marRight w:val="0"/>
      <w:marTop w:val="0"/>
      <w:marBottom w:val="0"/>
      <w:divBdr>
        <w:top w:val="none" w:sz="0" w:space="0" w:color="auto"/>
        <w:left w:val="none" w:sz="0" w:space="0" w:color="auto"/>
        <w:bottom w:val="none" w:sz="0" w:space="0" w:color="auto"/>
        <w:right w:val="none" w:sz="0" w:space="0" w:color="auto"/>
      </w:divBdr>
    </w:div>
    <w:div w:id="1130589062">
      <w:bodyDiv w:val="1"/>
      <w:marLeft w:val="0"/>
      <w:marRight w:val="0"/>
      <w:marTop w:val="0"/>
      <w:marBottom w:val="0"/>
      <w:divBdr>
        <w:top w:val="none" w:sz="0" w:space="0" w:color="auto"/>
        <w:left w:val="none" w:sz="0" w:space="0" w:color="auto"/>
        <w:bottom w:val="none" w:sz="0" w:space="0" w:color="auto"/>
        <w:right w:val="none" w:sz="0" w:space="0" w:color="auto"/>
      </w:divBdr>
    </w:div>
    <w:div w:id="1133794435">
      <w:bodyDiv w:val="1"/>
      <w:marLeft w:val="0"/>
      <w:marRight w:val="0"/>
      <w:marTop w:val="0"/>
      <w:marBottom w:val="0"/>
      <w:divBdr>
        <w:top w:val="none" w:sz="0" w:space="0" w:color="auto"/>
        <w:left w:val="none" w:sz="0" w:space="0" w:color="auto"/>
        <w:bottom w:val="none" w:sz="0" w:space="0" w:color="auto"/>
        <w:right w:val="none" w:sz="0" w:space="0" w:color="auto"/>
      </w:divBdr>
    </w:div>
    <w:div w:id="1138962331">
      <w:bodyDiv w:val="1"/>
      <w:marLeft w:val="0"/>
      <w:marRight w:val="0"/>
      <w:marTop w:val="0"/>
      <w:marBottom w:val="0"/>
      <w:divBdr>
        <w:top w:val="none" w:sz="0" w:space="0" w:color="auto"/>
        <w:left w:val="none" w:sz="0" w:space="0" w:color="auto"/>
        <w:bottom w:val="none" w:sz="0" w:space="0" w:color="auto"/>
        <w:right w:val="none" w:sz="0" w:space="0" w:color="auto"/>
      </w:divBdr>
    </w:div>
    <w:div w:id="1148086581">
      <w:bodyDiv w:val="1"/>
      <w:marLeft w:val="0"/>
      <w:marRight w:val="0"/>
      <w:marTop w:val="0"/>
      <w:marBottom w:val="0"/>
      <w:divBdr>
        <w:top w:val="none" w:sz="0" w:space="0" w:color="auto"/>
        <w:left w:val="none" w:sz="0" w:space="0" w:color="auto"/>
        <w:bottom w:val="none" w:sz="0" w:space="0" w:color="auto"/>
        <w:right w:val="none" w:sz="0" w:space="0" w:color="auto"/>
      </w:divBdr>
    </w:div>
    <w:div w:id="1152677012">
      <w:bodyDiv w:val="1"/>
      <w:marLeft w:val="0"/>
      <w:marRight w:val="0"/>
      <w:marTop w:val="0"/>
      <w:marBottom w:val="0"/>
      <w:divBdr>
        <w:top w:val="none" w:sz="0" w:space="0" w:color="auto"/>
        <w:left w:val="none" w:sz="0" w:space="0" w:color="auto"/>
        <w:bottom w:val="none" w:sz="0" w:space="0" w:color="auto"/>
        <w:right w:val="none" w:sz="0" w:space="0" w:color="auto"/>
      </w:divBdr>
    </w:div>
    <w:div w:id="1159426796">
      <w:bodyDiv w:val="1"/>
      <w:marLeft w:val="0"/>
      <w:marRight w:val="0"/>
      <w:marTop w:val="0"/>
      <w:marBottom w:val="0"/>
      <w:divBdr>
        <w:top w:val="none" w:sz="0" w:space="0" w:color="auto"/>
        <w:left w:val="none" w:sz="0" w:space="0" w:color="auto"/>
        <w:bottom w:val="none" w:sz="0" w:space="0" w:color="auto"/>
        <w:right w:val="none" w:sz="0" w:space="0" w:color="auto"/>
      </w:divBdr>
    </w:div>
    <w:div w:id="1159737874">
      <w:bodyDiv w:val="1"/>
      <w:marLeft w:val="0"/>
      <w:marRight w:val="0"/>
      <w:marTop w:val="0"/>
      <w:marBottom w:val="0"/>
      <w:divBdr>
        <w:top w:val="none" w:sz="0" w:space="0" w:color="auto"/>
        <w:left w:val="none" w:sz="0" w:space="0" w:color="auto"/>
        <w:bottom w:val="none" w:sz="0" w:space="0" w:color="auto"/>
        <w:right w:val="none" w:sz="0" w:space="0" w:color="auto"/>
      </w:divBdr>
    </w:div>
    <w:div w:id="1164541800">
      <w:bodyDiv w:val="1"/>
      <w:marLeft w:val="0"/>
      <w:marRight w:val="0"/>
      <w:marTop w:val="0"/>
      <w:marBottom w:val="0"/>
      <w:divBdr>
        <w:top w:val="none" w:sz="0" w:space="0" w:color="auto"/>
        <w:left w:val="none" w:sz="0" w:space="0" w:color="auto"/>
        <w:bottom w:val="none" w:sz="0" w:space="0" w:color="auto"/>
        <w:right w:val="none" w:sz="0" w:space="0" w:color="auto"/>
      </w:divBdr>
    </w:div>
    <w:div w:id="1166096377">
      <w:bodyDiv w:val="1"/>
      <w:marLeft w:val="0"/>
      <w:marRight w:val="0"/>
      <w:marTop w:val="0"/>
      <w:marBottom w:val="0"/>
      <w:divBdr>
        <w:top w:val="none" w:sz="0" w:space="0" w:color="auto"/>
        <w:left w:val="none" w:sz="0" w:space="0" w:color="auto"/>
        <w:bottom w:val="none" w:sz="0" w:space="0" w:color="auto"/>
        <w:right w:val="none" w:sz="0" w:space="0" w:color="auto"/>
      </w:divBdr>
    </w:div>
    <w:div w:id="1200168699">
      <w:bodyDiv w:val="1"/>
      <w:marLeft w:val="0"/>
      <w:marRight w:val="0"/>
      <w:marTop w:val="0"/>
      <w:marBottom w:val="0"/>
      <w:divBdr>
        <w:top w:val="none" w:sz="0" w:space="0" w:color="auto"/>
        <w:left w:val="none" w:sz="0" w:space="0" w:color="auto"/>
        <w:bottom w:val="none" w:sz="0" w:space="0" w:color="auto"/>
        <w:right w:val="none" w:sz="0" w:space="0" w:color="auto"/>
      </w:divBdr>
      <w:divsChild>
        <w:div w:id="353311238">
          <w:marLeft w:val="0"/>
          <w:marRight w:val="0"/>
          <w:marTop w:val="0"/>
          <w:marBottom w:val="0"/>
          <w:divBdr>
            <w:top w:val="none" w:sz="0" w:space="0" w:color="auto"/>
            <w:left w:val="none" w:sz="0" w:space="0" w:color="auto"/>
            <w:bottom w:val="none" w:sz="0" w:space="0" w:color="auto"/>
            <w:right w:val="none" w:sz="0" w:space="0" w:color="auto"/>
          </w:divBdr>
        </w:div>
        <w:div w:id="1789160684">
          <w:marLeft w:val="0"/>
          <w:marRight w:val="0"/>
          <w:marTop w:val="0"/>
          <w:marBottom w:val="0"/>
          <w:divBdr>
            <w:top w:val="none" w:sz="0" w:space="0" w:color="auto"/>
            <w:left w:val="none" w:sz="0" w:space="0" w:color="auto"/>
            <w:bottom w:val="none" w:sz="0" w:space="0" w:color="auto"/>
            <w:right w:val="none" w:sz="0" w:space="0" w:color="auto"/>
          </w:divBdr>
        </w:div>
      </w:divsChild>
    </w:div>
    <w:div w:id="1208180207">
      <w:bodyDiv w:val="1"/>
      <w:marLeft w:val="0"/>
      <w:marRight w:val="0"/>
      <w:marTop w:val="0"/>
      <w:marBottom w:val="0"/>
      <w:divBdr>
        <w:top w:val="none" w:sz="0" w:space="0" w:color="auto"/>
        <w:left w:val="none" w:sz="0" w:space="0" w:color="auto"/>
        <w:bottom w:val="none" w:sz="0" w:space="0" w:color="auto"/>
        <w:right w:val="none" w:sz="0" w:space="0" w:color="auto"/>
      </w:divBdr>
    </w:div>
    <w:div w:id="1211191410">
      <w:bodyDiv w:val="1"/>
      <w:marLeft w:val="0"/>
      <w:marRight w:val="0"/>
      <w:marTop w:val="0"/>
      <w:marBottom w:val="0"/>
      <w:divBdr>
        <w:top w:val="none" w:sz="0" w:space="0" w:color="auto"/>
        <w:left w:val="none" w:sz="0" w:space="0" w:color="auto"/>
        <w:bottom w:val="none" w:sz="0" w:space="0" w:color="auto"/>
        <w:right w:val="none" w:sz="0" w:space="0" w:color="auto"/>
      </w:divBdr>
    </w:div>
    <w:div w:id="1218590651">
      <w:bodyDiv w:val="1"/>
      <w:marLeft w:val="0"/>
      <w:marRight w:val="0"/>
      <w:marTop w:val="0"/>
      <w:marBottom w:val="0"/>
      <w:divBdr>
        <w:top w:val="none" w:sz="0" w:space="0" w:color="auto"/>
        <w:left w:val="none" w:sz="0" w:space="0" w:color="auto"/>
        <w:bottom w:val="none" w:sz="0" w:space="0" w:color="auto"/>
        <w:right w:val="none" w:sz="0" w:space="0" w:color="auto"/>
      </w:divBdr>
    </w:div>
    <w:div w:id="1256749211">
      <w:bodyDiv w:val="1"/>
      <w:marLeft w:val="0"/>
      <w:marRight w:val="0"/>
      <w:marTop w:val="0"/>
      <w:marBottom w:val="0"/>
      <w:divBdr>
        <w:top w:val="none" w:sz="0" w:space="0" w:color="auto"/>
        <w:left w:val="none" w:sz="0" w:space="0" w:color="auto"/>
        <w:bottom w:val="none" w:sz="0" w:space="0" w:color="auto"/>
        <w:right w:val="none" w:sz="0" w:space="0" w:color="auto"/>
      </w:divBdr>
    </w:div>
    <w:div w:id="1258442461">
      <w:bodyDiv w:val="1"/>
      <w:marLeft w:val="0"/>
      <w:marRight w:val="0"/>
      <w:marTop w:val="0"/>
      <w:marBottom w:val="0"/>
      <w:divBdr>
        <w:top w:val="none" w:sz="0" w:space="0" w:color="auto"/>
        <w:left w:val="none" w:sz="0" w:space="0" w:color="auto"/>
        <w:bottom w:val="none" w:sz="0" w:space="0" w:color="auto"/>
        <w:right w:val="none" w:sz="0" w:space="0" w:color="auto"/>
      </w:divBdr>
    </w:div>
    <w:div w:id="1270697189">
      <w:bodyDiv w:val="1"/>
      <w:marLeft w:val="0"/>
      <w:marRight w:val="0"/>
      <w:marTop w:val="0"/>
      <w:marBottom w:val="0"/>
      <w:divBdr>
        <w:top w:val="none" w:sz="0" w:space="0" w:color="auto"/>
        <w:left w:val="none" w:sz="0" w:space="0" w:color="auto"/>
        <w:bottom w:val="none" w:sz="0" w:space="0" w:color="auto"/>
        <w:right w:val="none" w:sz="0" w:space="0" w:color="auto"/>
      </w:divBdr>
    </w:div>
    <w:div w:id="1312828344">
      <w:bodyDiv w:val="1"/>
      <w:marLeft w:val="0"/>
      <w:marRight w:val="0"/>
      <w:marTop w:val="0"/>
      <w:marBottom w:val="0"/>
      <w:divBdr>
        <w:top w:val="none" w:sz="0" w:space="0" w:color="auto"/>
        <w:left w:val="none" w:sz="0" w:space="0" w:color="auto"/>
        <w:bottom w:val="none" w:sz="0" w:space="0" w:color="auto"/>
        <w:right w:val="none" w:sz="0" w:space="0" w:color="auto"/>
      </w:divBdr>
    </w:div>
    <w:div w:id="1323117359">
      <w:bodyDiv w:val="1"/>
      <w:marLeft w:val="0"/>
      <w:marRight w:val="0"/>
      <w:marTop w:val="0"/>
      <w:marBottom w:val="0"/>
      <w:divBdr>
        <w:top w:val="none" w:sz="0" w:space="0" w:color="auto"/>
        <w:left w:val="none" w:sz="0" w:space="0" w:color="auto"/>
        <w:bottom w:val="none" w:sz="0" w:space="0" w:color="auto"/>
        <w:right w:val="none" w:sz="0" w:space="0" w:color="auto"/>
      </w:divBdr>
    </w:div>
    <w:div w:id="1325931395">
      <w:bodyDiv w:val="1"/>
      <w:marLeft w:val="0"/>
      <w:marRight w:val="0"/>
      <w:marTop w:val="0"/>
      <w:marBottom w:val="0"/>
      <w:divBdr>
        <w:top w:val="none" w:sz="0" w:space="0" w:color="auto"/>
        <w:left w:val="none" w:sz="0" w:space="0" w:color="auto"/>
        <w:bottom w:val="none" w:sz="0" w:space="0" w:color="auto"/>
        <w:right w:val="none" w:sz="0" w:space="0" w:color="auto"/>
      </w:divBdr>
    </w:div>
    <w:div w:id="1338843695">
      <w:bodyDiv w:val="1"/>
      <w:marLeft w:val="0"/>
      <w:marRight w:val="0"/>
      <w:marTop w:val="0"/>
      <w:marBottom w:val="0"/>
      <w:divBdr>
        <w:top w:val="none" w:sz="0" w:space="0" w:color="auto"/>
        <w:left w:val="none" w:sz="0" w:space="0" w:color="auto"/>
        <w:bottom w:val="none" w:sz="0" w:space="0" w:color="auto"/>
        <w:right w:val="none" w:sz="0" w:space="0" w:color="auto"/>
      </w:divBdr>
    </w:div>
    <w:div w:id="1343750156">
      <w:bodyDiv w:val="1"/>
      <w:marLeft w:val="0"/>
      <w:marRight w:val="0"/>
      <w:marTop w:val="0"/>
      <w:marBottom w:val="0"/>
      <w:divBdr>
        <w:top w:val="none" w:sz="0" w:space="0" w:color="auto"/>
        <w:left w:val="none" w:sz="0" w:space="0" w:color="auto"/>
        <w:bottom w:val="none" w:sz="0" w:space="0" w:color="auto"/>
        <w:right w:val="none" w:sz="0" w:space="0" w:color="auto"/>
      </w:divBdr>
    </w:div>
    <w:div w:id="1349798547">
      <w:bodyDiv w:val="1"/>
      <w:marLeft w:val="0"/>
      <w:marRight w:val="0"/>
      <w:marTop w:val="0"/>
      <w:marBottom w:val="0"/>
      <w:divBdr>
        <w:top w:val="none" w:sz="0" w:space="0" w:color="auto"/>
        <w:left w:val="none" w:sz="0" w:space="0" w:color="auto"/>
        <w:bottom w:val="none" w:sz="0" w:space="0" w:color="auto"/>
        <w:right w:val="none" w:sz="0" w:space="0" w:color="auto"/>
      </w:divBdr>
    </w:div>
    <w:div w:id="1354650299">
      <w:bodyDiv w:val="1"/>
      <w:marLeft w:val="0"/>
      <w:marRight w:val="0"/>
      <w:marTop w:val="0"/>
      <w:marBottom w:val="0"/>
      <w:divBdr>
        <w:top w:val="none" w:sz="0" w:space="0" w:color="auto"/>
        <w:left w:val="none" w:sz="0" w:space="0" w:color="auto"/>
        <w:bottom w:val="none" w:sz="0" w:space="0" w:color="auto"/>
        <w:right w:val="none" w:sz="0" w:space="0" w:color="auto"/>
      </w:divBdr>
    </w:div>
    <w:div w:id="1381782617">
      <w:bodyDiv w:val="1"/>
      <w:marLeft w:val="0"/>
      <w:marRight w:val="0"/>
      <w:marTop w:val="0"/>
      <w:marBottom w:val="0"/>
      <w:divBdr>
        <w:top w:val="none" w:sz="0" w:space="0" w:color="auto"/>
        <w:left w:val="none" w:sz="0" w:space="0" w:color="auto"/>
        <w:bottom w:val="none" w:sz="0" w:space="0" w:color="auto"/>
        <w:right w:val="none" w:sz="0" w:space="0" w:color="auto"/>
      </w:divBdr>
    </w:div>
    <w:div w:id="1383359340">
      <w:bodyDiv w:val="1"/>
      <w:marLeft w:val="0"/>
      <w:marRight w:val="0"/>
      <w:marTop w:val="0"/>
      <w:marBottom w:val="0"/>
      <w:divBdr>
        <w:top w:val="none" w:sz="0" w:space="0" w:color="auto"/>
        <w:left w:val="none" w:sz="0" w:space="0" w:color="auto"/>
        <w:bottom w:val="none" w:sz="0" w:space="0" w:color="auto"/>
        <w:right w:val="none" w:sz="0" w:space="0" w:color="auto"/>
      </w:divBdr>
    </w:div>
    <w:div w:id="1399473814">
      <w:bodyDiv w:val="1"/>
      <w:marLeft w:val="0"/>
      <w:marRight w:val="0"/>
      <w:marTop w:val="0"/>
      <w:marBottom w:val="0"/>
      <w:divBdr>
        <w:top w:val="none" w:sz="0" w:space="0" w:color="auto"/>
        <w:left w:val="none" w:sz="0" w:space="0" w:color="auto"/>
        <w:bottom w:val="none" w:sz="0" w:space="0" w:color="auto"/>
        <w:right w:val="none" w:sz="0" w:space="0" w:color="auto"/>
      </w:divBdr>
    </w:div>
    <w:div w:id="1437630043">
      <w:bodyDiv w:val="1"/>
      <w:marLeft w:val="0"/>
      <w:marRight w:val="0"/>
      <w:marTop w:val="0"/>
      <w:marBottom w:val="0"/>
      <w:divBdr>
        <w:top w:val="none" w:sz="0" w:space="0" w:color="auto"/>
        <w:left w:val="none" w:sz="0" w:space="0" w:color="auto"/>
        <w:bottom w:val="none" w:sz="0" w:space="0" w:color="auto"/>
        <w:right w:val="none" w:sz="0" w:space="0" w:color="auto"/>
      </w:divBdr>
    </w:div>
    <w:div w:id="1445149409">
      <w:bodyDiv w:val="1"/>
      <w:marLeft w:val="0"/>
      <w:marRight w:val="0"/>
      <w:marTop w:val="0"/>
      <w:marBottom w:val="0"/>
      <w:divBdr>
        <w:top w:val="none" w:sz="0" w:space="0" w:color="auto"/>
        <w:left w:val="none" w:sz="0" w:space="0" w:color="auto"/>
        <w:bottom w:val="none" w:sz="0" w:space="0" w:color="auto"/>
        <w:right w:val="none" w:sz="0" w:space="0" w:color="auto"/>
      </w:divBdr>
    </w:div>
    <w:div w:id="1449008644">
      <w:bodyDiv w:val="1"/>
      <w:marLeft w:val="0"/>
      <w:marRight w:val="0"/>
      <w:marTop w:val="0"/>
      <w:marBottom w:val="0"/>
      <w:divBdr>
        <w:top w:val="none" w:sz="0" w:space="0" w:color="auto"/>
        <w:left w:val="none" w:sz="0" w:space="0" w:color="auto"/>
        <w:bottom w:val="none" w:sz="0" w:space="0" w:color="auto"/>
        <w:right w:val="none" w:sz="0" w:space="0" w:color="auto"/>
      </w:divBdr>
    </w:div>
    <w:div w:id="1505365698">
      <w:bodyDiv w:val="1"/>
      <w:marLeft w:val="0"/>
      <w:marRight w:val="0"/>
      <w:marTop w:val="0"/>
      <w:marBottom w:val="0"/>
      <w:divBdr>
        <w:top w:val="none" w:sz="0" w:space="0" w:color="auto"/>
        <w:left w:val="none" w:sz="0" w:space="0" w:color="auto"/>
        <w:bottom w:val="none" w:sz="0" w:space="0" w:color="auto"/>
        <w:right w:val="none" w:sz="0" w:space="0" w:color="auto"/>
      </w:divBdr>
    </w:div>
    <w:div w:id="1510679548">
      <w:bodyDiv w:val="1"/>
      <w:marLeft w:val="0"/>
      <w:marRight w:val="0"/>
      <w:marTop w:val="0"/>
      <w:marBottom w:val="0"/>
      <w:divBdr>
        <w:top w:val="none" w:sz="0" w:space="0" w:color="auto"/>
        <w:left w:val="none" w:sz="0" w:space="0" w:color="auto"/>
        <w:bottom w:val="none" w:sz="0" w:space="0" w:color="auto"/>
        <w:right w:val="none" w:sz="0" w:space="0" w:color="auto"/>
      </w:divBdr>
    </w:div>
    <w:div w:id="1515148703">
      <w:bodyDiv w:val="1"/>
      <w:marLeft w:val="0"/>
      <w:marRight w:val="0"/>
      <w:marTop w:val="0"/>
      <w:marBottom w:val="0"/>
      <w:divBdr>
        <w:top w:val="none" w:sz="0" w:space="0" w:color="auto"/>
        <w:left w:val="none" w:sz="0" w:space="0" w:color="auto"/>
        <w:bottom w:val="none" w:sz="0" w:space="0" w:color="auto"/>
        <w:right w:val="none" w:sz="0" w:space="0" w:color="auto"/>
      </w:divBdr>
    </w:div>
    <w:div w:id="1529638263">
      <w:bodyDiv w:val="1"/>
      <w:marLeft w:val="0"/>
      <w:marRight w:val="0"/>
      <w:marTop w:val="0"/>
      <w:marBottom w:val="0"/>
      <w:divBdr>
        <w:top w:val="none" w:sz="0" w:space="0" w:color="auto"/>
        <w:left w:val="none" w:sz="0" w:space="0" w:color="auto"/>
        <w:bottom w:val="none" w:sz="0" w:space="0" w:color="auto"/>
        <w:right w:val="none" w:sz="0" w:space="0" w:color="auto"/>
      </w:divBdr>
    </w:div>
    <w:div w:id="1543402000">
      <w:bodyDiv w:val="1"/>
      <w:marLeft w:val="0"/>
      <w:marRight w:val="0"/>
      <w:marTop w:val="0"/>
      <w:marBottom w:val="0"/>
      <w:divBdr>
        <w:top w:val="none" w:sz="0" w:space="0" w:color="auto"/>
        <w:left w:val="none" w:sz="0" w:space="0" w:color="auto"/>
        <w:bottom w:val="none" w:sz="0" w:space="0" w:color="auto"/>
        <w:right w:val="none" w:sz="0" w:space="0" w:color="auto"/>
      </w:divBdr>
      <w:divsChild>
        <w:div w:id="64574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067013">
              <w:marLeft w:val="0"/>
              <w:marRight w:val="0"/>
              <w:marTop w:val="0"/>
              <w:marBottom w:val="0"/>
              <w:divBdr>
                <w:top w:val="none" w:sz="0" w:space="0" w:color="auto"/>
                <w:left w:val="none" w:sz="0" w:space="0" w:color="auto"/>
                <w:bottom w:val="none" w:sz="0" w:space="0" w:color="auto"/>
                <w:right w:val="none" w:sz="0" w:space="0" w:color="auto"/>
              </w:divBdr>
              <w:divsChild>
                <w:div w:id="371537164">
                  <w:marLeft w:val="0"/>
                  <w:marRight w:val="0"/>
                  <w:marTop w:val="0"/>
                  <w:marBottom w:val="0"/>
                  <w:divBdr>
                    <w:top w:val="none" w:sz="0" w:space="0" w:color="auto"/>
                    <w:left w:val="none" w:sz="0" w:space="0" w:color="auto"/>
                    <w:bottom w:val="none" w:sz="0" w:space="0" w:color="auto"/>
                    <w:right w:val="none" w:sz="0" w:space="0" w:color="auto"/>
                  </w:divBdr>
                  <w:divsChild>
                    <w:div w:id="1046685410">
                      <w:marLeft w:val="0"/>
                      <w:marRight w:val="0"/>
                      <w:marTop w:val="0"/>
                      <w:marBottom w:val="0"/>
                      <w:divBdr>
                        <w:top w:val="none" w:sz="0" w:space="0" w:color="auto"/>
                        <w:left w:val="none" w:sz="0" w:space="0" w:color="auto"/>
                        <w:bottom w:val="none" w:sz="0" w:space="0" w:color="auto"/>
                        <w:right w:val="none" w:sz="0" w:space="0" w:color="auto"/>
                      </w:divBdr>
                    </w:div>
                    <w:div w:id="1246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8344">
      <w:bodyDiv w:val="1"/>
      <w:marLeft w:val="0"/>
      <w:marRight w:val="0"/>
      <w:marTop w:val="0"/>
      <w:marBottom w:val="0"/>
      <w:divBdr>
        <w:top w:val="none" w:sz="0" w:space="0" w:color="auto"/>
        <w:left w:val="none" w:sz="0" w:space="0" w:color="auto"/>
        <w:bottom w:val="none" w:sz="0" w:space="0" w:color="auto"/>
        <w:right w:val="none" w:sz="0" w:space="0" w:color="auto"/>
      </w:divBdr>
    </w:div>
    <w:div w:id="1575237535">
      <w:bodyDiv w:val="1"/>
      <w:marLeft w:val="0"/>
      <w:marRight w:val="0"/>
      <w:marTop w:val="0"/>
      <w:marBottom w:val="0"/>
      <w:divBdr>
        <w:top w:val="none" w:sz="0" w:space="0" w:color="auto"/>
        <w:left w:val="none" w:sz="0" w:space="0" w:color="auto"/>
        <w:bottom w:val="none" w:sz="0" w:space="0" w:color="auto"/>
        <w:right w:val="none" w:sz="0" w:space="0" w:color="auto"/>
      </w:divBdr>
    </w:div>
    <w:div w:id="1577930978">
      <w:bodyDiv w:val="1"/>
      <w:marLeft w:val="0"/>
      <w:marRight w:val="0"/>
      <w:marTop w:val="0"/>
      <w:marBottom w:val="0"/>
      <w:divBdr>
        <w:top w:val="none" w:sz="0" w:space="0" w:color="auto"/>
        <w:left w:val="none" w:sz="0" w:space="0" w:color="auto"/>
        <w:bottom w:val="none" w:sz="0" w:space="0" w:color="auto"/>
        <w:right w:val="none" w:sz="0" w:space="0" w:color="auto"/>
      </w:divBdr>
    </w:div>
    <w:div w:id="1584608908">
      <w:bodyDiv w:val="1"/>
      <w:marLeft w:val="0"/>
      <w:marRight w:val="0"/>
      <w:marTop w:val="0"/>
      <w:marBottom w:val="0"/>
      <w:divBdr>
        <w:top w:val="none" w:sz="0" w:space="0" w:color="auto"/>
        <w:left w:val="none" w:sz="0" w:space="0" w:color="auto"/>
        <w:bottom w:val="none" w:sz="0" w:space="0" w:color="auto"/>
        <w:right w:val="none" w:sz="0" w:space="0" w:color="auto"/>
      </w:divBdr>
    </w:div>
    <w:div w:id="1626036378">
      <w:bodyDiv w:val="1"/>
      <w:marLeft w:val="0"/>
      <w:marRight w:val="0"/>
      <w:marTop w:val="0"/>
      <w:marBottom w:val="0"/>
      <w:divBdr>
        <w:top w:val="none" w:sz="0" w:space="0" w:color="auto"/>
        <w:left w:val="none" w:sz="0" w:space="0" w:color="auto"/>
        <w:bottom w:val="none" w:sz="0" w:space="0" w:color="auto"/>
        <w:right w:val="none" w:sz="0" w:space="0" w:color="auto"/>
      </w:divBdr>
    </w:div>
    <w:div w:id="1629387499">
      <w:bodyDiv w:val="1"/>
      <w:marLeft w:val="0"/>
      <w:marRight w:val="0"/>
      <w:marTop w:val="0"/>
      <w:marBottom w:val="0"/>
      <w:divBdr>
        <w:top w:val="none" w:sz="0" w:space="0" w:color="auto"/>
        <w:left w:val="none" w:sz="0" w:space="0" w:color="auto"/>
        <w:bottom w:val="none" w:sz="0" w:space="0" w:color="auto"/>
        <w:right w:val="none" w:sz="0" w:space="0" w:color="auto"/>
      </w:divBdr>
    </w:div>
    <w:div w:id="1650985578">
      <w:bodyDiv w:val="1"/>
      <w:marLeft w:val="0"/>
      <w:marRight w:val="0"/>
      <w:marTop w:val="0"/>
      <w:marBottom w:val="0"/>
      <w:divBdr>
        <w:top w:val="none" w:sz="0" w:space="0" w:color="auto"/>
        <w:left w:val="none" w:sz="0" w:space="0" w:color="auto"/>
        <w:bottom w:val="none" w:sz="0" w:space="0" w:color="auto"/>
        <w:right w:val="none" w:sz="0" w:space="0" w:color="auto"/>
      </w:divBdr>
    </w:div>
    <w:div w:id="1666587687">
      <w:bodyDiv w:val="1"/>
      <w:marLeft w:val="0"/>
      <w:marRight w:val="0"/>
      <w:marTop w:val="0"/>
      <w:marBottom w:val="0"/>
      <w:divBdr>
        <w:top w:val="none" w:sz="0" w:space="0" w:color="auto"/>
        <w:left w:val="none" w:sz="0" w:space="0" w:color="auto"/>
        <w:bottom w:val="none" w:sz="0" w:space="0" w:color="auto"/>
        <w:right w:val="none" w:sz="0" w:space="0" w:color="auto"/>
      </w:divBdr>
    </w:div>
    <w:div w:id="1679963455">
      <w:bodyDiv w:val="1"/>
      <w:marLeft w:val="0"/>
      <w:marRight w:val="0"/>
      <w:marTop w:val="0"/>
      <w:marBottom w:val="0"/>
      <w:divBdr>
        <w:top w:val="none" w:sz="0" w:space="0" w:color="auto"/>
        <w:left w:val="none" w:sz="0" w:space="0" w:color="auto"/>
        <w:bottom w:val="none" w:sz="0" w:space="0" w:color="auto"/>
        <w:right w:val="none" w:sz="0" w:space="0" w:color="auto"/>
      </w:divBdr>
    </w:div>
    <w:div w:id="1697147607">
      <w:bodyDiv w:val="1"/>
      <w:marLeft w:val="0"/>
      <w:marRight w:val="0"/>
      <w:marTop w:val="0"/>
      <w:marBottom w:val="0"/>
      <w:divBdr>
        <w:top w:val="none" w:sz="0" w:space="0" w:color="auto"/>
        <w:left w:val="none" w:sz="0" w:space="0" w:color="auto"/>
        <w:bottom w:val="none" w:sz="0" w:space="0" w:color="auto"/>
        <w:right w:val="none" w:sz="0" w:space="0" w:color="auto"/>
      </w:divBdr>
    </w:div>
    <w:div w:id="1698580589">
      <w:bodyDiv w:val="1"/>
      <w:marLeft w:val="0"/>
      <w:marRight w:val="0"/>
      <w:marTop w:val="0"/>
      <w:marBottom w:val="0"/>
      <w:divBdr>
        <w:top w:val="none" w:sz="0" w:space="0" w:color="auto"/>
        <w:left w:val="none" w:sz="0" w:space="0" w:color="auto"/>
        <w:bottom w:val="none" w:sz="0" w:space="0" w:color="auto"/>
        <w:right w:val="none" w:sz="0" w:space="0" w:color="auto"/>
      </w:divBdr>
    </w:div>
    <w:div w:id="1701198910">
      <w:bodyDiv w:val="1"/>
      <w:marLeft w:val="0"/>
      <w:marRight w:val="0"/>
      <w:marTop w:val="0"/>
      <w:marBottom w:val="0"/>
      <w:divBdr>
        <w:top w:val="none" w:sz="0" w:space="0" w:color="auto"/>
        <w:left w:val="none" w:sz="0" w:space="0" w:color="auto"/>
        <w:bottom w:val="none" w:sz="0" w:space="0" w:color="auto"/>
        <w:right w:val="none" w:sz="0" w:space="0" w:color="auto"/>
      </w:divBdr>
    </w:div>
    <w:div w:id="1711105511">
      <w:bodyDiv w:val="1"/>
      <w:marLeft w:val="0"/>
      <w:marRight w:val="0"/>
      <w:marTop w:val="0"/>
      <w:marBottom w:val="0"/>
      <w:divBdr>
        <w:top w:val="none" w:sz="0" w:space="0" w:color="auto"/>
        <w:left w:val="none" w:sz="0" w:space="0" w:color="auto"/>
        <w:bottom w:val="none" w:sz="0" w:space="0" w:color="auto"/>
        <w:right w:val="none" w:sz="0" w:space="0" w:color="auto"/>
      </w:divBdr>
    </w:div>
    <w:div w:id="1741905344">
      <w:bodyDiv w:val="1"/>
      <w:marLeft w:val="0"/>
      <w:marRight w:val="0"/>
      <w:marTop w:val="0"/>
      <w:marBottom w:val="0"/>
      <w:divBdr>
        <w:top w:val="none" w:sz="0" w:space="0" w:color="auto"/>
        <w:left w:val="none" w:sz="0" w:space="0" w:color="auto"/>
        <w:bottom w:val="none" w:sz="0" w:space="0" w:color="auto"/>
        <w:right w:val="none" w:sz="0" w:space="0" w:color="auto"/>
      </w:divBdr>
    </w:div>
    <w:div w:id="1753547548">
      <w:bodyDiv w:val="1"/>
      <w:marLeft w:val="0"/>
      <w:marRight w:val="0"/>
      <w:marTop w:val="0"/>
      <w:marBottom w:val="0"/>
      <w:divBdr>
        <w:top w:val="none" w:sz="0" w:space="0" w:color="auto"/>
        <w:left w:val="none" w:sz="0" w:space="0" w:color="auto"/>
        <w:bottom w:val="none" w:sz="0" w:space="0" w:color="auto"/>
        <w:right w:val="none" w:sz="0" w:space="0" w:color="auto"/>
      </w:divBdr>
    </w:div>
    <w:div w:id="1765295189">
      <w:bodyDiv w:val="1"/>
      <w:marLeft w:val="0"/>
      <w:marRight w:val="0"/>
      <w:marTop w:val="0"/>
      <w:marBottom w:val="0"/>
      <w:divBdr>
        <w:top w:val="none" w:sz="0" w:space="0" w:color="auto"/>
        <w:left w:val="none" w:sz="0" w:space="0" w:color="auto"/>
        <w:bottom w:val="none" w:sz="0" w:space="0" w:color="auto"/>
        <w:right w:val="none" w:sz="0" w:space="0" w:color="auto"/>
      </w:divBdr>
    </w:div>
    <w:div w:id="1765567246">
      <w:bodyDiv w:val="1"/>
      <w:marLeft w:val="0"/>
      <w:marRight w:val="0"/>
      <w:marTop w:val="0"/>
      <w:marBottom w:val="0"/>
      <w:divBdr>
        <w:top w:val="none" w:sz="0" w:space="0" w:color="auto"/>
        <w:left w:val="none" w:sz="0" w:space="0" w:color="auto"/>
        <w:bottom w:val="none" w:sz="0" w:space="0" w:color="auto"/>
        <w:right w:val="none" w:sz="0" w:space="0" w:color="auto"/>
      </w:divBdr>
    </w:div>
    <w:div w:id="1770660100">
      <w:bodyDiv w:val="1"/>
      <w:marLeft w:val="0"/>
      <w:marRight w:val="0"/>
      <w:marTop w:val="0"/>
      <w:marBottom w:val="0"/>
      <w:divBdr>
        <w:top w:val="none" w:sz="0" w:space="0" w:color="auto"/>
        <w:left w:val="none" w:sz="0" w:space="0" w:color="auto"/>
        <w:bottom w:val="none" w:sz="0" w:space="0" w:color="auto"/>
        <w:right w:val="none" w:sz="0" w:space="0" w:color="auto"/>
      </w:divBdr>
    </w:div>
    <w:div w:id="1779979862">
      <w:bodyDiv w:val="1"/>
      <w:marLeft w:val="0"/>
      <w:marRight w:val="0"/>
      <w:marTop w:val="0"/>
      <w:marBottom w:val="0"/>
      <w:divBdr>
        <w:top w:val="none" w:sz="0" w:space="0" w:color="auto"/>
        <w:left w:val="none" w:sz="0" w:space="0" w:color="auto"/>
        <w:bottom w:val="none" w:sz="0" w:space="0" w:color="auto"/>
        <w:right w:val="none" w:sz="0" w:space="0" w:color="auto"/>
      </w:divBdr>
    </w:div>
    <w:div w:id="1784958105">
      <w:bodyDiv w:val="1"/>
      <w:marLeft w:val="0"/>
      <w:marRight w:val="0"/>
      <w:marTop w:val="0"/>
      <w:marBottom w:val="0"/>
      <w:divBdr>
        <w:top w:val="none" w:sz="0" w:space="0" w:color="auto"/>
        <w:left w:val="none" w:sz="0" w:space="0" w:color="auto"/>
        <w:bottom w:val="none" w:sz="0" w:space="0" w:color="auto"/>
        <w:right w:val="none" w:sz="0" w:space="0" w:color="auto"/>
      </w:divBdr>
    </w:div>
    <w:div w:id="1800106061">
      <w:bodyDiv w:val="1"/>
      <w:marLeft w:val="0"/>
      <w:marRight w:val="0"/>
      <w:marTop w:val="0"/>
      <w:marBottom w:val="0"/>
      <w:divBdr>
        <w:top w:val="none" w:sz="0" w:space="0" w:color="auto"/>
        <w:left w:val="none" w:sz="0" w:space="0" w:color="auto"/>
        <w:bottom w:val="none" w:sz="0" w:space="0" w:color="auto"/>
        <w:right w:val="none" w:sz="0" w:space="0" w:color="auto"/>
      </w:divBdr>
    </w:div>
    <w:div w:id="1823351249">
      <w:bodyDiv w:val="1"/>
      <w:marLeft w:val="0"/>
      <w:marRight w:val="0"/>
      <w:marTop w:val="0"/>
      <w:marBottom w:val="0"/>
      <w:divBdr>
        <w:top w:val="none" w:sz="0" w:space="0" w:color="auto"/>
        <w:left w:val="none" w:sz="0" w:space="0" w:color="auto"/>
        <w:bottom w:val="none" w:sz="0" w:space="0" w:color="auto"/>
        <w:right w:val="none" w:sz="0" w:space="0" w:color="auto"/>
      </w:divBdr>
    </w:div>
    <w:div w:id="1823352361">
      <w:bodyDiv w:val="1"/>
      <w:marLeft w:val="0"/>
      <w:marRight w:val="0"/>
      <w:marTop w:val="0"/>
      <w:marBottom w:val="0"/>
      <w:divBdr>
        <w:top w:val="none" w:sz="0" w:space="0" w:color="auto"/>
        <w:left w:val="none" w:sz="0" w:space="0" w:color="auto"/>
        <w:bottom w:val="none" w:sz="0" w:space="0" w:color="auto"/>
        <w:right w:val="none" w:sz="0" w:space="0" w:color="auto"/>
      </w:divBdr>
    </w:div>
    <w:div w:id="1823429744">
      <w:bodyDiv w:val="1"/>
      <w:marLeft w:val="0"/>
      <w:marRight w:val="0"/>
      <w:marTop w:val="0"/>
      <w:marBottom w:val="0"/>
      <w:divBdr>
        <w:top w:val="none" w:sz="0" w:space="0" w:color="auto"/>
        <w:left w:val="none" w:sz="0" w:space="0" w:color="auto"/>
        <w:bottom w:val="none" w:sz="0" w:space="0" w:color="auto"/>
        <w:right w:val="none" w:sz="0" w:space="0" w:color="auto"/>
      </w:divBdr>
      <w:divsChild>
        <w:div w:id="446239080">
          <w:marLeft w:val="0"/>
          <w:marRight w:val="0"/>
          <w:marTop w:val="0"/>
          <w:marBottom w:val="0"/>
          <w:divBdr>
            <w:top w:val="none" w:sz="0" w:space="0" w:color="auto"/>
            <w:left w:val="none" w:sz="0" w:space="0" w:color="auto"/>
            <w:bottom w:val="none" w:sz="0" w:space="0" w:color="auto"/>
            <w:right w:val="none" w:sz="0" w:space="0" w:color="auto"/>
          </w:divBdr>
        </w:div>
        <w:div w:id="1017000620">
          <w:marLeft w:val="0"/>
          <w:marRight w:val="0"/>
          <w:marTop w:val="0"/>
          <w:marBottom w:val="0"/>
          <w:divBdr>
            <w:top w:val="none" w:sz="0" w:space="0" w:color="auto"/>
            <w:left w:val="none" w:sz="0" w:space="0" w:color="auto"/>
            <w:bottom w:val="none" w:sz="0" w:space="0" w:color="auto"/>
            <w:right w:val="none" w:sz="0" w:space="0" w:color="auto"/>
          </w:divBdr>
        </w:div>
        <w:div w:id="1215237277">
          <w:marLeft w:val="0"/>
          <w:marRight w:val="0"/>
          <w:marTop w:val="0"/>
          <w:marBottom w:val="0"/>
          <w:divBdr>
            <w:top w:val="none" w:sz="0" w:space="0" w:color="auto"/>
            <w:left w:val="none" w:sz="0" w:space="0" w:color="auto"/>
            <w:bottom w:val="none" w:sz="0" w:space="0" w:color="auto"/>
            <w:right w:val="none" w:sz="0" w:space="0" w:color="auto"/>
          </w:divBdr>
        </w:div>
        <w:div w:id="1377927132">
          <w:marLeft w:val="0"/>
          <w:marRight w:val="0"/>
          <w:marTop w:val="0"/>
          <w:marBottom w:val="0"/>
          <w:divBdr>
            <w:top w:val="none" w:sz="0" w:space="0" w:color="auto"/>
            <w:left w:val="none" w:sz="0" w:space="0" w:color="auto"/>
            <w:bottom w:val="none" w:sz="0" w:space="0" w:color="auto"/>
            <w:right w:val="none" w:sz="0" w:space="0" w:color="auto"/>
          </w:divBdr>
        </w:div>
        <w:div w:id="1777366627">
          <w:marLeft w:val="0"/>
          <w:marRight w:val="0"/>
          <w:marTop w:val="0"/>
          <w:marBottom w:val="0"/>
          <w:divBdr>
            <w:top w:val="none" w:sz="0" w:space="0" w:color="auto"/>
            <w:left w:val="none" w:sz="0" w:space="0" w:color="auto"/>
            <w:bottom w:val="none" w:sz="0" w:space="0" w:color="auto"/>
            <w:right w:val="none" w:sz="0" w:space="0" w:color="auto"/>
          </w:divBdr>
        </w:div>
        <w:div w:id="1860119450">
          <w:marLeft w:val="0"/>
          <w:marRight w:val="0"/>
          <w:marTop w:val="0"/>
          <w:marBottom w:val="0"/>
          <w:divBdr>
            <w:top w:val="none" w:sz="0" w:space="0" w:color="auto"/>
            <w:left w:val="none" w:sz="0" w:space="0" w:color="auto"/>
            <w:bottom w:val="none" w:sz="0" w:space="0" w:color="auto"/>
            <w:right w:val="none" w:sz="0" w:space="0" w:color="auto"/>
          </w:divBdr>
        </w:div>
        <w:div w:id="2074153708">
          <w:marLeft w:val="0"/>
          <w:marRight w:val="0"/>
          <w:marTop w:val="0"/>
          <w:marBottom w:val="0"/>
          <w:divBdr>
            <w:top w:val="none" w:sz="0" w:space="0" w:color="auto"/>
            <w:left w:val="none" w:sz="0" w:space="0" w:color="auto"/>
            <w:bottom w:val="none" w:sz="0" w:space="0" w:color="auto"/>
            <w:right w:val="none" w:sz="0" w:space="0" w:color="auto"/>
          </w:divBdr>
        </w:div>
      </w:divsChild>
    </w:div>
    <w:div w:id="1827554463">
      <w:bodyDiv w:val="1"/>
      <w:marLeft w:val="0"/>
      <w:marRight w:val="0"/>
      <w:marTop w:val="0"/>
      <w:marBottom w:val="0"/>
      <w:divBdr>
        <w:top w:val="none" w:sz="0" w:space="0" w:color="auto"/>
        <w:left w:val="none" w:sz="0" w:space="0" w:color="auto"/>
        <w:bottom w:val="none" w:sz="0" w:space="0" w:color="auto"/>
        <w:right w:val="none" w:sz="0" w:space="0" w:color="auto"/>
      </w:divBdr>
    </w:div>
    <w:div w:id="1834443304">
      <w:bodyDiv w:val="1"/>
      <w:marLeft w:val="0"/>
      <w:marRight w:val="0"/>
      <w:marTop w:val="0"/>
      <w:marBottom w:val="0"/>
      <w:divBdr>
        <w:top w:val="none" w:sz="0" w:space="0" w:color="auto"/>
        <w:left w:val="none" w:sz="0" w:space="0" w:color="auto"/>
        <w:bottom w:val="none" w:sz="0" w:space="0" w:color="auto"/>
        <w:right w:val="none" w:sz="0" w:space="0" w:color="auto"/>
      </w:divBdr>
    </w:div>
    <w:div w:id="1846020487">
      <w:bodyDiv w:val="1"/>
      <w:marLeft w:val="0"/>
      <w:marRight w:val="0"/>
      <w:marTop w:val="0"/>
      <w:marBottom w:val="0"/>
      <w:divBdr>
        <w:top w:val="none" w:sz="0" w:space="0" w:color="auto"/>
        <w:left w:val="none" w:sz="0" w:space="0" w:color="auto"/>
        <w:bottom w:val="none" w:sz="0" w:space="0" w:color="auto"/>
        <w:right w:val="none" w:sz="0" w:space="0" w:color="auto"/>
      </w:divBdr>
    </w:div>
    <w:div w:id="1851023143">
      <w:bodyDiv w:val="1"/>
      <w:marLeft w:val="0"/>
      <w:marRight w:val="0"/>
      <w:marTop w:val="0"/>
      <w:marBottom w:val="0"/>
      <w:divBdr>
        <w:top w:val="none" w:sz="0" w:space="0" w:color="auto"/>
        <w:left w:val="none" w:sz="0" w:space="0" w:color="auto"/>
        <w:bottom w:val="none" w:sz="0" w:space="0" w:color="auto"/>
        <w:right w:val="none" w:sz="0" w:space="0" w:color="auto"/>
      </w:divBdr>
    </w:div>
    <w:div w:id="1855997772">
      <w:bodyDiv w:val="1"/>
      <w:marLeft w:val="0"/>
      <w:marRight w:val="0"/>
      <w:marTop w:val="0"/>
      <w:marBottom w:val="0"/>
      <w:divBdr>
        <w:top w:val="none" w:sz="0" w:space="0" w:color="auto"/>
        <w:left w:val="none" w:sz="0" w:space="0" w:color="auto"/>
        <w:bottom w:val="none" w:sz="0" w:space="0" w:color="auto"/>
        <w:right w:val="none" w:sz="0" w:space="0" w:color="auto"/>
      </w:divBdr>
    </w:div>
    <w:div w:id="1858537573">
      <w:bodyDiv w:val="1"/>
      <w:marLeft w:val="0"/>
      <w:marRight w:val="0"/>
      <w:marTop w:val="0"/>
      <w:marBottom w:val="0"/>
      <w:divBdr>
        <w:top w:val="none" w:sz="0" w:space="0" w:color="auto"/>
        <w:left w:val="none" w:sz="0" w:space="0" w:color="auto"/>
        <w:bottom w:val="none" w:sz="0" w:space="0" w:color="auto"/>
        <w:right w:val="none" w:sz="0" w:space="0" w:color="auto"/>
      </w:divBdr>
    </w:div>
    <w:div w:id="1862553328">
      <w:bodyDiv w:val="1"/>
      <w:marLeft w:val="0"/>
      <w:marRight w:val="0"/>
      <w:marTop w:val="0"/>
      <w:marBottom w:val="0"/>
      <w:divBdr>
        <w:top w:val="none" w:sz="0" w:space="0" w:color="auto"/>
        <w:left w:val="none" w:sz="0" w:space="0" w:color="auto"/>
        <w:bottom w:val="none" w:sz="0" w:space="0" w:color="auto"/>
        <w:right w:val="none" w:sz="0" w:space="0" w:color="auto"/>
      </w:divBdr>
    </w:div>
    <w:div w:id="1865552403">
      <w:bodyDiv w:val="1"/>
      <w:marLeft w:val="0"/>
      <w:marRight w:val="0"/>
      <w:marTop w:val="0"/>
      <w:marBottom w:val="0"/>
      <w:divBdr>
        <w:top w:val="none" w:sz="0" w:space="0" w:color="auto"/>
        <w:left w:val="none" w:sz="0" w:space="0" w:color="auto"/>
        <w:bottom w:val="none" w:sz="0" w:space="0" w:color="auto"/>
        <w:right w:val="none" w:sz="0" w:space="0" w:color="auto"/>
      </w:divBdr>
    </w:div>
    <w:div w:id="1866089695">
      <w:bodyDiv w:val="1"/>
      <w:marLeft w:val="0"/>
      <w:marRight w:val="0"/>
      <w:marTop w:val="0"/>
      <w:marBottom w:val="0"/>
      <w:divBdr>
        <w:top w:val="none" w:sz="0" w:space="0" w:color="auto"/>
        <w:left w:val="none" w:sz="0" w:space="0" w:color="auto"/>
        <w:bottom w:val="none" w:sz="0" w:space="0" w:color="auto"/>
        <w:right w:val="none" w:sz="0" w:space="0" w:color="auto"/>
      </w:divBdr>
    </w:div>
    <w:div w:id="1949774065">
      <w:bodyDiv w:val="1"/>
      <w:marLeft w:val="0"/>
      <w:marRight w:val="0"/>
      <w:marTop w:val="0"/>
      <w:marBottom w:val="0"/>
      <w:divBdr>
        <w:top w:val="none" w:sz="0" w:space="0" w:color="auto"/>
        <w:left w:val="none" w:sz="0" w:space="0" w:color="auto"/>
        <w:bottom w:val="none" w:sz="0" w:space="0" w:color="auto"/>
        <w:right w:val="none" w:sz="0" w:space="0" w:color="auto"/>
      </w:divBdr>
    </w:div>
    <w:div w:id="1975524975">
      <w:bodyDiv w:val="1"/>
      <w:marLeft w:val="0"/>
      <w:marRight w:val="0"/>
      <w:marTop w:val="0"/>
      <w:marBottom w:val="0"/>
      <w:divBdr>
        <w:top w:val="none" w:sz="0" w:space="0" w:color="auto"/>
        <w:left w:val="none" w:sz="0" w:space="0" w:color="auto"/>
        <w:bottom w:val="none" w:sz="0" w:space="0" w:color="auto"/>
        <w:right w:val="none" w:sz="0" w:space="0" w:color="auto"/>
      </w:divBdr>
    </w:div>
    <w:div w:id="1995329162">
      <w:bodyDiv w:val="1"/>
      <w:marLeft w:val="0"/>
      <w:marRight w:val="0"/>
      <w:marTop w:val="0"/>
      <w:marBottom w:val="0"/>
      <w:divBdr>
        <w:top w:val="none" w:sz="0" w:space="0" w:color="auto"/>
        <w:left w:val="none" w:sz="0" w:space="0" w:color="auto"/>
        <w:bottom w:val="none" w:sz="0" w:space="0" w:color="auto"/>
        <w:right w:val="none" w:sz="0" w:space="0" w:color="auto"/>
      </w:divBdr>
    </w:div>
    <w:div w:id="2003847463">
      <w:bodyDiv w:val="1"/>
      <w:marLeft w:val="0"/>
      <w:marRight w:val="0"/>
      <w:marTop w:val="0"/>
      <w:marBottom w:val="0"/>
      <w:divBdr>
        <w:top w:val="none" w:sz="0" w:space="0" w:color="auto"/>
        <w:left w:val="none" w:sz="0" w:space="0" w:color="auto"/>
        <w:bottom w:val="none" w:sz="0" w:space="0" w:color="auto"/>
        <w:right w:val="none" w:sz="0" w:space="0" w:color="auto"/>
      </w:divBdr>
    </w:div>
    <w:div w:id="2015375856">
      <w:bodyDiv w:val="1"/>
      <w:marLeft w:val="0"/>
      <w:marRight w:val="0"/>
      <w:marTop w:val="0"/>
      <w:marBottom w:val="0"/>
      <w:divBdr>
        <w:top w:val="none" w:sz="0" w:space="0" w:color="auto"/>
        <w:left w:val="none" w:sz="0" w:space="0" w:color="auto"/>
        <w:bottom w:val="none" w:sz="0" w:space="0" w:color="auto"/>
        <w:right w:val="none" w:sz="0" w:space="0" w:color="auto"/>
      </w:divBdr>
    </w:div>
    <w:div w:id="2041583289">
      <w:bodyDiv w:val="1"/>
      <w:marLeft w:val="0"/>
      <w:marRight w:val="0"/>
      <w:marTop w:val="0"/>
      <w:marBottom w:val="0"/>
      <w:divBdr>
        <w:top w:val="none" w:sz="0" w:space="0" w:color="auto"/>
        <w:left w:val="none" w:sz="0" w:space="0" w:color="auto"/>
        <w:bottom w:val="none" w:sz="0" w:space="0" w:color="auto"/>
        <w:right w:val="none" w:sz="0" w:space="0" w:color="auto"/>
      </w:divBdr>
    </w:div>
    <w:div w:id="2045136606">
      <w:bodyDiv w:val="1"/>
      <w:marLeft w:val="0"/>
      <w:marRight w:val="0"/>
      <w:marTop w:val="0"/>
      <w:marBottom w:val="0"/>
      <w:divBdr>
        <w:top w:val="none" w:sz="0" w:space="0" w:color="auto"/>
        <w:left w:val="none" w:sz="0" w:space="0" w:color="auto"/>
        <w:bottom w:val="none" w:sz="0" w:space="0" w:color="auto"/>
        <w:right w:val="none" w:sz="0" w:space="0" w:color="auto"/>
      </w:divBdr>
    </w:div>
    <w:div w:id="2049910881">
      <w:bodyDiv w:val="1"/>
      <w:marLeft w:val="0"/>
      <w:marRight w:val="0"/>
      <w:marTop w:val="0"/>
      <w:marBottom w:val="0"/>
      <w:divBdr>
        <w:top w:val="none" w:sz="0" w:space="0" w:color="auto"/>
        <w:left w:val="none" w:sz="0" w:space="0" w:color="auto"/>
        <w:bottom w:val="none" w:sz="0" w:space="0" w:color="auto"/>
        <w:right w:val="none" w:sz="0" w:space="0" w:color="auto"/>
      </w:divBdr>
    </w:div>
    <w:div w:id="2054887307">
      <w:bodyDiv w:val="1"/>
      <w:marLeft w:val="0"/>
      <w:marRight w:val="0"/>
      <w:marTop w:val="0"/>
      <w:marBottom w:val="0"/>
      <w:divBdr>
        <w:top w:val="none" w:sz="0" w:space="0" w:color="auto"/>
        <w:left w:val="none" w:sz="0" w:space="0" w:color="auto"/>
        <w:bottom w:val="none" w:sz="0" w:space="0" w:color="auto"/>
        <w:right w:val="none" w:sz="0" w:space="0" w:color="auto"/>
      </w:divBdr>
    </w:div>
    <w:div w:id="2061247613">
      <w:bodyDiv w:val="1"/>
      <w:marLeft w:val="0"/>
      <w:marRight w:val="0"/>
      <w:marTop w:val="0"/>
      <w:marBottom w:val="0"/>
      <w:divBdr>
        <w:top w:val="none" w:sz="0" w:space="0" w:color="auto"/>
        <w:left w:val="none" w:sz="0" w:space="0" w:color="auto"/>
        <w:bottom w:val="none" w:sz="0" w:space="0" w:color="auto"/>
        <w:right w:val="none" w:sz="0" w:space="0" w:color="auto"/>
      </w:divBdr>
    </w:div>
    <w:div w:id="2082286467">
      <w:bodyDiv w:val="1"/>
      <w:marLeft w:val="0"/>
      <w:marRight w:val="0"/>
      <w:marTop w:val="0"/>
      <w:marBottom w:val="0"/>
      <w:divBdr>
        <w:top w:val="none" w:sz="0" w:space="0" w:color="auto"/>
        <w:left w:val="none" w:sz="0" w:space="0" w:color="auto"/>
        <w:bottom w:val="none" w:sz="0" w:space="0" w:color="auto"/>
        <w:right w:val="none" w:sz="0" w:space="0" w:color="auto"/>
      </w:divBdr>
    </w:div>
    <w:div w:id="2104034478">
      <w:bodyDiv w:val="1"/>
      <w:marLeft w:val="0"/>
      <w:marRight w:val="0"/>
      <w:marTop w:val="0"/>
      <w:marBottom w:val="0"/>
      <w:divBdr>
        <w:top w:val="none" w:sz="0" w:space="0" w:color="auto"/>
        <w:left w:val="none" w:sz="0" w:space="0" w:color="auto"/>
        <w:bottom w:val="none" w:sz="0" w:space="0" w:color="auto"/>
        <w:right w:val="none" w:sz="0" w:space="0" w:color="auto"/>
      </w:divBdr>
    </w:div>
    <w:div w:id="21313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ighwaysProgramme@northumberland.gov.uk" TargetMode="External"/><Relationship Id="rId4" Type="http://schemas.openxmlformats.org/officeDocument/2006/relationships/settings" Target="settings.xml"/><Relationship Id="rId9" Type="http://schemas.openxmlformats.org/officeDocument/2006/relationships/hyperlink" Target="mailto:Cllr.joe.bloggs@westbedlington-tc.gov.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TC\Documents\West%20Bedlington%20Town%20Council\Council%20Meetings\2011\8.%20Council%20Meeting%209%20June%202011\Agenda%20for%20Council%20Meeting%2009.06.2011%20-%20Word%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10E4-4F89-4241-A53E-E2AB7913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Council Meeting 09.06.2011 - Word 03</Template>
  <TotalTime>1</TotalTime>
  <Pages>7</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WEST BEDLINGTON TOWN COUNCIL</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BEDLINGTON TOWN COUNCIL</dc:title>
  <dc:subject/>
  <dc:creator>WBTC</dc:creator>
  <cp:keywords/>
  <dc:description/>
  <cp:lastModifiedBy>West Bedlington Town Council</cp:lastModifiedBy>
  <cp:revision>2</cp:revision>
  <cp:lastPrinted>2024-10-07T12:22:00Z</cp:lastPrinted>
  <dcterms:created xsi:type="dcterms:W3CDTF">2024-10-11T08:33:00Z</dcterms:created>
  <dcterms:modified xsi:type="dcterms:W3CDTF">2024-10-11T08:33:00Z</dcterms:modified>
</cp:coreProperties>
</file>